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59" w:rsidRPr="00120A69" w:rsidRDefault="00103559" w:rsidP="009379A9">
      <w:pPr>
        <w:pStyle w:val="a6"/>
        <w:jc w:val="right"/>
        <w:rPr>
          <w:sz w:val="22"/>
          <w:szCs w:val="22"/>
          <w:lang w:val="ru-RU"/>
        </w:rPr>
      </w:pPr>
      <w:r w:rsidRPr="00120A69">
        <w:rPr>
          <w:sz w:val="22"/>
          <w:szCs w:val="22"/>
          <w:lang w:val="ru-RU"/>
        </w:rPr>
        <w:t xml:space="preserve">Приложение № </w:t>
      </w:r>
      <w:r w:rsidR="00884704">
        <w:rPr>
          <w:sz w:val="22"/>
          <w:szCs w:val="22"/>
          <w:lang w:val="ru-RU"/>
        </w:rPr>
        <w:t>19</w:t>
      </w:r>
      <w:r>
        <w:rPr>
          <w:sz w:val="22"/>
          <w:szCs w:val="22"/>
          <w:lang w:val="ru-RU"/>
        </w:rPr>
        <w:t xml:space="preserve"> к Положению</w:t>
      </w:r>
    </w:p>
    <w:p w:rsidR="00103559" w:rsidRPr="00884704" w:rsidRDefault="00884704" w:rsidP="00884704">
      <w:pPr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884704">
        <w:rPr>
          <w:rFonts w:ascii="Times New Roman" w:hAnsi="Times New Roman"/>
          <w:i/>
          <w:noProof/>
          <w:sz w:val="24"/>
          <w:szCs w:val="24"/>
          <w:lang w:eastAsia="ru-RU"/>
        </w:rPr>
        <w:t>№ 19_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>в</w:t>
      </w:r>
    </w:p>
    <w:p w:rsidR="00103559" w:rsidRDefault="00103559" w:rsidP="00A120E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03559" w:rsidRDefault="00103559" w:rsidP="00A120E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03559" w:rsidRPr="0010188D" w:rsidRDefault="00884704" w:rsidP="00A120E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6pt;height:82.5pt;visibility:visible">
            <v:imagedata r:id="rId4" o:title=""/>
          </v:shape>
        </w:pict>
      </w:r>
      <w:bookmarkStart w:id="0" w:name="_GoBack"/>
      <w:bookmarkEnd w:id="0"/>
    </w:p>
    <w:p w:rsidR="00103559" w:rsidRPr="00A120E2" w:rsidRDefault="00103559" w:rsidP="00A120E2">
      <w:pPr>
        <w:keepNext/>
        <w:spacing w:before="240" w:after="60" w:line="368" w:lineRule="exact"/>
        <w:ind w:left="522" w:right="556"/>
        <w:jc w:val="center"/>
        <w:outlineLvl w:val="1"/>
        <w:rPr>
          <w:rFonts w:ascii="Cambria" w:hAnsi="Cambria"/>
          <w:b/>
          <w:bCs/>
          <w:iCs/>
          <w:sz w:val="28"/>
          <w:szCs w:val="28"/>
          <w:lang w:eastAsia="ru-RU"/>
        </w:rPr>
      </w:pPr>
      <w:r w:rsidRPr="00A120E2">
        <w:rPr>
          <w:rFonts w:ascii="Cambria" w:hAnsi="Cambria"/>
          <w:b/>
          <w:bCs/>
          <w:iCs/>
          <w:sz w:val="28"/>
          <w:szCs w:val="28"/>
          <w:lang w:eastAsia="ru-RU"/>
        </w:rPr>
        <w:t>Министерство</w:t>
      </w:r>
      <w:r w:rsidRPr="00A120E2">
        <w:rPr>
          <w:rFonts w:ascii="Cambria" w:hAnsi="Cambria"/>
          <w:b/>
          <w:bCs/>
          <w:iCs/>
          <w:spacing w:val="-20"/>
          <w:sz w:val="28"/>
          <w:szCs w:val="28"/>
          <w:lang w:eastAsia="ru-RU"/>
        </w:rPr>
        <w:t xml:space="preserve"> </w:t>
      </w:r>
      <w:r w:rsidRPr="00A120E2">
        <w:rPr>
          <w:rFonts w:ascii="Cambria" w:hAnsi="Cambria"/>
          <w:b/>
          <w:bCs/>
          <w:iCs/>
          <w:sz w:val="28"/>
          <w:szCs w:val="28"/>
          <w:lang w:eastAsia="ru-RU"/>
        </w:rPr>
        <w:t>агропр</w:t>
      </w:r>
      <w:r w:rsidRPr="00A120E2">
        <w:rPr>
          <w:rFonts w:ascii="Cambria" w:hAnsi="Cambria"/>
          <w:b/>
          <w:bCs/>
          <w:iCs/>
          <w:spacing w:val="1"/>
          <w:sz w:val="28"/>
          <w:szCs w:val="28"/>
          <w:lang w:eastAsia="ru-RU"/>
        </w:rPr>
        <w:t>о</w:t>
      </w:r>
      <w:r w:rsidRPr="00A120E2">
        <w:rPr>
          <w:rFonts w:ascii="Cambria" w:hAnsi="Cambria"/>
          <w:b/>
          <w:bCs/>
          <w:iCs/>
          <w:sz w:val="28"/>
          <w:szCs w:val="28"/>
          <w:lang w:eastAsia="ru-RU"/>
        </w:rPr>
        <w:t>м</w:t>
      </w:r>
      <w:r w:rsidRPr="00A120E2">
        <w:rPr>
          <w:rFonts w:ascii="Cambria" w:hAnsi="Cambria"/>
          <w:b/>
          <w:bCs/>
          <w:iCs/>
          <w:spacing w:val="-2"/>
          <w:sz w:val="28"/>
          <w:szCs w:val="28"/>
          <w:lang w:eastAsia="ru-RU"/>
        </w:rPr>
        <w:t>ы</w:t>
      </w:r>
      <w:r w:rsidRPr="00A120E2">
        <w:rPr>
          <w:rFonts w:ascii="Cambria" w:hAnsi="Cambria"/>
          <w:b/>
          <w:bCs/>
          <w:iCs/>
          <w:spacing w:val="-1"/>
          <w:sz w:val="28"/>
          <w:szCs w:val="28"/>
          <w:lang w:eastAsia="ru-RU"/>
        </w:rPr>
        <w:t>ш</w:t>
      </w:r>
      <w:r w:rsidRPr="00A120E2">
        <w:rPr>
          <w:rFonts w:ascii="Cambria" w:hAnsi="Cambria"/>
          <w:b/>
          <w:bCs/>
          <w:iCs/>
          <w:sz w:val="28"/>
          <w:szCs w:val="28"/>
          <w:lang w:eastAsia="ru-RU"/>
        </w:rPr>
        <w:t>ленной</w:t>
      </w:r>
      <w:r w:rsidRPr="00A120E2">
        <w:rPr>
          <w:rFonts w:ascii="Cambria" w:hAnsi="Cambria"/>
          <w:b/>
          <w:bCs/>
          <w:iCs/>
          <w:spacing w:val="-19"/>
          <w:sz w:val="28"/>
          <w:szCs w:val="28"/>
          <w:lang w:eastAsia="ru-RU"/>
        </w:rPr>
        <w:t xml:space="preserve"> </w:t>
      </w:r>
      <w:r w:rsidRPr="00A120E2">
        <w:rPr>
          <w:rFonts w:ascii="Cambria" w:hAnsi="Cambria"/>
          <w:b/>
          <w:bCs/>
          <w:iCs/>
          <w:spacing w:val="-1"/>
          <w:sz w:val="28"/>
          <w:szCs w:val="28"/>
          <w:lang w:eastAsia="ru-RU"/>
        </w:rPr>
        <w:t>п</w:t>
      </w:r>
      <w:r w:rsidRPr="00A120E2">
        <w:rPr>
          <w:rFonts w:ascii="Cambria" w:hAnsi="Cambria"/>
          <w:b/>
          <w:bCs/>
          <w:iCs/>
          <w:sz w:val="28"/>
          <w:szCs w:val="28"/>
          <w:lang w:eastAsia="ru-RU"/>
        </w:rPr>
        <w:t>олитики</w:t>
      </w:r>
      <w:r w:rsidRPr="00A120E2">
        <w:rPr>
          <w:rFonts w:ascii="Cambria" w:hAnsi="Cambria"/>
          <w:b/>
          <w:bCs/>
          <w:iCs/>
          <w:spacing w:val="-20"/>
          <w:sz w:val="28"/>
          <w:szCs w:val="28"/>
          <w:lang w:eastAsia="ru-RU"/>
        </w:rPr>
        <w:t xml:space="preserve"> </w:t>
      </w:r>
      <w:r w:rsidRPr="00A120E2">
        <w:rPr>
          <w:rFonts w:ascii="Cambria" w:hAnsi="Cambria"/>
          <w:b/>
          <w:bCs/>
          <w:iCs/>
          <w:sz w:val="28"/>
          <w:szCs w:val="28"/>
          <w:lang w:eastAsia="ru-RU"/>
        </w:rPr>
        <w:t>и</w:t>
      </w:r>
      <w:r w:rsidRPr="00A120E2">
        <w:rPr>
          <w:rFonts w:ascii="Cambria" w:hAnsi="Cambria"/>
          <w:b/>
          <w:bCs/>
          <w:iCs/>
          <w:spacing w:val="-22"/>
          <w:sz w:val="28"/>
          <w:szCs w:val="28"/>
          <w:lang w:eastAsia="ru-RU"/>
        </w:rPr>
        <w:t xml:space="preserve"> </w:t>
      </w:r>
      <w:r w:rsidRPr="00A120E2">
        <w:rPr>
          <w:rFonts w:ascii="Cambria" w:hAnsi="Cambria"/>
          <w:b/>
          <w:bCs/>
          <w:iCs/>
          <w:sz w:val="28"/>
          <w:szCs w:val="28"/>
          <w:lang w:eastAsia="ru-RU"/>
        </w:rPr>
        <w:t>пр</w:t>
      </w:r>
      <w:r w:rsidRPr="00A120E2">
        <w:rPr>
          <w:rFonts w:ascii="Cambria" w:hAnsi="Cambria"/>
          <w:b/>
          <w:bCs/>
          <w:iCs/>
          <w:spacing w:val="1"/>
          <w:sz w:val="28"/>
          <w:szCs w:val="28"/>
          <w:lang w:eastAsia="ru-RU"/>
        </w:rPr>
        <w:t>о</w:t>
      </w:r>
      <w:r w:rsidRPr="00A120E2">
        <w:rPr>
          <w:rFonts w:ascii="Cambria" w:hAnsi="Cambria"/>
          <w:b/>
          <w:bCs/>
          <w:iCs/>
          <w:spacing w:val="2"/>
          <w:sz w:val="28"/>
          <w:szCs w:val="28"/>
          <w:lang w:eastAsia="ru-RU"/>
        </w:rPr>
        <w:t>д</w:t>
      </w:r>
      <w:r w:rsidRPr="00A120E2">
        <w:rPr>
          <w:rFonts w:ascii="Cambria" w:hAnsi="Cambria"/>
          <w:b/>
          <w:bCs/>
          <w:iCs/>
          <w:sz w:val="28"/>
          <w:szCs w:val="28"/>
          <w:lang w:eastAsia="ru-RU"/>
        </w:rPr>
        <w:t>ов</w:t>
      </w:r>
      <w:r w:rsidRPr="00A120E2">
        <w:rPr>
          <w:rFonts w:ascii="Cambria" w:hAnsi="Cambria"/>
          <w:b/>
          <w:bCs/>
          <w:iCs/>
          <w:spacing w:val="1"/>
          <w:sz w:val="28"/>
          <w:szCs w:val="28"/>
          <w:lang w:eastAsia="ru-RU"/>
        </w:rPr>
        <w:t>о</w:t>
      </w:r>
      <w:r w:rsidRPr="00A120E2">
        <w:rPr>
          <w:rFonts w:ascii="Cambria" w:hAnsi="Cambria"/>
          <w:b/>
          <w:bCs/>
          <w:iCs/>
          <w:sz w:val="28"/>
          <w:szCs w:val="28"/>
          <w:lang w:eastAsia="ru-RU"/>
        </w:rPr>
        <w:t>льствия</w:t>
      </w:r>
      <w:r w:rsidRPr="00A120E2">
        <w:rPr>
          <w:rFonts w:ascii="Cambria" w:hAnsi="Cambria"/>
          <w:b/>
          <w:bCs/>
          <w:iCs/>
          <w:w w:val="99"/>
          <w:sz w:val="28"/>
          <w:szCs w:val="28"/>
          <w:lang w:eastAsia="ru-RU"/>
        </w:rPr>
        <w:t xml:space="preserve"> </w:t>
      </w:r>
      <w:r w:rsidRPr="00A120E2">
        <w:rPr>
          <w:rFonts w:ascii="Cambria" w:hAnsi="Cambria"/>
          <w:b/>
          <w:bCs/>
          <w:iCs/>
          <w:sz w:val="28"/>
          <w:szCs w:val="28"/>
          <w:lang w:eastAsia="ru-RU"/>
        </w:rPr>
        <w:t>Д</w:t>
      </w:r>
      <w:r w:rsidRPr="00A120E2">
        <w:rPr>
          <w:rFonts w:ascii="Cambria" w:hAnsi="Cambria"/>
          <w:b/>
          <w:bCs/>
          <w:iCs/>
          <w:spacing w:val="1"/>
          <w:sz w:val="28"/>
          <w:szCs w:val="28"/>
          <w:lang w:eastAsia="ru-RU"/>
        </w:rPr>
        <w:t>о</w:t>
      </w:r>
      <w:r w:rsidRPr="00A120E2">
        <w:rPr>
          <w:rFonts w:ascii="Cambria" w:hAnsi="Cambria"/>
          <w:b/>
          <w:bCs/>
          <w:iCs/>
          <w:sz w:val="28"/>
          <w:szCs w:val="28"/>
          <w:lang w:eastAsia="ru-RU"/>
        </w:rPr>
        <w:t>нецкой</w:t>
      </w:r>
      <w:r w:rsidRPr="00A120E2">
        <w:rPr>
          <w:rFonts w:ascii="Cambria" w:hAnsi="Cambria"/>
          <w:b/>
          <w:bCs/>
          <w:iCs/>
          <w:spacing w:val="-24"/>
          <w:sz w:val="28"/>
          <w:szCs w:val="28"/>
          <w:lang w:eastAsia="ru-RU"/>
        </w:rPr>
        <w:t xml:space="preserve"> </w:t>
      </w:r>
      <w:r w:rsidRPr="00A120E2">
        <w:rPr>
          <w:rFonts w:ascii="Cambria" w:hAnsi="Cambria"/>
          <w:b/>
          <w:bCs/>
          <w:iCs/>
          <w:sz w:val="28"/>
          <w:szCs w:val="28"/>
          <w:lang w:eastAsia="ru-RU"/>
        </w:rPr>
        <w:t>Народн</w:t>
      </w:r>
      <w:r w:rsidRPr="00A120E2">
        <w:rPr>
          <w:rFonts w:ascii="Cambria" w:hAnsi="Cambria"/>
          <w:b/>
          <w:bCs/>
          <w:iCs/>
          <w:spacing w:val="1"/>
          <w:sz w:val="28"/>
          <w:szCs w:val="28"/>
          <w:lang w:eastAsia="ru-RU"/>
        </w:rPr>
        <w:t>о</w:t>
      </w:r>
      <w:r w:rsidRPr="00A120E2">
        <w:rPr>
          <w:rFonts w:ascii="Cambria" w:hAnsi="Cambria"/>
          <w:b/>
          <w:bCs/>
          <w:iCs/>
          <w:sz w:val="28"/>
          <w:szCs w:val="28"/>
          <w:lang w:eastAsia="ru-RU"/>
        </w:rPr>
        <w:t>й</w:t>
      </w:r>
      <w:r w:rsidRPr="00A120E2">
        <w:rPr>
          <w:rFonts w:ascii="Cambria" w:hAnsi="Cambria"/>
          <w:b/>
          <w:bCs/>
          <w:iCs/>
          <w:spacing w:val="-24"/>
          <w:sz w:val="28"/>
          <w:szCs w:val="28"/>
          <w:lang w:eastAsia="ru-RU"/>
        </w:rPr>
        <w:t xml:space="preserve"> </w:t>
      </w:r>
      <w:r w:rsidRPr="00A120E2">
        <w:rPr>
          <w:rFonts w:ascii="Cambria" w:hAnsi="Cambria"/>
          <w:b/>
          <w:bCs/>
          <w:iCs/>
          <w:sz w:val="28"/>
          <w:szCs w:val="28"/>
          <w:lang w:eastAsia="ru-RU"/>
        </w:rPr>
        <w:t>Ре</w:t>
      </w:r>
      <w:r w:rsidRPr="00A120E2">
        <w:rPr>
          <w:rFonts w:ascii="Cambria" w:hAnsi="Cambria"/>
          <w:b/>
          <w:bCs/>
          <w:iCs/>
          <w:spacing w:val="1"/>
          <w:sz w:val="28"/>
          <w:szCs w:val="28"/>
          <w:lang w:eastAsia="ru-RU"/>
        </w:rPr>
        <w:t>с</w:t>
      </w:r>
      <w:r w:rsidRPr="00A120E2">
        <w:rPr>
          <w:rFonts w:ascii="Cambria" w:hAnsi="Cambria"/>
          <w:b/>
          <w:bCs/>
          <w:iCs/>
          <w:sz w:val="28"/>
          <w:szCs w:val="28"/>
          <w:lang w:eastAsia="ru-RU"/>
        </w:rPr>
        <w:t>п</w:t>
      </w:r>
      <w:r w:rsidRPr="00A120E2">
        <w:rPr>
          <w:rFonts w:ascii="Cambria" w:hAnsi="Cambria"/>
          <w:b/>
          <w:bCs/>
          <w:iCs/>
          <w:spacing w:val="-2"/>
          <w:sz w:val="28"/>
          <w:szCs w:val="28"/>
          <w:lang w:eastAsia="ru-RU"/>
        </w:rPr>
        <w:t>у</w:t>
      </w:r>
      <w:r w:rsidRPr="00A120E2">
        <w:rPr>
          <w:rFonts w:ascii="Cambria" w:hAnsi="Cambria"/>
          <w:b/>
          <w:bCs/>
          <w:iCs/>
          <w:spacing w:val="2"/>
          <w:sz w:val="28"/>
          <w:szCs w:val="28"/>
          <w:lang w:eastAsia="ru-RU"/>
        </w:rPr>
        <w:t>б</w:t>
      </w:r>
      <w:r w:rsidRPr="00A120E2">
        <w:rPr>
          <w:rFonts w:ascii="Cambria" w:hAnsi="Cambria"/>
          <w:b/>
          <w:bCs/>
          <w:iCs/>
          <w:sz w:val="28"/>
          <w:szCs w:val="28"/>
          <w:lang w:eastAsia="ru-RU"/>
        </w:rPr>
        <w:t>л</w:t>
      </w:r>
      <w:r w:rsidRPr="00A120E2">
        <w:rPr>
          <w:rFonts w:ascii="Cambria" w:hAnsi="Cambria"/>
          <w:b/>
          <w:bCs/>
          <w:iCs/>
          <w:spacing w:val="-2"/>
          <w:sz w:val="28"/>
          <w:szCs w:val="28"/>
          <w:lang w:eastAsia="ru-RU"/>
        </w:rPr>
        <w:t>и</w:t>
      </w:r>
      <w:r w:rsidRPr="00A120E2">
        <w:rPr>
          <w:rFonts w:ascii="Cambria" w:hAnsi="Cambria"/>
          <w:b/>
          <w:bCs/>
          <w:iCs/>
          <w:sz w:val="28"/>
          <w:szCs w:val="28"/>
          <w:lang w:eastAsia="ru-RU"/>
        </w:rPr>
        <w:t>ки</w:t>
      </w:r>
    </w:p>
    <w:p w:rsidR="00103559" w:rsidRPr="00A120E2" w:rsidRDefault="00103559" w:rsidP="00A120E2">
      <w:pPr>
        <w:spacing w:after="0" w:line="240" w:lineRule="auto"/>
        <w:jc w:val="center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103559" w:rsidRPr="00A120E2" w:rsidRDefault="00103559" w:rsidP="00A120E2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A120E2">
        <w:rPr>
          <w:rFonts w:ascii="Times New Roman" w:hAnsi="Times New Roman"/>
          <w:spacing w:val="1"/>
          <w:sz w:val="28"/>
          <w:szCs w:val="28"/>
          <w:lang w:eastAsia="ru-RU"/>
        </w:rPr>
        <w:t>ул</w:t>
      </w:r>
      <w:r w:rsidRPr="00A120E2">
        <w:rPr>
          <w:rFonts w:ascii="Times New Roman" w:hAnsi="Times New Roman"/>
          <w:sz w:val="28"/>
          <w:szCs w:val="28"/>
          <w:lang w:eastAsia="ru-RU"/>
        </w:rPr>
        <w:t>.</w:t>
      </w:r>
      <w:r w:rsidRPr="00A120E2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A120E2">
        <w:rPr>
          <w:rFonts w:ascii="Times New Roman" w:hAnsi="Times New Roman"/>
          <w:spacing w:val="-2"/>
          <w:sz w:val="28"/>
          <w:szCs w:val="28"/>
          <w:lang w:eastAsia="ru-RU"/>
        </w:rPr>
        <w:t>Артёма</w:t>
      </w:r>
      <w:r w:rsidRPr="00A120E2">
        <w:rPr>
          <w:rFonts w:ascii="Times New Roman" w:hAnsi="Times New Roman"/>
          <w:sz w:val="28"/>
          <w:szCs w:val="28"/>
          <w:lang w:eastAsia="ru-RU"/>
        </w:rPr>
        <w:t>,</w:t>
      </w:r>
      <w:r w:rsidRPr="00A120E2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74, г"/>
        </w:smartTagPr>
        <w:r w:rsidRPr="00A120E2">
          <w:rPr>
            <w:rFonts w:ascii="Times New Roman" w:hAnsi="Times New Roman"/>
            <w:sz w:val="28"/>
            <w:szCs w:val="28"/>
            <w:lang w:eastAsia="ru-RU"/>
          </w:rPr>
          <w:t>74,</w:t>
        </w:r>
        <w:r w:rsidRPr="00A120E2">
          <w:rPr>
            <w:rFonts w:ascii="Times New Roman" w:hAnsi="Times New Roman"/>
            <w:spacing w:val="-1"/>
            <w:sz w:val="28"/>
            <w:szCs w:val="28"/>
            <w:lang w:eastAsia="ru-RU"/>
          </w:rPr>
          <w:t xml:space="preserve"> </w:t>
        </w:r>
        <w:r w:rsidRPr="00A120E2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A120E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120E2">
        <w:rPr>
          <w:rFonts w:ascii="Times New Roman" w:hAnsi="Times New Roman"/>
          <w:spacing w:val="-2"/>
          <w:sz w:val="28"/>
          <w:szCs w:val="28"/>
          <w:lang w:eastAsia="ru-RU"/>
        </w:rPr>
        <w:t>Д</w:t>
      </w:r>
      <w:r w:rsidRPr="00A120E2">
        <w:rPr>
          <w:rFonts w:ascii="Times New Roman" w:hAnsi="Times New Roman"/>
          <w:sz w:val="28"/>
          <w:szCs w:val="28"/>
          <w:lang w:eastAsia="ru-RU"/>
        </w:rPr>
        <w:t>он</w:t>
      </w:r>
      <w:r w:rsidRPr="00A120E2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Pr="00A120E2">
        <w:rPr>
          <w:rFonts w:ascii="Times New Roman" w:hAnsi="Times New Roman"/>
          <w:sz w:val="28"/>
          <w:szCs w:val="28"/>
          <w:lang w:eastAsia="ru-RU"/>
        </w:rPr>
        <w:t>цк</w:t>
      </w:r>
      <w:r w:rsidRPr="00A120E2">
        <w:rPr>
          <w:rFonts w:ascii="Times New Roman" w:hAnsi="Times New Roman"/>
          <w:spacing w:val="-3"/>
          <w:sz w:val="28"/>
          <w:szCs w:val="28"/>
          <w:lang w:eastAsia="ru-RU"/>
        </w:rPr>
        <w:t>,</w:t>
      </w:r>
      <w:r w:rsidRPr="00A120E2">
        <w:rPr>
          <w:rFonts w:ascii="Times New Roman" w:hAnsi="Times New Roman"/>
          <w:sz w:val="28"/>
          <w:szCs w:val="28"/>
          <w:lang w:eastAsia="ru-RU"/>
        </w:rPr>
        <w:t>8</w:t>
      </w:r>
      <w:r w:rsidRPr="00A120E2">
        <w:rPr>
          <w:rFonts w:ascii="Times New Roman" w:hAnsi="Times New Roman"/>
          <w:spacing w:val="-2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A120E2">
        <w:rPr>
          <w:rFonts w:ascii="Times New Roman" w:hAnsi="Times New Roman"/>
          <w:sz w:val="28"/>
          <w:szCs w:val="28"/>
          <w:lang w:eastAsia="ru-RU"/>
        </w:rPr>
        <w:t xml:space="preserve">, +38(062)305-41-47, </w:t>
      </w:r>
      <w:hyperlink r:id="rId5" w:history="1">
        <w:r w:rsidRPr="00A120E2">
          <w:rPr>
            <w:rFonts w:ascii="Times New Roman" w:hAnsi="Times New Roman"/>
            <w:color w:val="0000FF"/>
            <w:sz w:val="28"/>
            <w:szCs w:val="28"/>
            <w:lang w:eastAsia="ru-RU"/>
          </w:rPr>
          <w:t>app_p.dnr@mail.ru</w:t>
        </w:r>
      </w:hyperlink>
    </w:p>
    <w:p w:rsidR="00103559" w:rsidRPr="00A120E2" w:rsidRDefault="00884704" w:rsidP="00A120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Группа 313" o:spid="_x0000_s1026" style="width:466.5pt;height:4.5pt;mso-position-horizontal-relative:char;mso-position-vertical-relative:line" coordorigin="1755,392" coordsize="9330,90">
            <v:group id="Group 289" o:spid="_x0000_s1027" style="position:absolute;left:1770;top:407;width:9300;height:2" coordorigin="1770,407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shape id="Freeform 290" o:spid="_x0000_s1028" style="position:absolute;left:1770;top:407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+w8YA&#10;AADcAAAADwAAAGRycy9kb3ducmV2LnhtbESP3WrCQBSE7wXfYTmCd7pRaTXRVURaml6I+PMAh+wx&#10;CWbPhuw2Sfv03ULBy2FmvmE2u95UoqXGlZYVzKYRCOLM6pJzBbfr+2QFwnlkjZVlUvBNDnbb4WCD&#10;ibYdn6m9+FwECLsEFRTe14mULivIoJvamjh4d9sY9EE2udQNdgFuKjmPoldpsOSwUGBNh4Kyx+XL&#10;KOiWnz9pGx/O6Ues7/Hp7Xg6Gq/UeNTv1yA89f4Z/m+nWsFi9gJ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3+w8YAAADcAAAADwAAAAAAAAAAAAAAAACYAgAAZHJz&#10;L2Rvd25yZXYueG1sUEsFBgAAAAAEAAQA9QAAAIsDAAAAAA==&#10;" path="m,l9300,e" filled="f" strokeweight="1.5pt">
                <v:path arrowok="t" o:connecttype="custom" o:connectlocs="0,0;9300,0" o:connectangles="0,0"/>
              </v:shape>
            </v:group>
            <v:group id="Group 287" o:spid="_x0000_s1029" style="position:absolute;left:1770;top:437;width:9300;height:2" coordorigin="1770,437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shape id="Freeform 288" o:spid="_x0000_s1030" style="position:absolute;left:1770;top:437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GK8QA&#10;AADcAAAADwAAAGRycy9kb3ducmV2LnhtbESPQWvCQBSE7wX/w/IEb3WTBqxEVxFBsIhgjeD1kX0m&#10;wezbdHer6b/vCoLHYWa+YebL3rTiRs43lhWk4wQEcWl1w5WCU7F5n4LwAVlja5kU/JGH5WLwNsdc&#10;2zt/0+0YKhEh7HNUUIfQ5VL6siaDfmw74uhdrDMYonSV1A7vEW5a+ZEkE2mw4bhQY0frmsrr8dco&#10;2J/tWX65wqY/RVFm291qc8kOSo2G/WoGIlAfXuFne6sVZOknPM7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xivEAAAA3AAAAA8AAAAAAAAAAAAAAAAAmAIAAGRycy9k&#10;b3ducmV2LnhtbFBLBQYAAAAABAAEAPUAAACJAwAAAAA=&#10;" path="m,l9300,e" filled="f" strokecolor="#00afef" strokeweight="1.5pt">
                <v:path arrowok="t" o:connecttype="custom" o:connectlocs="0,0;9300,0" o:connectangles="0,0"/>
              </v:shape>
            </v:group>
            <v:group id="Group 285" o:spid="_x0000_s1031" style="position:absolute;left:1770;top:467;width:9300;height:2" coordorigin="1770,467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shape id="Freeform 286" o:spid="_x0000_s1032" style="position:absolute;left:1770;top:467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UiMQA&#10;AADcAAAADwAAAGRycy9kb3ducmV2LnhtbESPQWvCQBSE7wX/w/IK3uomCrFGVwmCWuiptsXrM/tM&#10;lmbfhuyqsb++WxA8DjPzDbNY9bYRF+q8cawgHSUgiEunDVcKvj43L68gfEDW2DgmBTfysFoOnhaY&#10;a3flD7rsQyUihH2OCuoQ2lxKX9Zk0Y9cSxy9k+sshii7SuoOrxFuGzlOkkxaNBwXamxpXVP5sz9b&#10;Bd60Jvv1x122PRUbnLjv6eG9UWr43BdzEIH68Ajf229awSSdwf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1IjEAAAA3AAAAA8AAAAAAAAAAAAAAAAAmAIAAGRycy9k&#10;b3ducmV2LnhtbFBLBQYAAAAABAAEAPUAAACJAwAAAAA=&#10;" path="m,l9300,e" filled="f" strokecolor="red" strokeweight="1.5pt">
                <v:path arrowok="t" o:connecttype="custom" o:connectlocs="0,0;9300,0" o:connectangles="0,0"/>
              </v:shape>
            </v:group>
            <w10:anchorlock/>
          </v:group>
        </w:pict>
      </w:r>
    </w:p>
    <w:p w:rsidR="00103559" w:rsidRPr="004541D6" w:rsidRDefault="00103559" w:rsidP="004541D6">
      <w:pPr>
        <w:pStyle w:val="a6"/>
        <w:jc w:val="center"/>
        <w:rPr>
          <w:b/>
          <w:sz w:val="32"/>
          <w:szCs w:val="32"/>
          <w:lang w:val="ru-RU"/>
        </w:rPr>
      </w:pPr>
      <w:r w:rsidRPr="004541D6">
        <w:rPr>
          <w:b/>
          <w:sz w:val="32"/>
          <w:szCs w:val="32"/>
          <w:lang w:val="ru-RU"/>
        </w:rPr>
        <w:t>Выписка</w:t>
      </w:r>
    </w:p>
    <w:p w:rsidR="00103559" w:rsidRPr="004541D6" w:rsidRDefault="00103559" w:rsidP="004541D6">
      <w:pPr>
        <w:pStyle w:val="a6"/>
        <w:jc w:val="center"/>
        <w:rPr>
          <w:lang w:val="ru-RU"/>
        </w:rPr>
      </w:pPr>
      <w:r>
        <w:rPr>
          <w:lang w:val="ru-RU"/>
        </w:rPr>
        <w:t>из</w:t>
      </w:r>
      <w:r w:rsidRPr="004541D6">
        <w:rPr>
          <w:lang w:val="ru-RU"/>
        </w:rPr>
        <w:t xml:space="preserve"> Реестра субъектов хозяйственной деятельности</w:t>
      </w:r>
      <w:r>
        <w:rPr>
          <w:lang w:val="ru-RU"/>
        </w:rPr>
        <w:t>, подотчетных</w:t>
      </w:r>
      <w:r w:rsidRPr="004541D6">
        <w:rPr>
          <w:lang w:val="ru-RU"/>
        </w:rPr>
        <w:t xml:space="preserve"> Министерств</w:t>
      </w:r>
      <w:r>
        <w:rPr>
          <w:lang w:val="ru-RU"/>
        </w:rPr>
        <w:t>у</w:t>
      </w:r>
      <w:r w:rsidRPr="004541D6">
        <w:rPr>
          <w:lang w:val="ru-RU"/>
        </w:rPr>
        <w:t xml:space="preserve"> агропромышленной политики и продовольствия Донецкой Народной Республики</w:t>
      </w:r>
    </w:p>
    <w:p w:rsidR="00103559" w:rsidRDefault="00103559" w:rsidP="004541D6">
      <w:pPr>
        <w:pStyle w:val="a6"/>
        <w:jc w:val="center"/>
        <w:rPr>
          <w:lang w:val="ru-RU"/>
        </w:rPr>
      </w:pPr>
    </w:p>
    <w:p w:rsidR="00103559" w:rsidRDefault="00103559" w:rsidP="004541D6">
      <w:pPr>
        <w:pStyle w:val="a6"/>
        <w:jc w:val="center"/>
        <w:rPr>
          <w:lang w:val="ru-RU"/>
        </w:rPr>
      </w:pPr>
      <w:r>
        <w:rPr>
          <w:lang w:val="ru-RU"/>
        </w:rPr>
        <w:t>__________________</w:t>
      </w:r>
      <w:r>
        <w:rPr>
          <w:lang w:val="ru-RU"/>
        </w:rPr>
        <w:tab/>
        <w:t xml:space="preserve">   </w:t>
      </w:r>
      <w:r>
        <w:rPr>
          <w:lang w:val="ru-RU"/>
        </w:rPr>
        <w:tab/>
        <w:t xml:space="preserve">  г. Донецк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№_______</w:t>
      </w:r>
    </w:p>
    <w:p w:rsidR="00103559" w:rsidRDefault="00103559" w:rsidP="004541D6">
      <w:pPr>
        <w:pStyle w:val="a6"/>
        <w:jc w:val="center"/>
        <w:rPr>
          <w:lang w:val="ru-RU"/>
        </w:rPr>
      </w:pPr>
    </w:p>
    <w:p w:rsidR="00103559" w:rsidRDefault="00103559" w:rsidP="004541D6">
      <w:pPr>
        <w:pStyle w:val="a6"/>
        <w:rPr>
          <w:sz w:val="24"/>
          <w:szCs w:val="24"/>
          <w:lang w:val="ru-RU"/>
        </w:rPr>
      </w:pPr>
    </w:p>
    <w:p w:rsidR="00103559" w:rsidRDefault="00103559" w:rsidP="00304329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основании запроса от «___» ___________ 20 __ года №______, поступившего на рассмотрение «____»  _________ 20 ___ года № ______, сообщаем:</w:t>
      </w:r>
    </w:p>
    <w:p w:rsidR="00103559" w:rsidRDefault="00103559" w:rsidP="00304329">
      <w:pPr>
        <w:pStyle w:val="a6"/>
        <w:rPr>
          <w:sz w:val="24"/>
          <w:szCs w:val="24"/>
          <w:lang w:val="ru-RU"/>
        </w:rPr>
      </w:pPr>
    </w:p>
    <w:p w:rsidR="00103559" w:rsidRDefault="00103559" w:rsidP="00B52AB9">
      <w:pPr>
        <w:pStyle w:val="a6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4190"/>
        <w:gridCol w:w="4515"/>
      </w:tblGrid>
      <w:tr w:rsidR="00103559" w:rsidRPr="0010188D" w:rsidTr="00487066">
        <w:trPr>
          <w:trHeight w:val="330"/>
        </w:trPr>
        <w:tc>
          <w:tcPr>
            <w:tcW w:w="715" w:type="dxa"/>
          </w:tcPr>
          <w:p w:rsidR="00103559" w:rsidRPr="00B52AB9" w:rsidRDefault="00103559" w:rsidP="00B52AB9">
            <w:pPr>
              <w:pStyle w:val="a6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190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ИНН.</w:t>
            </w:r>
          </w:p>
        </w:tc>
        <w:tc>
          <w:tcPr>
            <w:tcW w:w="4515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103559" w:rsidRPr="0010188D" w:rsidTr="00487066">
        <w:trPr>
          <w:trHeight w:val="330"/>
        </w:trPr>
        <w:tc>
          <w:tcPr>
            <w:tcW w:w="715" w:type="dxa"/>
          </w:tcPr>
          <w:p w:rsidR="00103559" w:rsidRPr="00B52AB9" w:rsidRDefault="00103559" w:rsidP="00B52AB9">
            <w:pPr>
              <w:pStyle w:val="a6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190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Полное наименование субъекта хозяйственной деятельности.</w:t>
            </w:r>
          </w:p>
        </w:tc>
        <w:tc>
          <w:tcPr>
            <w:tcW w:w="4515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103559" w:rsidRPr="0010188D" w:rsidTr="00487066">
        <w:trPr>
          <w:trHeight w:val="330"/>
        </w:trPr>
        <w:tc>
          <w:tcPr>
            <w:tcW w:w="715" w:type="dxa"/>
          </w:tcPr>
          <w:p w:rsidR="00103559" w:rsidRPr="00B52AB9" w:rsidRDefault="00103559" w:rsidP="00B52AB9">
            <w:pPr>
              <w:pStyle w:val="a6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190" w:type="dxa"/>
          </w:tcPr>
          <w:p w:rsidR="00103559" w:rsidRPr="00B52AB9" w:rsidRDefault="00103559" w:rsidP="00B52AB9">
            <w:pPr>
              <w:pStyle w:val="a6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№, дата Справки об отраслевом признаке Физического лица – предпринимателя, Юридического лица.</w:t>
            </w:r>
          </w:p>
        </w:tc>
        <w:tc>
          <w:tcPr>
            <w:tcW w:w="4515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103559" w:rsidRPr="0010188D" w:rsidTr="00487066">
        <w:trPr>
          <w:trHeight w:val="330"/>
        </w:trPr>
        <w:tc>
          <w:tcPr>
            <w:tcW w:w="715" w:type="dxa"/>
          </w:tcPr>
          <w:p w:rsidR="00103559" w:rsidRPr="00B52AB9" w:rsidRDefault="00103559" w:rsidP="00B52AB9">
            <w:pPr>
              <w:pStyle w:val="a6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190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КОАТУ.</w:t>
            </w:r>
          </w:p>
        </w:tc>
        <w:tc>
          <w:tcPr>
            <w:tcW w:w="4515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103559" w:rsidRPr="0010188D" w:rsidTr="00487066">
        <w:trPr>
          <w:trHeight w:val="330"/>
        </w:trPr>
        <w:tc>
          <w:tcPr>
            <w:tcW w:w="715" w:type="dxa"/>
          </w:tcPr>
          <w:p w:rsidR="00103559" w:rsidRPr="00B52AB9" w:rsidRDefault="00103559" w:rsidP="00B52AB9">
            <w:pPr>
              <w:pStyle w:val="a6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190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Юридический адрес.</w:t>
            </w:r>
          </w:p>
        </w:tc>
        <w:tc>
          <w:tcPr>
            <w:tcW w:w="4515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103559" w:rsidRPr="0010188D" w:rsidTr="00487066">
        <w:trPr>
          <w:trHeight w:val="330"/>
        </w:trPr>
        <w:tc>
          <w:tcPr>
            <w:tcW w:w="715" w:type="dxa"/>
          </w:tcPr>
          <w:p w:rsidR="00103559" w:rsidRPr="00B52AB9" w:rsidRDefault="00103559" w:rsidP="00B52AB9">
            <w:pPr>
              <w:pStyle w:val="a6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190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Фактический адрес.</w:t>
            </w:r>
          </w:p>
        </w:tc>
        <w:tc>
          <w:tcPr>
            <w:tcW w:w="4515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103559" w:rsidRPr="0010188D" w:rsidTr="00487066">
        <w:trPr>
          <w:trHeight w:val="330"/>
        </w:trPr>
        <w:tc>
          <w:tcPr>
            <w:tcW w:w="715" w:type="dxa"/>
          </w:tcPr>
          <w:p w:rsidR="00103559" w:rsidRPr="00B52AB9" w:rsidRDefault="00103559" w:rsidP="00B52AB9">
            <w:pPr>
              <w:pStyle w:val="a6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190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Ф. И. О. руководителя.</w:t>
            </w:r>
          </w:p>
        </w:tc>
        <w:tc>
          <w:tcPr>
            <w:tcW w:w="4515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103559" w:rsidRPr="0010188D" w:rsidTr="00487066">
        <w:trPr>
          <w:trHeight w:val="330"/>
        </w:trPr>
        <w:tc>
          <w:tcPr>
            <w:tcW w:w="715" w:type="dxa"/>
          </w:tcPr>
          <w:p w:rsidR="00103559" w:rsidRPr="00B52AB9" w:rsidRDefault="00103559" w:rsidP="00B52AB9">
            <w:pPr>
              <w:pStyle w:val="a6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190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Телефон.</w:t>
            </w:r>
          </w:p>
        </w:tc>
        <w:tc>
          <w:tcPr>
            <w:tcW w:w="4515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103559" w:rsidRPr="0010188D" w:rsidTr="00487066">
        <w:trPr>
          <w:trHeight w:val="330"/>
        </w:trPr>
        <w:tc>
          <w:tcPr>
            <w:tcW w:w="715" w:type="dxa"/>
          </w:tcPr>
          <w:p w:rsidR="00103559" w:rsidRPr="00B52AB9" w:rsidRDefault="00103559" w:rsidP="00B52AB9">
            <w:pPr>
              <w:pStyle w:val="a6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190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</w:rPr>
              <w:t>E-mail</w:t>
            </w:r>
            <w:r w:rsidRPr="00B52AB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15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103559" w:rsidRPr="0010188D" w:rsidTr="00487066">
        <w:trPr>
          <w:trHeight w:val="330"/>
        </w:trPr>
        <w:tc>
          <w:tcPr>
            <w:tcW w:w="715" w:type="dxa"/>
          </w:tcPr>
          <w:p w:rsidR="00103559" w:rsidRPr="00B52AB9" w:rsidRDefault="00103559" w:rsidP="00B52AB9">
            <w:pPr>
              <w:pStyle w:val="a6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</w:rPr>
              <w:t>1</w:t>
            </w:r>
            <w:r w:rsidRPr="00B52AB9">
              <w:rPr>
                <w:sz w:val="24"/>
                <w:szCs w:val="24"/>
                <w:lang w:val="ru-RU"/>
              </w:rPr>
              <w:t>0.</w:t>
            </w:r>
          </w:p>
        </w:tc>
        <w:tc>
          <w:tcPr>
            <w:tcW w:w="4190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</w:rPr>
              <w:t>КВЭД</w:t>
            </w:r>
            <w:r w:rsidRPr="00B52AB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15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103559" w:rsidRPr="0010188D" w:rsidTr="00487066">
        <w:trPr>
          <w:trHeight w:val="330"/>
        </w:trPr>
        <w:tc>
          <w:tcPr>
            <w:tcW w:w="715" w:type="dxa"/>
          </w:tcPr>
          <w:p w:rsidR="00103559" w:rsidRPr="00B52AB9" w:rsidRDefault="00103559" w:rsidP="00B52AB9">
            <w:pPr>
              <w:pStyle w:val="a6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190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Специализация.</w:t>
            </w:r>
          </w:p>
        </w:tc>
        <w:tc>
          <w:tcPr>
            <w:tcW w:w="4515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103559" w:rsidRPr="0010188D" w:rsidTr="00487066">
        <w:trPr>
          <w:trHeight w:val="330"/>
        </w:trPr>
        <w:tc>
          <w:tcPr>
            <w:tcW w:w="715" w:type="dxa"/>
          </w:tcPr>
          <w:p w:rsidR="00103559" w:rsidRPr="00B52AB9" w:rsidRDefault="00103559" w:rsidP="00B52AB9">
            <w:pPr>
              <w:pStyle w:val="a6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4190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№, дата приказа включения в реестр</w:t>
            </w:r>
          </w:p>
        </w:tc>
        <w:tc>
          <w:tcPr>
            <w:tcW w:w="4515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103559" w:rsidRPr="0010188D" w:rsidTr="00487066">
        <w:trPr>
          <w:trHeight w:val="330"/>
        </w:trPr>
        <w:tc>
          <w:tcPr>
            <w:tcW w:w="715" w:type="dxa"/>
          </w:tcPr>
          <w:p w:rsidR="00103559" w:rsidRPr="00B52AB9" w:rsidRDefault="00103559" w:rsidP="00B52AB9">
            <w:pPr>
              <w:pStyle w:val="a6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4190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№, дата приказа исключения из реестра</w:t>
            </w:r>
          </w:p>
        </w:tc>
        <w:tc>
          <w:tcPr>
            <w:tcW w:w="4515" w:type="dxa"/>
          </w:tcPr>
          <w:p w:rsidR="00103559" w:rsidRPr="00B52AB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103559" w:rsidRPr="0010188D" w:rsidTr="00487066">
        <w:trPr>
          <w:trHeight w:val="330"/>
        </w:trPr>
        <w:tc>
          <w:tcPr>
            <w:tcW w:w="715" w:type="dxa"/>
          </w:tcPr>
          <w:p w:rsidR="00103559" w:rsidRPr="00B52AB9" w:rsidRDefault="00103559" w:rsidP="00B52AB9">
            <w:pPr>
              <w:pStyle w:val="a6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4190" w:type="dxa"/>
          </w:tcPr>
          <w:p w:rsidR="0010355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  <w:r w:rsidRPr="00B52AB9">
              <w:rPr>
                <w:sz w:val="24"/>
                <w:szCs w:val="24"/>
                <w:lang w:val="ru-RU"/>
              </w:rPr>
              <w:t>Обоснование исключения из реестра</w:t>
            </w:r>
          </w:p>
        </w:tc>
        <w:tc>
          <w:tcPr>
            <w:tcW w:w="4515" w:type="dxa"/>
          </w:tcPr>
          <w:p w:rsidR="00103559" w:rsidRDefault="00103559" w:rsidP="00B52AB9">
            <w:pPr>
              <w:pStyle w:val="a6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103559" w:rsidRDefault="00103559" w:rsidP="00B52AB9">
      <w:pPr>
        <w:pStyle w:val="a6"/>
        <w:rPr>
          <w:sz w:val="24"/>
          <w:szCs w:val="24"/>
          <w:lang w:val="ru-RU"/>
        </w:rPr>
      </w:pPr>
    </w:p>
    <w:p w:rsidR="00103559" w:rsidRDefault="00103559" w:rsidP="00C12B1E">
      <w:pPr>
        <w:pStyle w:val="a6"/>
        <w:rPr>
          <w:color w:val="FF00F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Выписка выдана: </w:t>
      </w:r>
      <w:r w:rsidRPr="00350F03">
        <w:rPr>
          <w:color w:val="FF00FF"/>
          <w:sz w:val="24"/>
          <w:szCs w:val="24"/>
          <w:lang w:val="ru-RU"/>
        </w:rPr>
        <w:t>Ф. И. О.</w:t>
      </w:r>
    </w:p>
    <w:p w:rsidR="00103559" w:rsidRDefault="00103559" w:rsidP="00C12B1E">
      <w:pPr>
        <w:pStyle w:val="a6"/>
        <w:rPr>
          <w:color w:val="FF00FF"/>
          <w:sz w:val="24"/>
          <w:szCs w:val="24"/>
          <w:lang w:val="ru-RU"/>
        </w:rPr>
      </w:pPr>
    </w:p>
    <w:p w:rsidR="00103559" w:rsidRDefault="00103559" w:rsidP="00C12B1E">
      <w:pPr>
        <w:pStyle w:val="a6"/>
        <w:rPr>
          <w:color w:val="FF00FF"/>
          <w:sz w:val="24"/>
          <w:szCs w:val="24"/>
          <w:lang w:val="ru-RU"/>
        </w:rPr>
      </w:pPr>
    </w:p>
    <w:p w:rsidR="00103559" w:rsidRPr="00F356BC" w:rsidRDefault="00103559" w:rsidP="00C12B1E">
      <w:pPr>
        <w:pStyle w:val="a6"/>
        <w:rPr>
          <w:color w:val="000000"/>
          <w:sz w:val="32"/>
          <w:szCs w:val="32"/>
          <w:lang w:val="ru-RU"/>
        </w:rPr>
      </w:pPr>
      <w:r w:rsidRPr="00F356BC">
        <w:rPr>
          <w:color w:val="000000"/>
          <w:sz w:val="32"/>
          <w:szCs w:val="32"/>
          <w:lang w:val="ru-RU"/>
        </w:rPr>
        <w:t xml:space="preserve">И. О. Министр                                                             М. Ю. Савенко            </w:t>
      </w:r>
    </w:p>
    <w:sectPr w:rsidR="00103559" w:rsidRPr="00F356BC" w:rsidSect="00C649F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4A1"/>
    <w:rsid w:val="00042EA6"/>
    <w:rsid w:val="0010188D"/>
    <w:rsid w:val="00103559"/>
    <w:rsid w:val="00120A69"/>
    <w:rsid w:val="00173E3C"/>
    <w:rsid w:val="00192164"/>
    <w:rsid w:val="0023570A"/>
    <w:rsid w:val="00304329"/>
    <w:rsid w:val="00350F03"/>
    <w:rsid w:val="00393250"/>
    <w:rsid w:val="003A6BFF"/>
    <w:rsid w:val="003B0E06"/>
    <w:rsid w:val="003F13EA"/>
    <w:rsid w:val="004541D6"/>
    <w:rsid w:val="00477B1E"/>
    <w:rsid w:val="00487066"/>
    <w:rsid w:val="007867FB"/>
    <w:rsid w:val="007E6479"/>
    <w:rsid w:val="0081676D"/>
    <w:rsid w:val="00884704"/>
    <w:rsid w:val="008F377B"/>
    <w:rsid w:val="009379A9"/>
    <w:rsid w:val="00A05DBD"/>
    <w:rsid w:val="00A120E2"/>
    <w:rsid w:val="00A644A1"/>
    <w:rsid w:val="00B046F4"/>
    <w:rsid w:val="00B463F3"/>
    <w:rsid w:val="00B52AB9"/>
    <w:rsid w:val="00BA2C39"/>
    <w:rsid w:val="00C12B1E"/>
    <w:rsid w:val="00C649F1"/>
    <w:rsid w:val="00C70546"/>
    <w:rsid w:val="00D002BB"/>
    <w:rsid w:val="00DB6244"/>
    <w:rsid w:val="00DE6238"/>
    <w:rsid w:val="00E04806"/>
    <w:rsid w:val="00E76D77"/>
    <w:rsid w:val="00F2297B"/>
    <w:rsid w:val="00F3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4B8784AF-D729-46FF-8E3F-D19BEAD9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39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A644A1"/>
    <w:pPr>
      <w:widowControl w:val="0"/>
      <w:spacing w:after="0" w:line="240" w:lineRule="auto"/>
      <w:ind w:left="2215"/>
      <w:outlineLvl w:val="1"/>
    </w:pPr>
    <w:rPr>
      <w:rFonts w:ascii="Times New Roman" w:eastAsia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44A1"/>
    <w:rPr>
      <w:rFonts w:ascii="Times New Roman" w:hAnsi="Times New Roman" w:cs="Times New Roman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rsid w:val="00A6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44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357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463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rsid w:val="007E6479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7E6479"/>
    <w:rPr>
      <w:rFonts w:ascii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_p.dn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Татьяна Боенко</cp:lastModifiedBy>
  <cp:revision>20</cp:revision>
  <cp:lastPrinted>2015-11-13T14:15:00Z</cp:lastPrinted>
  <dcterms:created xsi:type="dcterms:W3CDTF">2015-04-24T20:24:00Z</dcterms:created>
  <dcterms:modified xsi:type="dcterms:W3CDTF">2015-11-16T12:13:00Z</dcterms:modified>
</cp:coreProperties>
</file>