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D" w:rsidRDefault="007800FD" w:rsidP="007800FD">
      <w:pPr>
        <w:pStyle w:val="2"/>
        <w:shd w:val="clear" w:color="auto" w:fill="auto"/>
        <w:spacing w:line="288" w:lineRule="exact"/>
        <w:ind w:left="4800"/>
        <w:jc w:val="left"/>
      </w:pPr>
      <w:r>
        <w:t>Приложение 2</w:t>
      </w:r>
    </w:p>
    <w:p w:rsidR="007800FD" w:rsidRDefault="007800FD" w:rsidP="007800FD">
      <w:pPr>
        <w:pStyle w:val="2"/>
        <w:shd w:val="clear" w:color="auto" w:fill="auto"/>
        <w:spacing w:after="480" w:line="288" w:lineRule="exact"/>
        <w:ind w:left="4800" w:right="1400"/>
        <w:jc w:val="left"/>
      </w:pPr>
      <w:r>
        <w:t>к Временной инструкции маркировки промысловых орудий лова бирками на территории Донецкой Народной Республики</w:t>
      </w:r>
    </w:p>
    <w:p w:rsidR="007800FD" w:rsidRPr="004C6070" w:rsidRDefault="007800FD" w:rsidP="007800FD">
      <w:pPr>
        <w:pStyle w:val="2"/>
        <w:shd w:val="clear" w:color="auto" w:fill="auto"/>
        <w:spacing w:line="240" w:lineRule="auto"/>
        <w:ind w:left="4800" w:hanging="456"/>
        <w:jc w:val="left"/>
        <w:rPr>
          <w:b/>
        </w:rPr>
      </w:pPr>
      <w:r w:rsidRPr="004C6070">
        <w:rPr>
          <w:b/>
        </w:rPr>
        <w:t>ЖУРНАЛ</w:t>
      </w:r>
    </w:p>
    <w:p w:rsidR="007800FD" w:rsidRDefault="007800FD" w:rsidP="007800FD">
      <w:pPr>
        <w:pStyle w:val="100"/>
        <w:shd w:val="clear" w:color="auto" w:fill="auto"/>
        <w:spacing w:after="0" w:line="240" w:lineRule="auto"/>
        <w:ind w:right="440" w:firstLine="0"/>
        <w:jc w:val="center"/>
      </w:pPr>
      <w:r w:rsidRPr="004C6070">
        <w:t xml:space="preserve">приемки и выдачи бирок для маркировки </w:t>
      </w:r>
    </w:p>
    <w:p w:rsidR="007800FD" w:rsidRDefault="007800FD" w:rsidP="007800FD">
      <w:pPr>
        <w:pStyle w:val="100"/>
        <w:shd w:val="clear" w:color="auto" w:fill="auto"/>
        <w:spacing w:after="0" w:line="240" w:lineRule="auto"/>
        <w:ind w:right="440" w:firstLine="0"/>
        <w:jc w:val="center"/>
      </w:pPr>
      <w:r w:rsidRPr="004C6070">
        <w:t>промысловых орудий лова</w:t>
      </w:r>
      <w:bookmarkStart w:id="0" w:name="_GoBack"/>
      <w:bookmarkEnd w:id="0"/>
    </w:p>
    <w:p w:rsidR="007800FD" w:rsidRDefault="007800FD" w:rsidP="007800FD">
      <w:pPr>
        <w:pStyle w:val="100"/>
        <w:shd w:val="clear" w:color="auto" w:fill="auto"/>
        <w:spacing w:after="0" w:line="240" w:lineRule="auto"/>
        <w:ind w:right="440" w:firstLine="0"/>
        <w:jc w:val="center"/>
      </w:pPr>
    </w:p>
    <w:p w:rsidR="007800FD" w:rsidRPr="004C6070" w:rsidRDefault="007800FD" w:rsidP="007800FD">
      <w:pPr>
        <w:pStyle w:val="100"/>
        <w:shd w:val="clear" w:color="auto" w:fill="auto"/>
        <w:spacing w:after="0" w:line="240" w:lineRule="auto"/>
        <w:ind w:right="4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171"/>
        <w:gridCol w:w="1114"/>
        <w:gridCol w:w="1306"/>
        <w:gridCol w:w="1622"/>
        <w:gridCol w:w="1205"/>
        <w:gridCol w:w="1027"/>
        <w:gridCol w:w="1018"/>
        <w:gridCol w:w="1219"/>
      </w:tblGrid>
      <w:tr w:rsidR="007800FD" w:rsidTr="00BE7A6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after="60" w:line="160" w:lineRule="exact"/>
              <w:ind w:left="80"/>
              <w:jc w:val="left"/>
            </w:pPr>
            <w:r>
              <w:rPr>
                <w:rStyle w:val="8pt"/>
              </w:rPr>
              <w:t>№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before="60" w:line="160" w:lineRule="exact"/>
              <w:ind w:left="80"/>
              <w:jc w:val="left"/>
            </w:pPr>
            <w:r>
              <w:rPr>
                <w:rStyle w:val="8pt"/>
                <w:lang w:val="uk-UA"/>
              </w:rPr>
              <w:t>п/</w:t>
            </w:r>
            <w:proofErr w:type="spellStart"/>
            <w:r>
              <w:rPr>
                <w:rStyle w:val="8pt"/>
                <w:lang w:val="uk-UA"/>
              </w:rPr>
              <w:t>п</w:t>
            </w:r>
            <w:proofErr w:type="spellEnd"/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Приемка бирок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Выдача бирок</w:t>
            </w:r>
          </w:p>
        </w:tc>
      </w:tr>
      <w:tr w:rsidR="007800FD" w:rsidTr="00BE7A69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22" w:type="dxa"/>
            <w:vMerge/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Дата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получения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(приемки)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Общее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кол-во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бирок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(шт.)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Серия и интервал сквозной нумерации бирок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Субъект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хозяйствования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(Ф.И.О.)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8pt"/>
              </w:rPr>
              <w:t>Дата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8pt"/>
              </w:rPr>
              <w:t>выдачи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Кол-во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бирок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>(шт.)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</w:rPr>
              <w:t>Серия,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</w:rPr>
              <w:t>номер</w:t>
            </w:r>
          </w:p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</w:rPr>
              <w:t>бирки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</w:rPr>
              <w:t xml:space="preserve">Подпись субъекта </w:t>
            </w:r>
            <w:proofErr w:type="spellStart"/>
            <w:proofErr w:type="gramStart"/>
            <w:r>
              <w:rPr>
                <w:rStyle w:val="8pt"/>
              </w:rPr>
              <w:t>хозяйствова</w:t>
            </w:r>
            <w:proofErr w:type="spellEnd"/>
            <w:r>
              <w:rPr>
                <w:rStyle w:val="8pt"/>
              </w:rPr>
              <w:t xml:space="preserve"> </w:t>
            </w:r>
            <w:proofErr w:type="spellStart"/>
            <w:r>
              <w:rPr>
                <w:rStyle w:val="8pt"/>
              </w:rPr>
              <w:t>ния</w:t>
            </w:r>
            <w:proofErr w:type="spellEnd"/>
            <w:proofErr w:type="gramEnd"/>
            <w:r>
              <w:rPr>
                <w:rStyle w:val="8pt"/>
              </w:rPr>
              <w:t xml:space="preserve"> в получении</w:t>
            </w:r>
          </w:p>
        </w:tc>
      </w:tr>
      <w:tr w:rsidR="007800FD" w:rsidTr="00BE7A6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pStyle w:val="2"/>
              <w:framePr w:w="1010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9</w:t>
            </w:r>
          </w:p>
        </w:tc>
      </w:tr>
      <w:tr w:rsidR="007800FD" w:rsidTr="00BE7A6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FD" w:rsidRDefault="007800FD" w:rsidP="00BE7A69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24C7" w:rsidRDefault="00B524C7"/>
    <w:sectPr w:rsidR="00B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2"/>
    <w:rsid w:val="000D34E2"/>
    <w:rsid w:val="007800FD"/>
    <w:rsid w:val="00B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800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7800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rsid w:val="0078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3"/>
    <w:rsid w:val="007800F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7800FD"/>
    <w:pPr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800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7800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rsid w:val="0078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3"/>
    <w:rsid w:val="007800F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7800FD"/>
    <w:pPr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2016-09-13T14:17:00Z</dcterms:created>
  <dcterms:modified xsi:type="dcterms:W3CDTF">2016-09-13T14:18:00Z</dcterms:modified>
</cp:coreProperties>
</file>