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2A" w:rsidRDefault="0056072A" w:rsidP="0056072A">
      <w:pPr>
        <w:spacing w:after="0" w:line="240" w:lineRule="auto"/>
        <w:ind w:firstLine="5387"/>
        <w:rPr>
          <w:rFonts w:ascii="Times New Roman" w:hAnsi="Times New Roman"/>
          <w:b/>
          <w:bCs/>
        </w:rPr>
      </w:pPr>
      <w:r w:rsidRPr="002439D3">
        <w:rPr>
          <w:rFonts w:ascii="Times New Roman" w:hAnsi="Times New Roman"/>
          <w:b/>
          <w:bCs/>
        </w:rPr>
        <w:t>Приложение 25</w:t>
      </w:r>
    </w:p>
    <w:p w:rsidR="0056072A" w:rsidRDefault="0056072A" w:rsidP="0056072A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56072A" w:rsidRDefault="0056072A" w:rsidP="0056072A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56072A" w:rsidRDefault="0056072A" w:rsidP="0056072A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56072A" w:rsidRPr="00784B04" w:rsidRDefault="0056072A" w:rsidP="0056072A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56072A" w:rsidRDefault="0056072A" w:rsidP="0056072A">
      <w:pPr>
        <w:pStyle w:val="1"/>
        <w:spacing w:before="0" w:after="0"/>
        <w:jc w:val="left"/>
        <w:rPr>
          <w:rFonts w:ascii="Times New Roman" w:hAnsi="Times New Roman"/>
        </w:rPr>
      </w:pPr>
    </w:p>
    <w:p w:rsidR="0056072A" w:rsidRPr="003253AF" w:rsidRDefault="0056072A" w:rsidP="0056072A"/>
    <w:p w:rsidR="0056072A" w:rsidRPr="002439D3" w:rsidRDefault="0056072A" w:rsidP="0056072A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  <w:r w:rsidRPr="002439D3">
        <w:rPr>
          <w:rFonts w:ascii="Times New Roman" w:hAnsi="Times New Roman"/>
          <w:sz w:val="24"/>
          <w:szCs w:val="24"/>
        </w:rPr>
        <w:t xml:space="preserve"> </w:t>
      </w:r>
      <w:r w:rsidRPr="002439D3">
        <w:rPr>
          <w:rFonts w:ascii="Times New Roman" w:hAnsi="Times New Roman"/>
          <w:b/>
          <w:sz w:val="24"/>
          <w:szCs w:val="24"/>
        </w:rPr>
        <w:t xml:space="preserve">Спортивно-юридический профиль </w:t>
      </w:r>
      <w:r w:rsidRPr="002439D3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для профильных 10-11-х классов </w:t>
      </w:r>
      <w:r w:rsidRPr="002439D3">
        <w:rPr>
          <w:rFonts w:ascii="Times New Roman" w:hAnsi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2439D3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профильных 11-х классов </w:t>
      </w:r>
      <w:r w:rsidRPr="002439D3">
        <w:rPr>
          <w:rFonts w:ascii="Times New Roman" w:hAnsi="Times New Roman"/>
          <w:b/>
          <w:sz w:val="24"/>
          <w:szCs w:val="24"/>
          <w:lang w:eastAsia="uk-UA"/>
        </w:rPr>
        <w:t xml:space="preserve">общеобразовательных </w:t>
      </w:r>
      <w:r>
        <w:rPr>
          <w:rFonts w:ascii="Times New Roman" w:hAnsi="Times New Roman"/>
          <w:b/>
          <w:sz w:val="24"/>
          <w:szCs w:val="24"/>
          <w:lang w:eastAsia="uk-UA"/>
        </w:rPr>
        <w:t>организаций</w:t>
      </w:r>
    </w:p>
    <w:p w:rsidR="0056072A" w:rsidRPr="002439D3" w:rsidRDefault="0056072A" w:rsidP="0056072A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</w:p>
    <w:p w:rsidR="0056072A" w:rsidRPr="002439D3" w:rsidRDefault="0056072A" w:rsidP="0056072A">
      <w:pPr>
        <w:pStyle w:val="1"/>
        <w:spacing w:before="0" w:after="0"/>
        <w:rPr>
          <w:rFonts w:ascii="Times New Roman" w:hAnsi="Times New Roman"/>
          <w:color w:val="0000FF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59"/>
        <w:gridCol w:w="3969"/>
        <w:gridCol w:w="1701"/>
        <w:gridCol w:w="1276"/>
      </w:tblGrid>
      <w:tr w:rsidR="0056072A" w:rsidRPr="002439D3" w:rsidTr="004654CF">
        <w:trPr>
          <w:cantSplit/>
          <w:trHeight w:val="136"/>
          <w:jc w:val="center"/>
        </w:trPr>
        <w:tc>
          <w:tcPr>
            <w:tcW w:w="2559" w:type="dxa"/>
            <w:vMerge w:val="restart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3969" w:type="dxa"/>
            <w:vMerge w:val="restart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56072A" w:rsidRPr="002439D3" w:rsidTr="004654CF">
        <w:trPr>
          <w:cantSplit/>
          <w:trHeight w:val="136"/>
          <w:jc w:val="center"/>
        </w:trPr>
        <w:tc>
          <w:tcPr>
            <w:tcW w:w="2559" w:type="dxa"/>
            <w:vMerge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56072A" w:rsidRPr="002439D3" w:rsidTr="004654CF">
        <w:trPr>
          <w:cantSplit/>
          <w:trHeight w:val="136"/>
          <w:jc w:val="center"/>
        </w:trPr>
        <w:tc>
          <w:tcPr>
            <w:tcW w:w="9505" w:type="dxa"/>
            <w:gridSpan w:val="4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56072A" w:rsidRPr="002439D3" w:rsidTr="004654CF">
        <w:trPr>
          <w:cantSplit/>
          <w:trHeight w:val="136"/>
          <w:jc w:val="center"/>
        </w:trPr>
        <w:tc>
          <w:tcPr>
            <w:tcW w:w="2559" w:type="dxa"/>
            <w:vMerge w:val="restart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969" w:type="dxa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72A" w:rsidRPr="002439D3" w:rsidTr="004654CF">
        <w:trPr>
          <w:cantSplit/>
          <w:trHeight w:val="136"/>
          <w:jc w:val="center"/>
        </w:trPr>
        <w:tc>
          <w:tcPr>
            <w:tcW w:w="2559" w:type="dxa"/>
            <w:vMerge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72A" w:rsidRPr="002439D3" w:rsidTr="004654CF">
        <w:trPr>
          <w:cantSplit/>
          <w:trHeight w:val="136"/>
          <w:jc w:val="center"/>
        </w:trPr>
        <w:tc>
          <w:tcPr>
            <w:tcW w:w="2559" w:type="dxa"/>
            <w:vMerge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072A" w:rsidRPr="001C0C1F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1C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1C0C1F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56072A" w:rsidRPr="002439D3" w:rsidTr="004654CF">
        <w:trPr>
          <w:cantSplit/>
          <w:trHeight w:val="136"/>
          <w:jc w:val="center"/>
        </w:trPr>
        <w:tc>
          <w:tcPr>
            <w:tcW w:w="2559" w:type="dxa"/>
            <w:vMerge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72A" w:rsidRPr="002439D3" w:rsidTr="004654CF">
        <w:trPr>
          <w:cantSplit/>
          <w:jc w:val="center"/>
        </w:trPr>
        <w:tc>
          <w:tcPr>
            <w:tcW w:w="2559" w:type="dxa"/>
            <w:vMerge w:val="restart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072A" w:rsidRPr="002439D3" w:rsidTr="004654CF">
        <w:trPr>
          <w:cantSplit/>
          <w:jc w:val="center"/>
        </w:trPr>
        <w:tc>
          <w:tcPr>
            <w:tcW w:w="2559" w:type="dxa"/>
            <w:vMerge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72A" w:rsidRPr="002439D3" w:rsidTr="004654CF">
        <w:trPr>
          <w:cantSplit/>
          <w:jc w:val="center"/>
        </w:trPr>
        <w:tc>
          <w:tcPr>
            <w:tcW w:w="2559" w:type="dxa"/>
            <w:vMerge w:val="restart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56072A" w:rsidRPr="00592ABC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072A" w:rsidRPr="00592ABC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72A" w:rsidRPr="002439D3" w:rsidTr="004654CF">
        <w:trPr>
          <w:cantSplit/>
          <w:jc w:val="center"/>
        </w:trPr>
        <w:tc>
          <w:tcPr>
            <w:tcW w:w="2559" w:type="dxa"/>
            <w:vMerge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72A" w:rsidRPr="002439D3" w:rsidTr="004654CF">
        <w:trPr>
          <w:cantSplit/>
          <w:trHeight w:val="91"/>
          <w:jc w:val="center"/>
        </w:trPr>
        <w:tc>
          <w:tcPr>
            <w:tcW w:w="2559" w:type="dxa"/>
            <w:vMerge w:val="restart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72A" w:rsidRPr="002439D3" w:rsidTr="004654CF">
        <w:trPr>
          <w:cantSplit/>
          <w:trHeight w:val="294"/>
          <w:jc w:val="center"/>
        </w:trPr>
        <w:tc>
          <w:tcPr>
            <w:tcW w:w="2559" w:type="dxa"/>
            <w:vMerge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72A" w:rsidRPr="002439D3" w:rsidTr="004654CF">
        <w:trPr>
          <w:cantSplit/>
          <w:trHeight w:val="294"/>
          <w:jc w:val="center"/>
        </w:trPr>
        <w:tc>
          <w:tcPr>
            <w:tcW w:w="2559" w:type="dxa"/>
            <w:vMerge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72A" w:rsidRPr="002439D3" w:rsidTr="004654CF">
        <w:trPr>
          <w:cantSplit/>
          <w:trHeight w:val="150"/>
          <w:jc w:val="center"/>
        </w:trPr>
        <w:tc>
          <w:tcPr>
            <w:tcW w:w="2559" w:type="dxa"/>
            <w:vMerge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72A" w:rsidRPr="002439D3" w:rsidTr="004654CF">
        <w:trPr>
          <w:cantSplit/>
          <w:trHeight w:val="150"/>
          <w:jc w:val="center"/>
        </w:trPr>
        <w:tc>
          <w:tcPr>
            <w:tcW w:w="2559" w:type="dxa"/>
            <w:tcBorders>
              <w:top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72A" w:rsidRPr="002439D3" w:rsidTr="004654CF">
        <w:trPr>
          <w:cantSplit/>
          <w:trHeight w:val="150"/>
          <w:jc w:val="center"/>
        </w:trPr>
        <w:tc>
          <w:tcPr>
            <w:tcW w:w="2559" w:type="dxa"/>
            <w:tcBorders>
              <w:top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72A" w:rsidRPr="002439D3" w:rsidTr="004654CF">
        <w:trPr>
          <w:cantSplit/>
          <w:trHeight w:val="150"/>
          <w:jc w:val="center"/>
        </w:trPr>
        <w:tc>
          <w:tcPr>
            <w:tcW w:w="2559" w:type="dxa"/>
            <w:tcBorders>
              <w:top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39D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72A" w:rsidRPr="002439D3" w:rsidTr="004654CF">
        <w:trPr>
          <w:cantSplit/>
          <w:trHeight w:val="150"/>
          <w:jc w:val="center"/>
        </w:trPr>
        <w:tc>
          <w:tcPr>
            <w:tcW w:w="9505" w:type="dxa"/>
            <w:gridSpan w:val="4"/>
            <w:tcBorders>
              <w:top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56072A" w:rsidRPr="002439D3" w:rsidTr="004654CF">
        <w:trPr>
          <w:cantSplit/>
          <w:jc w:val="center"/>
        </w:trPr>
        <w:tc>
          <w:tcPr>
            <w:tcW w:w="2559" w:type="dxa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969" w:type="dxa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072A" w:rsidRPr="002439D3" w:rsidTr="004654CF">
        <w:trPr>
          <w:cantSplit/>
          <w:trHeight w:val="306"/>
          <w:jc w:val="center"/>
        </w:trPr>
        <w:tc>
          <w:tcPr>
            <w:tcW w:w="2559" w:type="dxa"/>
            <w:tcBorders>
              <w:top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72A" w:rsidRPr="002439D3" w:rsidTr="004654CF">
        <w:trPr>
          <w:cantSplit/>
          <w:trHeight w:val="20"/>
          <w:jc w:val="center"/>
        </w:trPr>
        <w:tc>
          <w:tcPr>
            <w:tcW w:w="6528" w:type="dxa"/>
            <w:gridSpan w:val="2"/>
            <w:tcBorders>
              <w:top w:val="single" w:sz="4" w:space="0" w:color="auto"/>
            </w:tcBorders>
          </w:tcPr>
          <w:p w:rsidR="0056072A" w:rsidRPr="005426BD" w:rsidRDefault="0056072A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6B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6072A" w:rsidRPr="005426BD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6B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26,5</w:t>
            </w:r>
            <w:r w:rsidRPr="005426BD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072A" w:rsidRPr="005426BD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6B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26,5</w:t>
            </w:r>
            <w:r w:rsidRPr="005426BD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</w:tr>
      <w:tr w:rsidR="0056072A" w:rsidRPr="002439D3" w:rsidTr="004654CF">
        <w:trPr>
          <w:cantSplit/>
          <w:trHeight w:val="20"/>
          <w:jc w:val="center"/>
        </w:trPr>
        <w:tc>
          <w:tcPr>
            <w:tcW w:w="6528" w:type="dxa"/>
            <w:gridSpan w:val="2"/>
          </w:tcPr>
          <w:p w:rsidR="0056072A" w:rsidRPr="005426BD" w:rsidRDefault="0056072A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26BD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общеобразовательного учреждения</w:t>
            </w:r>
          </w:p>
        </w:tc>
        <w:tc>
          <w:tcPr>
            <w:tcW w:w="1701" w:type="dxa"/>
          </w:tcPr>
          <w:p w:rsidR="0056072A" w:rsidRPr="005426BD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56072A" w:rsidRPr="005426BD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</w:tr>
      <w:tr w:rsidR="0056072A" w:rsidRPr="002439D3" w:rsidTr="004654CF">
        <w:trPr>
          <w:cantSplit/>
          <w:trHeight w:val="20"/>
          <w:jc w:val="center"/>
        </w:trPr>
        <w:tc>
          <w:tcPr>
            <w:tcW w:w="6528" w:type="dxa"/>
            <w:gridSpan w:val="2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701" w:type="dxa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72A" w:rsidRPr="002439D3" w:rsidTr="004654CF">
        <w:trPr>
          <w:cantSplit/>
          <w:trHeight w:val="20"/>
          <w:jc w:val="center"/>
        </w:trPr>
        <w:tc>
          <w:tcPr>
            <w:tcW w:w="6528" w:type="dxa"/>
            <w:gridSpan w:val="2"/>
          </w:tcPr>
          <w:p w:rsidR="0056072A" w:rsidRPr="001C0C1F" w:rsidRDefault="0056072A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701" w:type="dxa"/>
          </w:tcPr>
          <w:p w:rsidR="0056072A" w:rsidRPr="001C0C1F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6072A" w:rsidRPr="001C0C1F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6072A" w:rsidRPr="002439D3" w:rsidTr="004654CF">
        <w:trPr>
          <w:cantSplit/>
          <w:trHeight w:val="20"/>
          <w:jc w:val="center"/>
        </w:trPr>
        <w:tc>
          <w:tcPr>
            <w:tcW w:w="6528" w:type="dxa"/>
            <w:gridSpan w:val="2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1701" w:type="dxa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6072A" w:rsidRPr="002439D3" w:rsidTr="004654CF">
        <w:trPr>
          <w:cantSplit/>
          <w:trHeight w:val="20"/>
          <w:jc w:val="center"/>
        </w:trPr>
        <w:tc>
          <w:tcPr>
            <w:tcW w:w="6528" w:type="dxa"/>
            <w:gridSpan w:val="2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 xml:space="preserve"> Предельно допустимая учебная нагрузка при 5-дневной неделе </w:t>
            </w:r>
          </w:p>
        </w:tc>
        <w:tc>
          <w:tcPr>
            <w:tcW w:w="1701" w:type="dxa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072A" w:rsidRPr="00FB02F9" w:rsidTr="004654CF">
        <w:trPr>
          <w:cantSplit/>
          <w:trHeight w:val="20"/>
          <w:jc w:val="center"/>
        </w:trPr>
        <w:tc>
          <w:tcPr>
            <w:tcW w:w="6528" w:type="dxa"/>
            <w:gridSpan w:val="2"/>
          </w:tcPr>
          <w:p w:rsidR="0056072A" w:rsidRPr="002439D3" w:rsidRDefault="0056072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1701" w:type="dxa"/>
          </w:tcPr>
          <w:p w:rsidR="0056072A" w:rsidRPr="002439D3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56072A" w:rsidRPr="00FB02F9" w:rsidRDefault="0056072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56072A" w:rsidRPr="00D90752" w:rsidRDefault="0056072A" w:rsidP="0056072A">
      <w:pPr>
        <w:spacing w:after="0" w:line="240" w:lineRule="auto"/>
        <w:ind w:left="709" w:right="424" w:hanging="709"/>
        <w:rPr>
          <w:rFonts w:ascii="Times New Roman" w:hAnsi="Times New Roman"/>
          <w:color w:val="0000FF"/>
          <w:sz w:val="24"/>
          <w:szCs w:val="24"/>
        </w:rPr>
      </w:pPr>
    </w:p>
    <w:p w:rsidR="00D402DF" w:rsidRDefault="00D402DF">
      <w:bookmarkStart w:id="0" w:name="_GoBack"/>
      <w:bookmarkEnd w:id="0"/>
    </w:p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7C"/>
    <w:rsid w:val="0056072A"/>
    <w:rsid w:val="00BA397C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072A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72A"/>
    <w:rPr>
      <w:rFonts w:ascii="Arial" w:eastAsia="Calibri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072A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72A"/>
    <w:rPr>
      <w:rFonts w:ascii="Arial" w:eastAsia="Calibri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2016-06-23T12:43:00Z</dcterms:created>
  <dcterms:modified xsi:type="dcterms:W3CDTF">2016-06-23T12:43:00Z</dcterms:modified>
</cp:coreProperties>
</file>