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AD" w:rsidRPr="00513F0F" w:rsidRDefault="000D7EAD" w:rsidP="000D7EAD">
      <w:pPr>
        <w:ind w:left="5245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 xml:space="preserve">Приложение 4 </w:t>
      </w:r>
    </w:p>
    <w:p w:rsidR="000D7EAD" w:rsidRDefault="000D7EAD" w:rsidP="000D7EAD">
      <w:pPr>
        <w:ind w:left="5245" w:right="-143"/>
        <w:jc w:val="both"/>
        <w:rPr>
          <w:sz w:val="20"/>
          <w:szCs w:val="20"/>
        </w:rPr>
      </w:pPr>
      <w:r w:rsidRPr="00513F0F">
        <w:rPr>
          <w:sz w:val="20"/>
          <w:szCs w:val="20"/>
        </w:rPr>
        <w:t>к Базисному учебному плану специальных общеобразовательных организаций Донецкой Народной Республики на 2016-2017 учебный год</w:t>
      </w:r>
    </w:p>
    <w:p w:rsidR="000D7EAD" w:rsidRPr="00513F0F" w:rsidRDefault="000D7EAD" w:rsidP="000D7EAD">
      <w:pPr>
        <w:ind w:left="5245" w:right="-143"/>
        <w:jc w:val="both"/>
        <w:rPr>
          <w:sz w:val="20"/>
          <w:szCs w:val="20"/>
        </w:rPr>
      </w:pPr>
    </w:p>
    <w:p w:rsidR="000D7EAD" w:rsidRDefault="000D7EAD" w:rsidP="000D7EAD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 xml:space="preserve">БАЗИСНЫЙ УЧЕБНЫЙ ПЛАН  </w:t>
      </w:r>
    </w:p>
    <w:p w:rsidR="000D7EAD" w:rsidRDefault="000D7EAD" w:rsidP="000D7EAD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 xml:space="preserve">СПЕЦИАЛЬНЫХ </w:t>
      </w:r>
      <w:r>
        <w:rPr>
          <w:b/>
          <w:sz w:val="24"/>
          <w:szCs w:val="24"/>
        </w:rPr>
        <w:t>ОБЩЕ</w:t>
      </w:r>
      <w:r w:rsidRPr="003C0779">
        <w:rPr>
          <w:b/>
          <w:sz w:val="24"/>
          <w:szCs w:val="24"/>
        </w:rPr>
        <w:t xml:space="preserve">ОБРАЗОВАТЕЛЬНЫХ </w:t>
      </w:r>
      <w:r w:rsidRPr="003C0779">
        <w:rPr>
          <w:b/>
          <w:caps/>
          <w:sz w:val="24"/>
          <w:szCs w:val="24"/>
        </w:rPr>
        <w:t>организаций</w:t>
      </w:r>
      <w:r>
        <w:rPr>
          <w:b/>
          <w:sz w:val="24"/>
          <w:szCs w:val="24"/>
        </w:rPr>
        <w:t xml:space="preserve"> I ВИДА  </w:t>
      </w:r>
    </w:p>
    <w:p w:rsidR="000D7EAD" w:rsidRDefault="000D7EAD" w:rsidP="000D7EAD">
      <w:pPr>
        <w:jc w:val="center"/>
        <w:rPr>
          <w:b/>
          <w:sz w:val="24"/>
          <w:szCs w:val="24"/>
        </w:rPr>
      </w:pPr>
      <w:r w:rsidRPr="003C0779">
        <w:rPr>
          <w:b/>
          <w:sz w:val="24"/>
          <w:szCs w:val="24"/>
        </w:rPr>
        <w:t>(ДЛЯ ГЛУХИХ ДЕТЕЙ СО СЛОЖНОЙ СТРУКТУРОЙ ДЕФЕКТА)</w:t>
      </w:r>
    </w:p>
    <w:p w:rsidR="000D7EAD" w:rsidRPr="003C0779" w:rsidRDefault="000D7EAD" w:rsidP="000D7EAD">
      <w:pPr>
        <w:jc w:val="center"/>
        <w:rPr>
          <w:b/>
          <w:sz w:val="24"/>
          <w:szCs w:val="24"/>
        </w:rPr>
      </w:pPr>
    </w:p>
    <w:p w:rsidR="000D7EAD" w:rsidRPr="003C0779" w:rsidRDefault="000D7EAD" w:rsidP="000D7EA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Начальное общее образование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8"/>
        <w:gridCol w:w="3551"/>
        <w:gridCol w:w="1187"/>
        <w:gridCol w:w="546"/>
        <w:gridCol w:w="546"/>
        <w:gridCol w:w="546"/>
        <w:gridCol w:w="547"/>
      </w:tblGrid>
      <w:tr w:rsidR="000D7EAD" w:rsidRPr="00513F0F" w:rsidTr="00F56640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Образовательные отрасли</w:t>
            </w:r>
          </w:p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Классы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13F0F">
              <w:rPr>
                <w:b/>
                <w:sz w:val="20"/>
                <w:szCs w:val="20"/>
              </w:rPr>
              <w:t>Подготови</w:t>
            </w:r>
            <w:proofErr w:type="spellEnd"/>
            <w:r w:rsidRPr="00513F0F">
              <w:rPr>
                <w:b/>
                <w:sz w:val="20"/>
                <w:szCs w:val="20"/>
              </w:rPr>
              <w:t xml:space="preserve"> тельный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0D7EAD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0D7E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КОМПОНЕНТ</w:t>
            </w:r>
          </w:p>
        </w:tc>
      </w:tr>
      <w:tr w:rsidR="000D7EAD" w:rsidRPr="00513F0F" w:rsidTr="00F56640"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Филология</w:t>
            </w:r>
          </w:p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чтение:</w:t>
            </w:r>
          </w:p>
          <w:p w:rsidR="000D7EAD" w:rsidRPr="00513F0F" w:rsidRDefault="000D7EAD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3F0F">
              <w:rPr>
                <w:sz w:val="20"/>
                <w:szCs w:val="20"/>
              </w:rPr>
              <w:t>бучение грамоте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jc w:val="center"/>
              <w:rPr>
                <w:sz w:val="20"/>
                <w:szCs w:val="20"/>
              </w:rPr>
            </w:pPr>
          </w:p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jc w:val="center"/>
              <w:rPr>
                <w:sz w:val="20"/>
                <w:szCs w:val="20"/>
              </w:rPr>
            </w:pPr>
          </w:p>
          <w:p w:rsidR="000D7EAD" w:rsidRPr="00513F0F" w:rsidRDefault="00FE362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Default="000D7EAD" w:rsidP="00EB1B96">
            <w:pPr>
              <w:jc w:val="center"/>
              <w:rPr>
                <w:sz w:val="20"/>
                <w:szCs w:val="20"/>
              </w:rPr>
            </w:pPr>
          </w:p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7EAD" w:rsidRPr="00513F0F">
              <w:rPr>
                <w:sz w:val="20"/>
                <w:szCs w:val="20"/>
              </w:rPr>
              <w:t>бучение дактильной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7EAD" w:rsidRPr="00513F0F">
              <w:rPr>
                <w:sz w:val="20"/>
                <w:szCs w:val="20"/>
              </w:rPr>
              <w:t>бучение устной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D7EAD" w:rsidRPr="00513F0F">
              <w:rPr>
                <w:sz w:val="20"/>
                <w:szCs w:val="20"/>
              </w:rPr>
              <w:t>азвитие речи и письмо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5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0D7EAD" w:rsidRPr="00513F0F">
              <w:rPr>
                <w:sz w:val="20"/>
                <w:szCs w:val="20"/>
              </w:rPr>
              <w:t>тение и развитие речи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D7EAD" w:rsidRPr="00513F0F">
              <w:rPr>
                <w:sz w:val="20"/>
                <w:szCs w:val="20"/>
              </w:rPr>
              <w:t>исьмо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6349A9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D7EAD" w:rsidRPr="00513F0F">
              <w:rPr>
                <w:sz w:val="20"/>
                <w:szCs w:val="20"/>
              </w:rPr>
              <w:t>редметно-практическое обучение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Математика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Искусство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Здоровье и физическая</w:t>
            </w:r>
            <w:r w:rsidRPr="00513F0F">
              <w:rPr>
                <w:sz w:val="20"/>
                <w:szCs w:val="20"/>
              </w:rPr>
              <w:br/>
              <w:t>культура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FE362B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21</w:t>
            </w:r>
          </w:p>
        </w:tc>
      </w:tr>
      <w:tr w:rsidR="000D7EAD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0D7E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КОРРЕКЦИОННЫЙ КОМПОНЕНТ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F56640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Специальные фронтальные занятия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AD" w:rsidRPr="00513F0F" w:rsidRDefault="000D7EAD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Индивидуальные  занятия по формированию произношения и развитию </w:t>
            </w:r>
            <w:proofErr w:type="spellStart"/>
            <w:r w:rsidRPr="00513F0F">
              <w:rPr>
                <w:sz w:val="20"/>
                <w:szCs w:val="20"/>
              </w:rPr>
              <w:t>слухо</w:t>
            </w:r>
            <w:proofErr w:type="spellEnd"/>
            <w:r w:rsidRPr="00513F0F">
              <w:rPr>
                <w:sz w:val="20"/>
                <w:szCs w:val="20"/>
              </w:rPr>
              <w:t>-зрительного восприятия устной речи 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3*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9*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D7EAD" w:rsidRPr="00513F0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10*</w:t>
            </w:r>
          </w:p>
        </w:tc>
      </w:tr>
      <w:tr w:rsidR="000D7EAD" w:rsidRPr="00513F0F" w:rsidTr="00EB1B9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0D7E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F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ОБЩЕОБРАЗОВАТЕЛЬНОЙ ОРГАНИЗАЦИИ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Уроки гражданственности Донбасса (спецкурс)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1</w:t>
            </w:r>
          </w:p>
        </w:tc>
      </w:tr>
      <w:tr w:rsidR="006349A9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6349A9" w:rsidP="006349A9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Дополнительные часы на изучение курсов по выбору, факультативов, индивидуальные и групповые занятия, консультации  при </w:t>
            </w:r>
            <w:r>
              <w:rPr>
                <w:sz w:val="20"/>
                <w:szCs w:val="20"/>
              </w:rPr>
              <w:t>5</w:t>
            </w:r>
            <w:r w:rsidRPr="00513F0F">
              <w:rPr>
                <w:sz w:val="20"/>
                <w:szCs w:val="20"/>
              </w:rPr>
              <w:t>-дневной учебной неделе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FE362B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6349A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6349A9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513F0F" w:rsidRDefault="00F56640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A9" w:rsidRPr="00F56640" w:rsidRDefault="006349A9" w:rsidP="00EB1B96">
            <w:pPr>
              <w:jc w:val="center"/>
              <w:rPr>
                <w:sz w:val="20"/>
                <w:szCs w:val="20"/>
              </w:rPr>
            </w:pP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both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Дополнительные часы на изучение курсов по выбору, факультативов, индивидуальные и групповые занятия, консультации  при 6-дневной учебной неделе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3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5-дневной учебной неделе: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1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right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Итого  при 6-дневной учебной неделе: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4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 xml:space="preserve">Предельно допустимая аудиторная учебная нагрузка при 5-дневной учебной неделе (без учёта коррекционного  компонента)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6349A9" w:rsidP="00EB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FE362B">
            <w:pPr>
              <w:jc w:val="center"/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2</w:t>
            </w:r>
            <w:r w:rsidR="00FE362B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2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sz w:val="20"/>
                <w:szCs w:val="20"/>
              </w:rPr>
            </w:pPr>
            <w:r w:rsidRPr="00513F0F">
              <w:rPr>
                <w:sz w:val="20"/>
                <w:szCs w:val="20"/>
              </w:rPr>
              <w:t>Предельно допустимая аудиторная учебная нагрузка при 6-дневной учебной неделе (без учёта коррекционного  компонента)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sz w:val="20"/>
                <w:szCs w:val="20"/>
              </w:rPr>
            </w:pPr>
            <w:r w:rsidRPr="00F56640">
              <w:rPr>
                <w:sz w:val="20"/>
                <w:szCs w:val="20"/>
              </w:rPr>
              <w:t>2</w:t>
            </w:r>
            <w:r w:rsidR="00F56640" w:rsidRPr="00F56640">
              <w:rPr>
                <w:sz w:val="20"/>
                <w:szCs w:val="20"/>
              </w:rPr>
              <w:t>5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5-дневной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группы)**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FE362B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513F0F">
              <w:rPr>
                <w:b/>
                <w:sz w:val="20"/>
                <w:szCs w:val="20"/>
              </w:rPr>
              <w:t>2</w:t>
            </w:r>
            <w:r w:rsidR="00FE362B">
              <w:rPr>
                <w:b/>
                <w:sz w:val="20"/>
                <w:szCs w:val="20"/>
              </w:rPr>
              <w:t>9</w:t>
            </w:r>
            <w:r w:rsidRPr="00513F0F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F56640" w:rsidP="00EB1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0D7EAD" w:rsidRPr="00513F0F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31</w:t>
            </w:r>
            <w:r w:rsidRPr="00F566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</w:t>
            </w:r>
            <w:r w:rsidR="00F56640" w:rsidRPr="00F56640">
              <w:rPr>
                <w:b/>
                <w:sz w:val="20"/>
                <w:szCs w:val="20"/>
              </w:rPr>
              <w:t>2</w:t>
            </w:r>
            <w:r w:rsidRPr="00F566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32</w:t>
            </w:r>
            <w:r w:rsidRPr="00F566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0D7EAD" w:rsidRPr="00513F0F" w:rsidTr="00F56640"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Всего финансируется   при 6-дневной учебной неделе</w:t>
            </w:r>
            <w:r w:rsidRPr="00513F0F">
              <w:rPr>
                <w:sz w:val="20"/>
                <w:szCs w:val="20"/>
              </w:rPr>
              <w:t xml:space="preserve"> </w:t>
            </w:r>
            <w:r w:rsidRPr="00513F0F">
              <w:rPr>
                <w:b/>
                <w:sz w:val="20"/>
                <w:szCs w:val="20"/>
              </w:rPr>
              <w:t>(без учета деления класса на группы)**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513F0F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513F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34</w:t>
            </w:r>
            <w:r w:rsidRPr="00F566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F56640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</w:t>
            </w:r>
            <w:r w:rsidR="00F56640" w:rsidRPr="00F56640">
              <w:rPr>
                <w:b/>
                <w:sz w:val="20"/>
                <w:szCs w:val="20"/>
              </w:rPr>
              <w:t>5</w:t>
            </w:r>
            <w:r w:rsidRPr="00F566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AD" w:rsidRPr="00F56640" w:rsidRDefault="000D7EAD" w:rsidP="00EB1B96">
            <w:pPr>
              <w:jc w:val="center"/>
              <w:rPr>
                <w:b/>
                <w:sz w:val="20"/>
                <w:szCs w:val="20"/>
              </w:rPr>
            </w:pPr>
            <w:r w:rsidRPr="00F56640">
              <w:rPr>
                <w:b/>
                <w:sz w:val="20"/>
                <w:szCs w:val="20"/>
              </w:rPr>
              <w:t>35</w:t>
            </w:r>
            <w:r w:rsidRPr="00F56640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</w:tr>
    </w:tbl>
    <w:p w:rsidR="000D7EAD" w:rsidRDefault="000D7EAD" w:rsidP="000D7EAD">
      <w:pPr>
        <w:ind w:firstLine="708"/>
        <w:jc w:val="both"/>
        <w:rPr>
          <w:b/>
          <w:sz w:val="18"/>
          <w:szCs w:val="18"/>
        </w:rPr>
      </w:pPr>
    </w:p>
    <w:p w:rsidR="000D7EAD" w:rsidRPr="003C0779" w:rsidRDefault="000D7EAD" w:rsidP="000D7EAD">
      <w:pPr>
        <w:ind w:firstLine="708"/>
        <w:jc w:val="both"/>
        <w:rPr>
          <w:sz w:val="18"/>
          <w:szCs w:val="18"/>
        </w:rPr>
      </w:pPr>
      <w:r w:rsidRPr="003C0779">
        <w:rPr>
          <w:b/>
          <w:sz w:val="18"/>
          <w:szCs w:val="18"/>
        </w:rPr>
        <w:t xml:space="preserve">* </w:t>
      </w:r>
      <w:r w:rsidRPr="003C0779">
        <w:rPr>
          <w:sz w:val="18"/>
          <w:szCs w:val="18"/>
        </w:rPr>
        <w:t xml:space="preserve">На обязательные индивидуальные  занятия по формированию произношения и развитию </w:t>
      </w:r>
      <w:proofErr w:type="spellStart"/>
      <w:r w:rsidRPr="003C0779">
        <w:rPr>
          <w:sz w:val="18"/>
          <w:szCs w:val="18"/>
        </w:rPr>
        <w:t>слухо</w:t>
      </w:r>
      <w:proofErr w:type="spellEnd"/>
      <w:r w:rsidRPr="003C0779">
        <w:rPr>
          <w:sz w:val="18"/>
          <w:szCs w:val="18"/>
        </w:rPr>
        <w:t xml:space="preserve">-зрительного восприятия устной речи учебный план отводит 3 часа в неделю  на одного обучающегося. Общая недельная нагрузка зависит от количества </w:t>
      </w:r>
      <w:proofErr w:type="gramStart"/>
      <w:r w:rsidRPr="003C0779">
        <w:rPr>
          <w:sz w:val="18"/>
          <w:szCs w:val="18"/>
        </w:rPr>
        <w:t>обучающихся</w:t>
      </w:r>
      <w:proofErr w:type="gramEnd"/>
      <w:r w:rsidRPr="003C0779">
        <w:rPr>
          <w:sz w:val="18"/>
          <w:szCs w:val="18"/>
        </w:rPr>
        <w:t xml:space="preserve"> в классе.</w:t>
      </w:r>
    </w:p>
    <w:p w:rsidR="00DA7C84" w:rsidRDefault="000D7EAD" w:rsidP="00F56640">
      <w:pPr>
        <w:ind w:firstLine="709"/>
        <w:jc w:val="both"/>
      </w:pPr>
      <w:r w:rsidRPr="003C0779">
        <w:rPr>
          <w:sz w:val="18"/>
          <w:szCs w:val="18"/>
        </w:rPr>
        <w:t xml:space="preserve">** Без учета часов на индивидуальные  занятия по формированию произношения и развитию </w:t>
      </w:r>
      <w:proofErr w:type="spellStart"/>
      <w:r w:rsidRPr="003C0779">
        <w:rPr>
          <w:sz w:val="18"/>
          <w:szCs w:val="18"/>
        </w:rPr>
        <w:t>слухо</w:t>
      </w:r>
      <w:proofErr w:type="spellEnd"/>
      <w:r w:rsidRPr="003C0779">
        <w:rPr>
          <w:sz w:val="18"/>
          <w:szCs w:val="18"/>
        </w:rPr>
        <w:t xml:space="preserve">-зрительного восприятия устной речи. </w:t>
      </w:r>
      <w:r w:rsidRPr="00513F0F">
        <w:rPr>
          <w:color w:val="FF0000"/>
          <w:sz w:val="20"/>
          <w:szCs w:val="20"/>
        </w:rPr>
        <w:t xml:space="preserve"> </w:t>
      </w:r>
      <w:bookmarkStart w:id="0" w:name="_GoBack"/>
      <w:bookmarkEnd w:id="0"/>
    </w:p>
    <w:sectPr w:rsidR="00DA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4C6"/>
    <w:multiLevelType w:val="hybridMultilevel"/>
    <w:tmpl w:val="41E8BD9A"/>
    <w:lvl w:ilvl="0" w:tplc="3926C0B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96"/>
    <w:rsid w:val="000D7EAD"/>
    <w:rsid w:val="006349A9"/>
    <w:rsid w:val="00C55696"/>
    <w:rsid w:val="00DA7C84"/>
    <w:rsid w:val="00F56640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D7E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D7EA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admin</cp:lastModifiedBy>
  <cp:revision>4</cp:revision>
  <dcterms:created xsi:type="dcterms:W3CDTF">2016-06-24T08:59:00Z</dcterms:created>
  <dcterms:modified xsi:type="dcterms:W3CDTF">2016-08-15T12:56:00Z</dcterms:modified>
</cp:coreProperties>
</file>