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1EE" w:rsidRDefault="00F331EE" w:rsidP="00972A41">
      <w:pPr>
        <w:ind w:left="5103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 w:rsidRPr="00446190">
        <w:rPr>
          <w:sz w:val="20"/>
          <w:szCs w:val="20"/>
        </w:rPr>
        <w:t xml:space="preserve"> </w:t>
      </w:r>
      <w:r>
        <w:rPr>
          <w:sz w:val="20"/>
          <w:szCs w:val="20"/>
        </w:rPr>
        <w:t>4 к</w:t>
      </w:r>
      <w:r w:rsidRPr="00982ABB">
        <w:rPr>
          <w:sz w:val="20"/>
          <w:szCs w:val="20"/>
        </w:rPr>
        <w:t xml:space="preserve"> </w:t>
      </w:r>
      <w:r>
        <w:rPr>
          <w:sz w:val="20"/>
          <w:szCs w:val="20"/>
        </w:rPr>
        <w:t>Методике</w:t>
      </w:r>
      <w:r w:rsidRPr="00982ABB">
        <w:rPr>
          <w:sz w:val="20"/>
          <w:szCs w:val="20"/>
        </w:rPr>
        <w:t xml:space="preserve"> распределения субвенций</w:t>
      </w:r>
      <w:r w:rsidR="00972A41">
        <w:rPr>
          <w:sz w:val="20"/>
          <w:szCs w:val="20"/>
        </w:rPr>
        <w:t xml:space="preserve"> </w:t>
      </w:r>
      <w:r w:rsidRPr="00982ABB">
        <w:rPr>
          <w:sz w:val="20"/>
          <w:szCs w:val="20"/>
        </w:rPr>
        <w:t>из Республиканского бюджета перевозчикам электрического и автомобильного транспорта за бесплатный проезд в городском пассажирском транспорте общего пользования отдельных категорий граждан, определенных согласно действующему законодательству</w:t>
      </w:r>
      <w:r>
        <w:rPr>
          <w:sz w:val="20"/>
          <w:szCs w:val="20"/>
        </w:rPr>
        <w:t xml:space="preserve"> (п.2.4)</w:t>
      </w:r>
    </w:p>
    <w:p w:rsidR="00F331EE" w:rsidRDefault="00F331EE" w:rsidP="00F331EE">
      <w:pPr>
        <w:spacing w:line="360" w:lineRule="auto"/>
        <w:ind w:left="5103"/>
        <w:jc w:val="center"/>
        <w:rPr>
          <w:sz w:val="20"/>
          <w:szCs w:val="20"/>
        </w:rPr>
      </w:pPr>
    </w:p>
    <w:p w:rsidR="00F331EE" w:rsidRPr="004E083C" w:rsidRDefault="00F331EE" w:rsidP="00F331EE">
      <w:pPr>
        <w:spacing w:line="360" w:lineRule="auto"/>
        <w:ind w:left="480"/>
        <w:jc w:val="center"/>
        <w:rPr>
          <w:sz w:val="20"/>
          <w:szCs w:val="20"/>
        </w:rPr>
      </w:pPr>
    </w:p>
    <w:p w:rsidR="00F331EE" w:rsidRDefault="00F331EE" w:rsidP="00972A41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  <w:r w:rsidRPr="005F379C">
        <w:rPr>
          <w:b/>
          <w:sz w:val="28"/>
          <w:szCs w:val="28"/>
        </w:rPr>
        <w:t>Сводная таблица ре</w:t>
      </w:r>
      <w:r w:rsidR="00972A41">
        <w:rPr>
          <w:b/>
          <w:sz w:val="28"/>
          <w:szCs w:val="28"/>
        </w:rPr>
        <w:t xml:space="preserve">зультатов натурных обследований </w:t>
      </w:r>
      <w:r w:rsidRPr="005F379C">
        <w:rPr>
          <w:b/>
          <w:sz w:val="28"/>
          <w:szCs w:val="28"/>
        </w:rPr>
        <w:t>пассажиропотока</w:t>
      </w:r>
    </w:p>
    <w:p w:rsidR="00F331EE" w:rsidRDefault="00F331EE" w:rsidP="00F331EE">
      <w:pPr>
        <w:spacing w:line="360" w:lineRule="auto"/>
        <w:ind w:left="360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961"/>
        <w:gridCol w:w="1327"/>
        <w:gridCol w:w="961"/>
        <w:gridCol w:w="1327"/>
        <w:gridCol w:w="961"/>
        <w:gridCol w:w="1327"/>
        <w:gridCol w:w="1313"/>
      </w:tblGrid>
      <w:tr w:rsidR="00F331EE" w:rsidRPr="00776349" w:rsidTr="00972A41">
        <w:tc>
          <w:tcPr>
            <w:tcW w:w="1452" w:type="dxa"/>
            <w:vMerge w:val="restart"/>
          </w:tcPr>
          <w:p w:rsidR="00F331EE" w:rsidRPr="00776349" w:rsidRDefault="00F331EE" w:rsidP="002B7051">
            <w:pPr>
              <w:spacing w:line="360" w:lineRule="auto"/>
              <w:jc w:val="center"/>
              <w:rPr>
                <w:b/>
              </w:rPr>
            </w:pPr>
          </w:p>
          <w:p w:rsidR="00F331EE" w:rsidRPr="00776349" w:rsidRDefault="00F331EE" w:rsidP="002B7051">
            <w:pPr>
              <w:spacing w:line="360" w:lineRule="auto"/>
              <w:jc w:val="center"/>
              <w:rPr>
                <w:b/>
              </w:rPr>
            </w:pPr>
            <w:r w:rsidRPr="00776349">
              <w:rPr>
                <w:b/>
              </w:rPr>
              <w:t>Вид транспорта</w:t>
            </w:r>
          </w:p>
        </w:tc>
        <w:tc>
          <w:tcPr>
            <w:tcW w:w="4548" w:type="dxa"/>
            <w:gridSpan w:val="4"/>
          </w:tcPr>
          <w:p w:rsidR="00F331EE" w:rsidRPr="00776349" w:rsidRDefault="00F331EE" w:rsidP="002B7051">
            <w:pPr>
              <w:spacing w:line="360" w:lineRule="auto"/>
              <w:jc w:val="center"/>
              <w:rPr>
                <w:b/>
              </w:rPr>
            </w:pPr>
            <w:r w:rsidRPr="00776349">
              <w:rPr>
                <w:b/>
              </w:rPr>
              <w:t>Всего перевезено пассажиров</w:t>
            </w:r>
          </w:p>
        </w:tc>
        <w:tc>
          <w:tcPr>
            <w:tcW w:w="3639" w:type="dxa"/>
            <w:gridSpan w:val="3"/>
          </w:tcPr>
          <w:p w:rsidR="00F331EE" w:rsidRPr="00776349" w:rsidRDefault="00F331EE" w:rsidP="002B7051">
            <w:pPr>
              <w:spacing w:line="360" w:lineRule="auto"/>
              <w:jc w:val="center"/>
              <w:rPr>
                <w:b/>
              </w:rPr>
            </w:pPr>
            <w:r w:rsidRPr="00AC4627">
              <w:rPr>
                <w:b/>
              </w:rPr>
              <w:t>Процентное соотношение льготных пассажиров к фактически перевезенным, %</w:t>
            </w:r>
          </w:p>
        </w:tc>
      </w:tr>
      <w:tr w:rsidR="00F331EE" w:rsidRPr="00776349" w:rsidTr="00972A41">
        <w:tc>
          <w:tcPr>
            <w:tcW w:w="1452" w:type="dxa"/>
            <w:vMerge/>
          </w:tcPr>
          <w:p w:rsidR="00F331EE" w:rsidRPr="00776349" w:rsidRDefault="00F331EE" w:rsidP="002B705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4" w:type="dxa"/>
            <w:gridSpan w:val="2"/>
          </w:tcPr>
          <w:p w:rsidR="00F331EE" w:rsidRPr="00776349" w:rsidRDefault="00F331EE" w:rsidP="002B705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Льготные</w:t>
            </w:r>
            <w:r w:rsidRPr="00776349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Pr="00776349">
              <w:rPr>
                <w:b/>
              </w:rPr>
              <w:t>чел.</w:t>
            </w:r>
          </w:p>
        </w:tc>
        <w:tc>
          <w:tcPr>
            <w:tcW w:w="2274" w:type="dxa"/>
            <w:gridSpan w:val="2"/>
          </w:tcPr>
          <w:p w:rsidR="00F331EE" w:rsidRPr="00776349" w:rsidRDefault="00F331EE" w:rsidP="002B7051">
            <w:pPr>
              <w:spacing w:line="360" w:lineRule="auto"/>
              <w:jc w:val="center"/>
              <w:rPr>
                <w:b/>
              </w:rPr>
            </w:pPr>
            <w:r w:rsidRPr="00776349">
              <w:rPr>
                <w:b/>
              </w:rPr>
              <w:t>Платные,</w:t>
            </w:r>
            <w:r>
              <w:rPr>
                <w:b/>
              </w:rPr>
              <w:t xml:space="preserve"> </w:t>
            </w:r>
            <w:r w:rsidRPr="00776349">
              <w:rPr>
                <w:b/>
              </w:rPr>
              <w:t>чел.</w:t>
            </w:r>
          </w:p>
        </w:tc>
        <w:tc>
          <w:tcPr>
            <w:tcW w:w="955" w:type="dxa"/>
            <w:vMerge w:val="restart"/>
          </w:tcPr>
          <w:p w:rsidR="00F331EE" w:rsidRDefault="00F331EE" w:rsidP="002B7051">
            <w:pPr>
              <w:spacing w:line="360" w:lineRule="auto"/>
              <w:jc w:val="center"/>
              <w:rPr>
                <w:b/>
              </w:rPr>
            </w:pPr>
            <w:r w:rsidRPr="00776349">
              <w:rPr>
                <w:b/>
              </w:rPr>
              <w:t xml:space="preserve">в </w:t>
            </w:r>
          </w:p>
          <w:p w:rsidR="00F331EE" w:rsidRPr="00776349" w:rsidRDefault="00F331EE" w:rsidP="002B7051">
            <w:pPr>
              <w:spacing w:line="360" w:lineRule="auto"/>
              <w:jc w:val="center"/>
              <w:rPr>
                <w:b/>
              </w:rPr>
            </w:pPr>
            <w:r w:rsidRPr="00776349">
              <w:rPr>
                <w:b/>
              </w:rPr>
              <w:t>будние дни</w:t>
            </w:r>
          </w:p>
        </w:tc>
        <w:tc>
          <w:tcPr>
            <w:tcW w:w="1319" w:type="dxa"/>
            <w:vMerge w:val="restart"/>
          </w:tcPr>
          <w:p w:rsidR="00F331EE" w:rsidRPr="00776349" w:rsidRDefault="00F331EE" w:rsidP="002B7051">
            <w:pPr>
              <w:spacing w:line="360" w:lineRule="auto"/>
              <w:jc w:val="center"/>
              <w:rPr>
                <w:b/>
              </w:rPr>
            </w:pPr>
            <w:r w:rsidRPr="00776349">
              <w:rPr>
                <w:b/>
              </w:rPr>
              <w:t>в выходные</w:t>
            </w:r>
          </w:p>
          <w:p w:rsidR="00F331EE" w:rsidRPr="00776349" w:rsidRDefault="00F331EE" w:rsidP="002B7051">
            <w:pPr>
              <w:spacing w:line="360" w:lineRule="auto"/>
              <w:jc w:val="center"/>
              <w:rPr>
                <w:b/>
              </w:rPr>
            </w:pPr>
            <w:r w:rsidRPr="00776349">
              <w:rPr>
                <w:b/>
              </w:rPr>
              <w:t>дни</w:t>
            </w:r>
          </w:p>
        </w:tc>
        <w:tc>
          <w:tcPr>
            <w:tcW w:w="1365" w:type="dxa"/>
            <w:vMerge w:val="restart"/>
          </w:tcPr>
          <w:p w:rsidR="00F331EE" w:rsidRDefault="00F331EE" w:rsidP="002B7051">
            <w:pPr>
              <w:spacing w:line="360" w:lineRule="auto"/>
              <w:rPr>
                <w:b/>
              </w:rPr>
            </w:pPr>
            <w:r>
              <w:rPr>
                <w:b/>
              </w:rPr>
              <w:t>среднее</w:t>
            </w:r>
          </w:p>
          <w:p w:rsidR="00F331EE" w:rsidRPr="00776349" w:rsidRDefault="00F331EE" w:rsidP="002B7051">
            <w:pPr>
              <w:spacing w:line="360" w:lineRule="auto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F331EE" w:rsidRPr="00776349" w:rsidTr="00972A41">
        <w:tc>
          <w:tcPr>
            <w:tcW w:w="1452" w:type="dxa"/>
            <w:vMerge/>
          </w:tcPr>
          <w:p w:rsidR="00F331EE" w:rsidRPr="00776349" w:rsidRDefault="00F331EE" w:rsidP="002B705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F331EE" w:rsidRPr="00776349" w:rsidRDefault="00F331EE" w:rsidP="002B7051">
            <w:pPr>
              <w:spacing w:line="360" w:lineRule="auto"/>
              <w:jc w:val="center"/>
              <w:rPr>
                <w:b/>
              </w:rPr>
            </w:pPr>
            <w:r w:rsidRPr="00776349">
              <w:rPr>
                <w:b/>
              </w:rPr>
              <w:t>в будние дни</w:t>
            </w:r>
          </w:p>
        </w:tc>
        <w:tc>
          <w:tcPr>
            <w:tcW w:w="1319" w:type="dxa"/>
          </w:tcPr>
          <w:p w:rsidR="00F331EE" w:rsidRPr="00776349" w:rsidRDefault="00F331EE" w:rsidP="002B7051">
            <w:pPr>
              <w:spacing w:line="360" w:lineRule="auto"/>
              <w:jc w:val="center"/>
              <w:rPr>
                <w:b/>
              </w:rPr>
            </w:pPr>
            <w:r w:rsidRPr="00776349">
              <w:rPr>
                <w:b/>
              </w:rPr>
              <w:t>в выходные</w:t>
            </w:r>
          </w:p>
          <w:p w:rsidR="00F331EE" w:rsidRPr="00776349" w:rsidRDefault="00F331EE" w:rsidP="002B7051">
            <w:pPr>
              <w:spacing w:line="360" w:lineRule="auto"/>
              <w:jc w:val="center"/>
              <w:rPr>
                <w:b/>
              </w:rPr>
            </w:pPr>
            <w:r w:rsidRPr="00776349">
              <w:rPr>
                <w:b/>
              </w:rPr>
              <w:t>дни</w:t>
            </w:r>
          </w:p>
        </w:tc>
        <w:tc>
          <w:tcPr>
            <w:tcW w:w="955" w:type="dxa"/>
          </w:tcPr>
          <w:p w:rsidR="00F331EE" w:rsidRPr="00776349" w:rsidRDefault="00F331EE" w:rsidP="002B7051">
            <w:pPr>
              <w:spacing w:line="360" w:lineRule="auto"/>
              <w:jc w:val="center"/>
              <w:rPr>
                <w:b/>
              </w:rPr>
            </w:pPr>
            <w:r w:rsidRPr="00776349">
              <w:rPr>
                <w:b/>
              </w:rPr>
              <w:t>в будние дни</w:t>
            </w:r>
          </w:p>
        </w:tc>
        <w:tc>
          <w:tcPr>
            <w:tcW w:w="1319" w:type="dxa"/>
          </w:tcPr>
          <w:p w:rsidR="00F331EE" w:rsidRPr="00776349" w:rsidRDefault="00F331EE" w:rsidP="002B7051">
            <w:pPr>
              <w:spacing w:line="360" w:lineRule="auto"/>
              <w:jc w:val="center"/>
              <w:rPr>
                <w:b/>
              </w:rPr>
            </w:pPr>
            <w:r w:rsidRPr="00776349">
              <w:rPr>
                <w:b/>
              </w:rPr>
              <w:t>в выходные</w:t>
            </w:r>
          </w:p>
          <w:p w:rsidR="00F331EE" w:rsidRPr="00776349" w:rsidRDefault="00F331EE" w:rsidP="002B7051">
            <w:pPr>
              <w:spacing w:line="360" w:lineRule="auto"/>
              <w:jc w:val="center"/>
              <w:rPr>
                <w:b/>
              </w:rPr>
            </w:pPr>
            <w:r w:rsidRPr="00776349">
              <w:rPr>
                <w:b/>
              </w:rPr>
              <w:t>дни</w:t>
            </w:r>
          </w:p>
        </w:tc>
        <w:tc>
          <w:tcPr>
            <w:tcW w:w="955" w:type="dxa"/>
            <w:vMerge/>
          </w:tcPr>
          <w:p w:rsidR="00F331EE" w:rsidRPr="00776349" w:rsidRDefault="00F331EE" w:rsidP="002B7051">
            <w:pPr>
              <w:spacing w:line="360" w:lineRule="auto"/>
              <w:rPr>
                <w:b/>
              </w:rPr>
            </w:pPr>
          </w:p>
        </w:tc>
        <w:tc>
          <w:tcPr>
            <w:tcW w:w="1319" w:type="dxa"/>
            <w:vMerge/>
          </w:tcPr>
          <w:p w:rsidR="00F331EE" w:rsidRPr="00776349" w:rsidRDefault="00F331EE" w:rsidP="002B7051">
            <w:pPr>
              <w:spacing w:line="360" w:lineRule="auto"/>
              <w:rPr>
                <w:b/>
              </w:rPr>
            </w:pPr>
          </w:p>
        </w:tc>
        <w:tc>
          <w:tcPr>
            <w:tcW w:w="1365" w:type="dxa"/>
            <w:vMerge/>
          </w:tcPr>
          <w:p w:rsidR="00F331EE" w:rsidRPr="00776349" w:rsidRDefault="00F331EE" w:rsidP="002B7051">
            <w:pPr>
              <w:spacing w:line="360" w:lineRule="auto"/>
              <w:rPr>
                <w:b/>
              </w:rPr>
            </w:pPr>
          </w:p>
        </w:tc>
      </w:tr>
      <w:tr w:rsidR="00F331EE" w:rsidRPr="00776349" w:rsidTr="00972A41">
        <w:tc>
          <w:tcPr>
            <w:tcW w:w="1452" w:type="dxa"/>
          </w:tcPr>
          <w:p w:rsidR="00F331EE" w:rsidRPr="00776349" w:rsidRDefault="00F331EE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F331EE" w:rsidRPr="00776349" w:rsidRDefault="00F331EE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319" w:type="dxa"/>
          </w:tcPr>
          <w:p w:rsidR="00F331EE" w:rsidRPr="00776349" w:rsidRDefault="00F331EE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F331EE" w:rsidRPr="00776349" w:rsidRDefault="00F331EE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319" w:type="dxa"/>
          </w:tcPr>
          <w:p w:rsidR="00F331EE" w:rsidRPr="00776349" w:rsidRDefault="00F331EE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F331EE" w:rsidRPr="00776349" w:rsidRDefault="00F331EE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319" w:type="dxa"/>
          </w:tcPr>
          <w:p w:rsidR="00F331EE" w:rsidRPr="00776349" w:rsidRDefault="00F331EE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365" w:type="dxa"/>
          </w:tcPr>
          <w:p w:rsidR="00F331EE" w:rsidRPr="00776349" w:rsidRDefault="00F331EE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F331EE" w:rsidRPr="00776349" w:rsidTr="00972A41">
        <w:tc>
          <w:tcPr>
            <w:tcW w:w="1452" w:type="dxa"/>
          </w:tcPr>
          <w:p w:rsidR="00F331EE" w:rsidRPr="00776349" w:rsidRDefault="00F331EE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F331EE" w:rsidRPr="00776349" w:rsidRDefault="00F331EE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319" w:type="dxa"/>
          </w:tcPr>
          <w:p w:rsidR="00F331EE" w:rsidRPr="00776349" w:rsidRDefault="00F331EE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F331EE" w:rsidRPr="00776349" w:rsidRDefault="00F331EE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319" w:type="dxa"/>
          </w:tcPr>
          <w:p w:rsidR="00F331EE" w:rsidRPr="00776349" w:rsidRDefault="00F331EE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F331EE" w:rsidRPr="00776349" w:rsidRDefault="00F331EE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319" w:type="dxa"/>
          </w:tcPr>
          <w:p w:rsidR="00F331EE" w:rsidRPr="00776349" w:rsidRDefault="00F331EE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365" w:type="dxa"/>
          </w:tcPr>
          <w:p w:rsidR="00F331EE" w:rsidRPr="00776349" w:rsidRDefault="00F331EE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F331EE" w:rsidRPr="00776349" w:rsidTr="00972A41">
        <w:tc>
          <w:tcPr>
            <w:tcW w:w="1452" w:type="dxa"/>
          </w:tcPr>
          <w:p w:rsidR="00F331EE" w:rsidRPr="00776349" w:rsidRDefault="00F331EE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F331EE" w:rsidRPr="00776349" w:rsidRDefault="00F331EE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319" w:type="dxa"/>
          </w:tcPr>
          <w:p w:rsidR="00F331EE" w:rsidRPr="00776349" w:rsidRDefault="00F331EE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F331EE" w:rsidRPr="00776349" w:rsidRDefault="00F331EE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319" w:type="dxa"/>
          </w:tcPr>
          <w:p w:rsidR="00F331EE" w:rsidRPr="00776349" w:rsidRDefault="00F331EE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F331EE" w:rsidRPr="00776349" w:rsidRDefault="00F331EE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319" w:type="dxa"/>
          </w:tcPr>
          <w:p w:rsidR="00F331EE" w:rsidRPr="00776349" w:rsidRDefault="00F331EE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365" w:type="dxa"/>
          </w:tcPr>
          <w:p w:rsidR="00F331EE" w:rsidRPr="00776349" w:rsidRDefault="00F331EE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F331EE" w:rsidRPr="00776349" w:rsidTr="00972A41">
        <w:tc>
          <w:tcPr>
            <w:tcW w:w="1452" w:type="dxa"/>
          </w:tcPr>
          <w:p w:rsidR="00F331EE" w:rsidRPr="00776349" w:rsidRDefault="00F331EE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F331EE" w:rsidRPr="00776349" w:rsidRDefault="00F331EE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319" w:type="dxa"/>
          </w:tcPr>
          <w:p w:rsidR="00F331EE" w:rsidRPr="00776349" w:rsidRDefault="00F331EE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F331EE" w:rsidRPr="00776349" w:rsidRDefault="00F331EE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319" w:type="dxa"/>
          </w:tcPr>
          <w:p w:rsidR="00F331EE" w:rsidRPr="00776349" w:rsidRDefault="00F331EE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F331EE" w:rsidRPr="00776349" w:rsidRDefault="00F331EE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319" w:type="dxa"/>
          </w:tcPr>
          <w:p w:rsidR="00F331EE" w:rsidRPr="00776349" w:rsidRDefault="00F331EE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365" w:type="dxa"/>
          </w:tcPr>
          <w:p w:rsidR="00F331EE" w:rsidRPr="00776349" w:rsidRDefault="00F331EE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F331EE" w:rsidRPr="00776349" w:rsidTr="00972A41">
        <w:tc>
          <w:tcPr>
            <w:tcW w:w="1452" w:type="dxa"/>
          </w:tcPr>
          <w:p w:rsidR="00F331EE" w:rsidRPr="00776349" w:rsidRDefault="00F331EE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F331EE" w:rsidRPr="00776349" w:rsidRDefault="00F331EE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319" w:type="dxa"/>
          </w:tcPr>
          <w:p w:rsidR="00F331EE" w:rsidRPr="00776349" w:rsidRDefault="00F331EE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F331EE" w:rsidRPr="00776349" w:rsidRDefault="00F331EE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319" w:type="dxa"/>
          </w:tcPr>
          <w:p w:rsidR="00F331EE" w:rsidRPr="00776349" w:rsidRDefault="00F331EE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F331EE" w:rsidRPr="00776349" w:rsidRDefault="00F331EE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319" w:type="dxa"/>
          </w:tcPr>
          <w:p w:rsidR="00F331EE" w:rsidRPr="00776349" w:rsidRDefault="00F331EE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365" w:type="dxa"/>
          </w:tcPr>
          <w:p w:rsidR="00F331EE" w:rsidRPr="00776349" w:rsidRDefault="00F331EE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F331EE" w:rsidRPr="00776349" w:rsidTr="00972A41">
        <w:tc>
          <w:tcPr>
            <w:tcW w:w="1452" w:type="dxa"/>
          </w:tcPr>
          <w:p w:rsidR="00F331EE" w:rsidRPr="00776349" w:rsidRDefault="00F331EE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F331EE" w:rsidRPr="00776349" w:rsidRDefault="00F331EE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319" w:type="dxa"/>
          </w:tcPr>
          <w:p w:rsidR="00F331EE" w:rsidRPr="00776349" w:rsidRDefault="00F331EE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F331EE" w:rsidRPr="00776349" w:rsidRDefault="00F331EE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319" w:type="dxa"/>
          </w:tcPr>
          <w:p w:rsidR="00F331EE" w:rsidRPr="00776349" w:rsidRDefault="00F331EE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F331EE" w:rsidRPr="00776349" w:rsidRDefault="00F331EE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319" w:type="dxa"/>
          </w:tcPr>
          <w:p w:rsidR="00F331EE" w:rsidRPr="00776349" w:rsidRDefault="00F331EE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365" w:type="dxa"/>
          </w:tcPr>
          <w:p w:rsidR="00F331EE" w:rsidRPr="00776349" w:rsidRDefault="00F331EE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F331EE" w:rsidRPr="00776349" w:rsidTr="00972A41">
        <w:tc>
          <w:tcPr>
            <w:tcW w:w="1452" w:type="dxa"/>
          </w:tcPr>
          <w:p w:rsidR="00F331EE" w:rsidRPr="00776349" w:rsidRDefault="00F331EE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F331EE" w:rsidRPr="00776349" w:rsidRDefault="00F331EE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319" w:type="dxa"/>
          </w:tcPr>
          <w:p w:rsidR="00F331EE" w:rsidRPr="00776349" w:rsidRDefault="00F331EE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F331EE" w:rsidRPr="00776349" w:rsidRDefault="00F331EE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319" w:type="dxa"/>
          </w:tcPr>
          <w:p w:rsidR="00F331EE" w:rsidRPr="00776349" w:rsidRDefault="00F331EE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F331EE" w:rsidRPr="00776349" w:rsidRDefault="00F331EE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319" w:type="dxa"/>
          </w:tcPr>
          <w:p w:rsidR="00F331EE" w:rsidRPr="00776349" w:rsidRDefault="00F331EE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365" w:type="dxa"/>
          </w:tcPr>
          <w:p w:rsidR="00F331EE" w:rsidRPr="00776349" w:rsidRDefault="00F331EE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F331EE" w:rsidRPr="00776349" w:rsidTr="00972A41">
        <w:tc>
          <w:tcPr>
            <w:tcW w:w="1452" w:type="dxa"/>
          </w:tcPr>
          <w:p w:rsidR="00F331EE" w:rsidRPr="00776349" w:rsidRDefault="00F331EE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F331EE" w:rsidRPr="00776349" w:rsidRDefault="00F331EE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319" w:type="dxa"/>
          </w:tcPr>
          <w:p w:rsidR="00F331EE" w:rsidRPr="00776349" w:rsidRDefault="00F331EE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F331EE" w:rsidRPr="00776349" w:rsidRDefault="00F331EE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319" w:type="dxa"/>
          </w:tcPr>
          <w:p w:rsidR="00F331EE" w:rsidRPr="00776349" w:rsidRDefault="00F331EE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F331EE" w:rsidRPr="00776349" w:rsidRDefault="00F331EE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319" w:type="dxa"/>
          </w:tcPr>
          <w:p w:rsidR="00F331EE" w:rsidRPr="00776349" w:rsidRDefault="00F331EE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365" w:type="dxa"/>
          </w:tcPr>
          <w:p w:rsidR="00F331EE" w:rsidRPr="00776349" w:rsidRDefault="00F331EE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F331EE" w:rsidRPr="00776349" w:rsidTr="00972A41">
        <w:tc>
          <w:tcPr>
            <w:tcW w:w="1452" w:type="dxa"/>
          </w:tcPr>
          <w:p w:rsidR="00F331EE" w:rsidRPr="00776349" w:rsidRDefault="00F331EE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F331EE" w:rsidRPr="00776349" w:rsidRDefault="00F331EE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319" w:type="dxa"/>
          </w:tcPr>
          <w:p w:rsidR="00F331EE" w:rsidRPr="00776349" w:rsidRDefault="00F331EE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F331EE" w:rsidRPr="00776349" w:rsidRDefault="00F331EE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319" w:type="dxa"/>
          </w:tcPr>
          <w:p w:rsidR="00F331EE" w:rsidRPr="00776349" w:rsidRDefault="00F331EE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F331EE" w:rsidRPr="00776349" w:rsidRDefault="00F331EE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319" w:type="dxa"/>
          </w:tcPr>
          <w:p w:rsidR="00F331EE" w:rsidRPr="00776349" w:rsidRDefault="00F331EE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365" w:type="dxa"/>
          </w:tcPr>
          <w:p w:rsidR="00F331EE" w:rsidRPr="00776349" w:rsidRDefault="00F331EE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F331EE" w:rsidRDefault="00F331EE" w:rsidP="00F331EE">
      <w:pPr>
        <w:spacing w:line="360" w:lineRule="auto"/>
        <w:ind w:left="360"/>
        <w:rPr>
          <w:b/>
          <w:sz w:val="28"/>
          <w:szCs w:val="28"/>
        </w:rPr>
      </w:pPr>
    </w:p>
    <w:p w:rsidR="00233479" w:rsidRDefault="00F331EE" w:rsidP="00F331EE">
      <w:r w:rsidRPr="00540780">
        <w:rPr>
          <w:sz w:val="28"/>
          <w:szCs w:val="28"/>
        </w:rPr>
        <w:t>Подпись: члены рабочей группы предприятия</w:t>
      </w:r>
    </w:p>
    <w:sectPr w:rsidR="00233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D0"/>
    <w:rsid w:val="000C0CD0"/>
    <w:rsid w:val="00233479"/>
    <w:rsid w:val="00972A41"/>
    <w:rsid w:val="00F3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209F8-3F15-4596-AF9D-D5CC4CBF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1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Company>diakov.net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Секретарь первого зам. министра</cp:lastModifiedBy>
  <cp:revision>3</cp:revision>
  <dcterms:created xsi:type="dcterms:W3CDTF">2016-01-19T13:16:00Z</dcterms:created>
  <dcterms:modified xsi:type="dcterms:W3CDTF">2016-04-29T06:29:00Z</dcterms:modified>
</cp:coreProperties>
</file>