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6C" w:rsidRDefault="0012366C" w:rsidP="0012366C">
      <w:pPr>
        <w:pStyle w:val="Standard"/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0E4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Административному регламенту оказания государственной услуги по аттестации экспертов в области промышленной безопасности</w:t>
      </w:r>
    </w:p>
    <w:p w:rsidR="0012366C" w:rsidRPr="00CD1D57" w:rsidRDefault="0012366C" w:rsidP="0012366C">
      <w:pPr>
        <w:spacing w:after="0" w:line="240" w:lineRule="auto"/>
        <w:ind w:left="425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(пункт 14)</w:t>
      </w:r>
    </w:p>
    <w:p w:rsidR="0012366C" w:rsidRPr="00CD1D57" w:rsidRDefault="0012366C" w:rsidP="001236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</w:rPr>
      </w:pPr>
    </w:p>
    <w:p w:rsidR="0012366C" w:rsidRPr="00CD1D57" w:rsidRDefault="0012366C" w:rsidP="001236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pacing w:val="-5"/>
          <w:sz w:val="26"/>
          <w:szCs w:val="26"/>
        </w:rPr>
      </w:pPr>
      <w:r w:rsidRPr="00CD1D57">
        <w:rPr>
          <w:rFonts w:ascii="Times New Roman" w:hAnsi="Times New Roman" w:cs="Times New Roman"/>
          <w:b/>
          <w:i/>
          <w:spacing w:val="-5"/>
          <w:sz w:val="26"/>
          <w:szCs w:val="26"/>
        </w:rPr>
        <w:t>Форма квалификационного удостоверения эксперта</w:t>
      </w:r>
    </w:p>
    <w:p w:rsidR="0012366C" w:rsidRPr="003155E3" w:rsidRDefault="0012366C" w:rsidP="001236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12366C" w:rsidRPr="00CD1D57" w:rsidRDefault="0012366C" w:rsidP="001236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CD1D57">
        <w:rPr>
          <w:rFonts w:ascii="Times New Roman" w:hAnsi="Times New Roman" w:cs="Times New Roman"/>
          <w:spacing w:val="-5"/>
          <w:sz w:val="24"/>
          <w:szCs w:val="24"/>
        </w:rPr>
        <w:t>(лицевая сторона)</w:t>
      </w:r>
    </w:p>
    <w:p w:rsidR="0012366C" w:rsidRPr="00CD1D57" w:rsidRDefault="0012366C" w:rsidP="001236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2366C" w:rsidRPr="00CD1D57" w:rsidTr="0077379D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10"/>
                <w:szCs w:val="10"/>
              </w:rPr>
            </w:pPr>
            <w:r w:rsidRPr="00CD1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21CAD115" wp14:editId="7CC3E44C">
                  <wp:simplePos x="0" y="0"/>
                  <wp:positionH relativeFrom="column">
                    <wp:posOffset>2760980</wp:posOffset>
                  </wp:positionH>
                  <wp:positionV relativeFrom="paragraph">
                    <wp:posOffset>-765175</wp:posOffset>
                  </wp:positionV>
                  <wp:extent cx="708660" cy="645160"/>
                  <wp:effectExtent l="0" t="0" r="0" b="2540"/>
                  <wp:wrapTight wrapText="bothSides">
                    <wp:wrapPolygon edited="0">
                      <wp:start x="1161" y="0"/>
                      <wp:lineTo x="0" y="1913"/>
                      <wp:lineTo x="0" y="11480"/>
                      <wp:lineTo x="5806" y="20409"/>
                      <wp:lineTo x="8710" y="21047"/>
                      <wp:lineTo x="12194" y="21047"/>
                      <wp:lineTo x="15097" y="20409"/>
                      <wp:lineTo x="20903" y="11480"/>
                      <wp:lineTo x="20903" y="1913"/>
                      <wp:lineTo x="19742" y="0"/>
                      <wp:lineTo x="1161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Государственный Комитет горного и технического надзора</w:t>
            </w:r>
          </w:p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Донецкой народной Республики</w:t>
            </w:r>
          </w:p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КВАЛИФИКАЦИОННОЕ УДОСТОВЕРЕНИЕ № _____________________</w:t>
            </w:r>
          </w:p>
          <w:p w:rsidR="0012366C" w:rsidRPr="00CD1D57" w:rsidRDefault="0012366C" w:rsidP="0077379D">
            <w:pPr>
              <w:spacing w:after="0" w:line="240" w:lineRule="auto"/>
              <w:ind w:firstLine="6946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(номер в Реестре)</w:t>
            </w:r>
          </w:p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эксперта в области промышленной безопасности</w:t>
            </w:r>
          </w:p>
          <w:p w:rsidR="0012366C" w:rsidRPr="00CD1D57" w:rsidRDefault="0012366C" w:rsidP="0077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</w:pPr>
          </w:p>
          <w:p w:rsidR="0012366C" w:rsidRPr="00CD1D57" w:rsidRDefault="0012366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1A375E" wp14:editId="42CAB91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10795</wp:posOffset>
                      </wp:positionV>
                      <wp:extent cx="1080135" cy="1440180"/>
                      <wp:effectExtent l="12065" t="5080" r="1270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66C" w:rsidRDefault="0012366C" w:rsidP="0012366C"/>
                                <w:p w:rsidR="0012366C" w:rsidRPr="00FA568A" w:rsidRDefault="0012366C" w:rsidP="001236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68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фото</w:t>
                                  </w:r>
                                </w:p>
                                <w:p w:rsidR="0012366C" w:rsidRDefault="0012366C" w:rsidP="0012366C"/>
                                <w:p w:rsidR="0012366C" w:rsidRDefault="0012366C" w:rsidP="0012366C"/>
                                <w:p w:rsidR="0012366C" w:rsidRDefault="0012366C" w:rsidP="0012366C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1.3pt;margin-top:.8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">
                      <v:textbox>
                        <w:txbxContent>
                          <w:p w:rsidR="0012366C" w:rsidRDefault="0012366C" w:rsidP="0012366C"/>
                          <w:p w:rsidR="0012366C" w:rsidRPr="00FA568A" w:rsidRDefault="0012366C" w:rsidP="00123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:rsidR="0012366C" w:rsidRDefault="0012366C" w:rsidP="0012366C"/>
                          <w:p w:rsidR="0012366C" w:rsidRDefault="0012366C" w:rsidP="0012366C"/>
                          <w:p w:rsidR="0012366C" w:rsidRDefault="0012366C" w:rsidP="0012366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 __________________________________________</w:t>
            </w:r>
            <w:r w:rsidRPr="00CD1D57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  <w:p w:rsidR="0012366C" w:rsidRPr="00CD1D57" w:rsidRDefault="0012366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</w:t>
            </w: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Pr="00CD1D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(фамилия)</w:t>
            </w:r>
          </w:p>
          <w:p w:rsidR="0012366C" w:rsidRPr="00CD1D57" w:rsidRDefault="0012366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 __________________________________________</w:t>
            </w:r>
          </w:p>
          <w:p w:rsidR="0012366C" w:rsidRPr="00CD1D57" w:rsidRDefault="0012366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1D57">
              <w:rPr>
                <w:rFonts w:ascii="Times New Roman" w:hAnsi="Times New Roman" w:cs="Times New Roman"/>
                <w:spacing w:val="-5"/>
              </w:rPr>
              <w:t xml:space="preserve">    </w:t>
            </w:r>
            <w:r>
              <w:rPr>
                <w:rFonts w:ascii="Times New Roman" w:hAnsi="Times New Roman" w:cs="Times New Roman"/>
                <w:spacing w:val="-5"/>
              </w:rPr>
              <w:t xml:space="preserve">         </w:t>
            </w:r>
            <w:r w:rsidRPr="00CD1D57">
              <w:rPr>
                <w:rFonts w:ascii="Times New Roman" w:hAnsi="Times New Roman" w:cs="Times New Roman"/>
                <w:spacing w:val="-5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pacing w:val="-5"/>
              </w:rPr>
              <w:t xml:space="preserve">   </w:t>
            </w:r>
            <w:r w:rsidRPr="00CD1D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(имя)</w:t>
            </w:r>
          </w:p>
          <w:p w:rsidR="0012366C" w:rsidRPr="00CD1D57" w:rsidRDefault="0012366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 __________________________________________</w:t>
            </w:r>
          </w:p>
          <w:p w:rsidR="0012366C" w:rsidRPr="00CD1D57" w:rsidRDefault="0012366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1D57">
              <w:rPr>
                <w:rFonts w:ascii="Times New Roman" w:hAnsi="Times New Roman" w:cs="Times New Roman"/>
                <w:spacing w:val="-5"/>
              </w:rPr>
              <w:t xml:space="preserve">     </w:t>
            </w:r>
            <w:r>
              <w:rPr>
                <w:rFonts w:ascii="Times New Roman" w:hAnsi="Times New Roman" w:cs="Times New Roman"/>
                <w:spacing w:val="-5"/>
              </w:rPr>
              <w:t xml:space="preserve">        </w:t>
            </w:r>
            <w:r w:rsidRPr="00CD1D57">
              <w:rPr>
                <w:rFonts w:ascii="Times New Roman" w:hAnsi="Times New Roman" w:cs="Times New Roman"/>
                <w:spacing w:val="-5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pacing w:val="-5"/>
              </w:rPr>
              <w:t xml:space="preserve">   </w:t>
            </w:r>
            <w:r w:rsidRPr="00CD1D57">
              <w:rPr>
                <w:rFonts w:ascii="Times New Roman" w:hAnsi="Times New Roman" w:cs="Times New Roman"/>
                <w:spacing w:val="-5"/>
              </w:rPr>
              <w:t xml:space="preserve">  </w:t>
            </w:r>
            <w:r w:rsidRPr="00CD1D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(отчество)</w:t>
            </w:r>
          </w:p>
          <w:p w:rsidR="0012366C" w:rsidRPr="00CD1D57" w:rsidRDefault="0012366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              </w:t>
            </w: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Должность </w:t>
            </w: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_________________________________</w:t>
            </w:r>
          </w:p>
          <w:p w:rsidR="0012366C" w:rsidRPr="00CD1D57" w:rsidRDefault="0012366C" w:rsidP="0077379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10"/>
                <w:szCs w:val="10"/>
              </w:rPr>
            </w:pPr>
          </w:p>
          <w:p w:rsidR="0012366C" w:rsidRPr="00CD1D57" w:rsidRDefault="0012366C" w:rsidP="0077379D">
            <w:pPr>
              <w:spacing w:after="0" w:line="240" w:lineRule="auto"/>
              <w:ind w:firstLine="340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__________________________________________</w:t>
            </w:r>
          </w:p>
          <w:p w:rsidR="0012366C" w:rsidRPr="00CD1D57" w:rsidRDefault="0012366C" w:rsidP="0077379D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(наименование предприятия)</w:t>
            </w:r>
          </w:p>
          <w:p w:rsidR="0012366C" w:rsidRPr="00CD1D57" w:rsidRDefault="0012366C" w:rsidP="0077379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pacing w:val="-5"/>
                <w:sz w:val="10"/>
                <w:szCs w:val="10"/>
              </w:rPr>
            </w:pPr>
          </w:p>
        </w:tc>
      </w:tr>
    </w:tbl>
    <w:p w:rsidR="0012366C" w:rsidRPr="003155E3" w:rsidRDefault="0012366C" w:rsidP="001236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12366C" w:rsidRPr="00CD1D57" w:rsidRDefault="0012366C" w:rsidP="001236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CD1D57">
        <w:rPr>
          <w:rFonts w:ascii="Times New Roman" w:hAnsi="Times New Roman" w:cs="Times New Roman"/>
          <w:spacing w:val="-5"/>
          <w:sz w:val="24"/>
          <w:szCs w:val="24"/>
        </w:rPr>
        <w:t>(оборотная сторона)</w:t>
      </w:r>
    </w:p>
    <w:p w:rsidR="0012366C" w:rsidRPr="00CD1D57" w:rsidRDefault="0012366C" w:rsidP="001236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12366C" w:rsidRPr="00CD1D57" w:rsidTr="0077379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C" w:rsidRPr="00CD1D57" w:rsidRDefault="0012366C" w:rsidP="0077379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-5"/>
                <w:sz w:val="10"/>
                <w:szCs w:val="10"/>
              </w:rPr>
            </w:pP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На основании решения аттестационной комиссии (протокол от «____» _____________ 20____ г. № ___________) и приказа Государственного Комитета </w:t>
            </w:r>
            <w:proofErr w:type="spellStart"/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Гортехнадзора</w:t>
            </w:r>
            <w:proofErr w:type="spellEnd"/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ДНР от «____» _____________ 20____ г. 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10"/>
                <w:szCs w:val="10"/>
              </w:rPr>
            </w:pP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proofErr w:type="gramStart"/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аттестован</w:t>
            </w:r>
            <w:proofErr w:type="gramEnd"/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 xml:space="preserve"> в качестве эксперта в области промышленной безопасности 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 правом проведения</w:t>
            </w: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 w:firstLine="4396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(область аттестации)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_______________________________________________________________________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_______________________________________________________________________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10"/>
                <w:szCs w:val="10"/>
              </w:rPr>
            </w:pP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 объектах экспертизы промышленной безопасности: ______________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(объект экспертизы промышленной безопасности)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________________________________________________________________________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________________________________________________________________________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</w:pP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Квалификационное удостоверение действительно до «____» </w:t>
            </w:r>
            <w:r w:rsidRPr="00CD1D5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____________</w:t>
            </w: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20___ г.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12366C" w:rsidRPr="00CD1D57" w:rsidRDefault="0012366C" w:rsidP="0077379D">
            <w:pPr>
              <w:spacing w:after="0" w:line="240" w:lineRule="auto"/>
              <w:ind w:left="284" w:right="281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Председатель аттестационной комиссии __________________  __________________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 w:firstLine="4961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(подпись)                    (инициалы, фамилия)</w:t>
            </w:r>
          </w:p>
          <w:p w:rsidR="0012366C" w:rsidRPr="00CD1D57" w:rsidRDefault="0012366C" w:rsidP="0077379D">
            <w:pPr>
              <w:spacing w:after="0" w:line="240" w:lineRule="auto"/>
              <w:ind w:left="284" w:right="281" w:firstLine="3685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D1D57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М.П.</w:t>
            </w:r>
          </w:p>
        </w:tc>
      </w:tr>
    </w:tbl>
    <w:p w:rsidR="00EA00DE" w:rsidRDefault="00EA00DE" w:rsidP="0012366C">
      <w:bookmarkStart w:id="0" w:name="_GoBack"/>
      <w:bookmarkEnd w:id="0"/>
    </w:p>
    <w:sectPr w:rsidR="00EA00DE" w:rsidSect="0012366C">
      <w:pgSz w:w="11906" w:h="16838"/>
      <w:pgMar w:top="851" w:right="567" w:bottom="709" w:left="1701" w:header="397" w:footer="340" w:gutter="0"/>
      <w:cols w:space="708"/>
      <w:docGrid w:linePitch="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6C" w:rsidRDefault="0012366C" w:rsidP="0012366C">
      <w:pPr>
        <w:spacing w:after="0" w:line="240" w:lineRule="auto"/>
      </w:pPr>
      <w:r>
        <w:separator/>
      </w:r>
    </w:p>
  </w:endnote>
  <w:endnote w:type="continuationSeparator" w:id="0">
    <w:p w:rsidR="0012366C" w:rsidRDefault="0012366C" w:rsidP="0012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6C" w:rsidRDefault="0012366C" w:rsidP="0012366C">
      <w:pPr>
        <w:spacing w:after="0" w:line="240" w:lineRule="auto"/>
      </w:pPr>
      <w:r>
        <w:separator/>
      </w:r>
    </w:p>
  </w:footnote>
  <w:footnote w:type="continuationSeparator" w:id="0">
    <w:p w:rsidR="0012366C" w:rsidRDefault="0012366C" w:rsidP="00123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C"/>
    <w:rsid w:val="0012366C"/>
    <w:rsid w:val="004E2F8C"/>
    <w:rsid w:val="00E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66C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366C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paragraph" w:styleId="a3">
    <w:name w:val="header"/>
    <w:basedOn w:val="a"/>
    <w:link w:val="a4"/>
    <w:uiPriority w:val="99"/>
    <w:unhideWhenUsed/>
    <w:rsid w:val="0012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66C"/>
    <w:rPr>
      <w:rFonts w:ascii="Monotype Corsiva" w:eastAsia="SimSun" w:hAnsi="Monotype Corsiva" w:cs="Arial"/>
      <w:kern w:val="3"/>
      <w:sz w:val="45"/>
      <w:szCs w:val="45"/>
    </w:rPr>
  </w:style>
  <w:style w:type="paragraph" w:styleId="a5">
    <w:name w:val="footer"/>
    <w:basedOn w:val="a"/>
    <w:link w:val="a6"/>
    <w:uiPriority w:val="99"/>
    <w:unhideWhenUsed/>
    <w:rsid w:val="0012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66C"/>
    <w:rPr>
      <w:rFonts w:ascii="Monotype Corsiva" w:eastAsia="SimSun" w:hAnsi="Monotype Corsiva" w:cs="Arial"/>
      <w:kern w:val="3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66C"/>
    <w:pPr>
      <w:widowControl w:val="0"/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366C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paragraph" w:styleId="a3">
    <w:name w:val="header"/>
    <w:basedOn w:val="a"/>
    <w:link w:val="a4"/>
    <w:uiPriority w:val="99"/>
    <w:unhideWhenUsed/>
    <w:rsid w:val="0012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66C"/>
    <w:rPr>
      <w:rFonts w:ascii="Monotype Corsiva" w:eastAsia="SimSun" w:hAnsi="Monotype Corsiva" w:cs="Arial"/>
      <w:kern w:val="3"/>
      <w:sz w:val="45"/>
      <w:szCs w:val="45"/>
    </w:rPr>
  </w:style>
  <w:style w:type="paragraph" w:styleId="a5">
    <w:name w:val="footer"/>
    <w:basedOn w:val="a"/>
    <w:link w:val="a6"/>
    <w:uiPriority w:val="99"/>
    <w:unhideWhenUsed/>
    <w:rsid w:val="0012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66C"/>
    <w:rPr>
      <w:rFonts w:ascii="Monotype Corsiva" w:eastAsia="SimSun" w:hAnsi="Monotype Corsiva" w:cs="Arial"/>
      <w:kern w:val="3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>diakov.net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2016-04-26T14:09:00Z</dcterms:created>
  <dcterms:modified xsi:type="dcterms:W3CDTF">2016-04-26T14:11:00Z</dcterms:modified>
</cp:coreProperties>
</file>