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D" w:rsidRPr="00513F0F" w:rsidRDefault="00982C1D" w:rsidP="00982C1D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5 </w:t>
      </w:r>
    </w:p>
    <w:p w:rsidR="00982C1D" w:rsidRPr="00513F0F" w:rsidRDefault="00982C1D" w:rsidP="00982C1D">
      <w:pPr>
        <w:ind w:left="5245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982C1D" w:rsidRDefault="00982C1D" w:rsidP="00982C1D">
      <w:pPr>
        <w:jc w:val="center"/>
        <w:rPr>
          <w:b/>
          <w:sz w:val="20"/>
          <w:szCs w:val="20"/>
        </w:rPr>
      </w:pPr>
    </w:p>
    <w:p w:rsidR="00982C1D" w:rsidRDefault="00982C1D" w:rsidP="00982C1D">
      <w:pPr>
        <w:jc w:val="center"/>
        <w:rPr>
          <w:b/>
          <w:sz w:val="20"/>
          <w:szCs w:val="20"/>
        </w:rPr>
      </w:pPr>
    </w:p>
    <w:p w:rsidR="00982C1D" w:rsidRPr="003C0779" w:rsidRDefault="00982C1D" w:rsidP="00982C1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 xml:space="preserve">БАЗИСНЫЙ УЧЕБНЫЙ ПЛАН </w:t>
      </w:r>
    </w:p>
    <w:p w:rsidR="00982C1D" w:rsidRPr="003C0779" w:rsidRDefault="00982C1D" w:rsidP="00982C1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 xml:space="preserve">СПЕЦИАЛЬНЫХ </w:t>
      </w:r>
      <w:r>
        <w:rPr>
          <w:b/>
          <w:sz w:val="24"/>
          <w:szCs w:val="24"/>
        </w:rPr>
        <w:t>ОБЩЕ</w:t>
      </w:r>
      <w:r w:rsidRPr="003C0779">
        <w:rPr>
          <w:b/>
          <w:sz w:val="24"/>
          <w:szCs w:val="24"/>
        </w:rPr>
        <w:t xml:space="preserve">ОБРАЗОВАТЕЛЬНЫХ </w:t>
      </w:r>
      <w:r w:rsidRPr="003C0779">
        <w:rPr>
          <w:b/>
          <w:caps/>
          <w:sz w:val="24"/>
          <w:szCs w:val="24"/>
        </w:rPr>
        <w:t>организаций</w:t>
      </w:r>
      <w:r w:rsidRPr="003C0779">
        <w:rPr>
          <w:b/>
          <w:sz w:val="24"/>
          <w:szCs w:val="24"/>
        </w:rPr>
        <w:t xml:space="preserve"> I ВИДА </w:t>
      </w:r>
    </w:p>
    <w:p w:rsidR="00982C1D" w:rsidRDefault="00982C1D" w:rsidP="00982C1D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ГЛУХИХ ДЕТЕЙ СО СЛОЖНОЙ СТРУКТУРОЙ ДЕФЕКТА)</w:t>
      </w:r>
    </w:p>
    <w:p w:rsidR="00982C1D" w:rsidRPr="003C0779" w:rsidRDefault="00982C1D" w:rsidP="00982C1D">
      <w:pPr>
        <w:jc w:val="center"/>
        <w:rPr>
          <w:b/>
          <w:sz w:val="24"/>
          <w:szCs w:val="24"/>
        </w:rPr>
      </w:pPr>
    </w:p>
    <w:p w:rsidR="00982C1D" w:rsidRDefault="00982C1D" w:rsidP="00982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0"/>
        <w:gridCol w:w="3443"/>
        <w:gridCol w:w="636"/>
        <w:gridCol w:w="636"/>
        <w:gridCol w:w="636"/>
        <w:gridCol w:w="636"/>
        <w:gridCol w:w="624"/>
      </w:tblGrid>
      <w:tr w:rsidR="00982C1D" w:rsidRPr="00513F0F" w:rsidTr="00EB1B96">
        <w:trPr>
          <w:trHeight w:val="264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Общеобразовательные отрасли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 xml:space="preserve"> Классы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982C1D" w:rsidRPr="00513F0F" w:rsidTr="00EB1B9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982C1D">
            <w:pPr>
              <w:pStyle w:val="ConsNonformat"/>
              <w:widowControl/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  <w:bCs/>
              </w:rPr>
              <w:t>БАЗОВЫЙ КОМПОНЕНТ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Русский язык:</w:t>
            </w:r>
          </w:p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чтение и развитие речи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</w:tr>
      <w:tr w:rsidR="00982C1D" w:rsidRPr="00513F0F" w:rsidTr="00EB1B96">
        <w:trPr>
          <w:trHeight w:val="294"/>
        </w:trPr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письмо и развитие речи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513F0F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4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Информатика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Человек и общество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2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D" w:rsidRPr="00513F0F" w:rsidRDefault="00982C1D" w:rsidP="00EB1B96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D969BA" w:rsidRDefault="00982C1D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1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Здоровье и физическая культура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3</w:t>
            </w:r>
          </w:p>
        </w:tc>
      </w:tr>
      <w:tr w:rsidR="00982C1D" w:rsidRPr="00513F0F" w:rsidTr="00EB1B96">
        <w:trPr>
          <w:trHeight w:val="264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969BA">
              <w:rPr>
                <w:rFonts w:ascii="Times New Roman" w:hAnsi="Times New Roman" w:cs="Times New Roman"/>
              </w:rPr>
              <w:t>9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D969BA" w:rsidRDefault="00982C1D" w:rsidP="00EB1B96">
            <w:pPr>
              <w:pStyle w:val="a3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D969BA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969B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969B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969B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969B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D969BA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D969B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982C1D" w:rsidRPr="00513F0F" w:rsidTr="00EB1B9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982C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КОРРЕКЦИОННЫЙ КОМПОНЕНТ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513F0F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Социально-бытовая ориентировка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2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513F0F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1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D" w:rsidRPr="00513F0F" w:rsidRDefault="00982C1D" w:rsidP="00EB1B96">
            <w:pPr>
              <w:pStyle w:val="a3"/>
              <w:spacing w:line="240" w:lineRule="auto"/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Индивидуальные  занятия по формированию произношения и развитию </w:t>
            </w:r>
            <w:proofErr w:type="spellStart"/>
            <w:r w:rsidRPr="00513F0F">
              <w:rPr>
                <w:sz w:val="20"/>
                <w:szCs w:val="20"/>
              </w:rPr>
              <w:t>слухо</w:t>
            </w:r>
            <w:proofErr w:type="spellEnd"/>
            <w:r w:rsidRPr="00513F0F">
              <w:rPr>
                <w:sz w:val="20"/>
                <w:szCs w:val="20"/>
              </w:rPr>
              <w:t>-зрительного восприятия устной речи 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13F0F">
              <w:rPr>
                <w:rFonts w:ascii="Times New Roman" w:hAnsi="Times New Roman" w:cs="Times New Roman"/>
              </w:rPr>
              <w:t>3*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pStyle w:val="a3"/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6*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6*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6*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6*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1D" w:rsidRPr="00513F0F" w:rsidRDefault="00982C1D" w:rsidP="00EB1B9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513F0F">
              <w:rPr>
                <w:rFonts w:ascii="Times New Roman" w:hAnsi="Times New Roman" w:cs="Times New Roman"/>
                <w:b/>
              </w:rPr>
              <w:t>6*</w:t>
            </w:r>
          </w:p>
        </w:tc>
      </w:tr>
      <w:tr w:rsidR="00982C1D" w:rsidRPr="00513F0F" w:rsidTr="00EB1B9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982C1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513F0F">
              <w:rPr>
                <w:b/>
                <w:bCs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</w:t>
            </w:r>
            <w:r w:rsidRPr="00513F0F">
              <w:rPr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513F0F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13F0F">
              <w:rPr>
                <w:sz w:val="20"/>
                <w:szCs w:val="20"/>
              </w:rPr>
              <w:t>пецкурс</w:t>
            </w:r>
            <w:proofErr w:type="spellEnd"/>
            <w:r w:rsidRPr="00513F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125D2E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125D2E" w:rsidP="00125D2E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125D2E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E23D7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E23D7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E23D7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2E" w:rsidRPr="00513F0F" w:rsidRDefault="00E23D79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125D2E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2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125D2E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5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125D2E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2</w:t>
            </w:r>
            <w:r w:rsidR="00125D2E" w:rsidRPr="00E23D79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2</w:t>
            </w:r>
            <w:r w:rsidR="00E23D79" w:rsidRPr="00E23D79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</w:t>
            </w:r>
            <w:r w:rsidR="00E23D79" w:rsidRPr="00E23D79"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</w:t>
            </w:r>
            <w:r w:rsidR="00E23D79" w:rsidRPr="00E23D79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</w:t>
            </w:r>
            <w:r w:rsidR="00E23D79" w:rsidRPr="00E23D79">
              <w:rPr>
                <w:sz w:val="20"/>
                <w:szCs w:val="20"/>
              </w:rPr>
              <w:t>2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2</w:t>
            </w:r>
            <w:r w:rsidR="00125D2E" w:rsidRPr="00E23D79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</w:t>
            </w:r>
            <w:r w:rsidR="00E23D79" w:rsidRPr="00E23D79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B1B96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3</w:t>
            </w:r>
            <w:r w:rsidR="00E23D79" w:rsidRPr="00E23D79">
              <w:rPr>
                <w:sz w:val="20"/>
                <w:szCs w:val="20"/>
              </w:rPr>
              <w:t>5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1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4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6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8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8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82C1D" w:rsidRPr="00513F0F" w:rsidTr="00EB1B96">
        <w:trPr>
          <w:trHeight w:val="264"/>
        </w:trPr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513F0F" w:rsidRDefault="00982C1D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4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7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3</w:t>
            </w:r>
            <w:r w:rsidR="00E23D79" w:rsidRPr="00E23D79">
              <w:rPr>
                <w:b/>
                <w:sz w:val="20"/>
                <w:szCs w:val="20"/>
              </w:rPr>
              <w:t>9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E23D79" w:rsidP="00EB1B96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41</w:t>
            </w:r>
            <w:r w:rsidR="00982C1D"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1D" w:rsidRPr="00E23D79" w:rsidRDefault="00982C1D" w:rsidP="00E23D79">
            <w:pPr>
              <w:jc w:val="center"/>
              <w:rPr>
                <w:b/>
                <w:sz w:val="20"/>
                <w:szCs w:val="20"/>
              </w:rPr>
            </w:pPr>
            <w:r w:rsidRPr="00E23D79">
              <w:rPr>
                <w:b/>
                <w:sz w:val="20"/>
                <w:szCs w:val="20"/>
              </w:rPr>
              <w:t>4</w:t>
            </w:r>
            <w:r w:rsidR="00E23D79" w:rsidRPr="00E23D79">
              <w:rPr>
                <w:b/>
                <w:sz w:val="20"/>
                <w:szCs w:val="20"/>
              </w:rPr>
              <w:t>1</w:t>
            </w:r>
            <w:r w:rsidRPr="00E23D79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</w:tbl>
    <w:p w:rsidR="00982C1D" w:rsidRPr="003C0779" w:rsidRDefault="00982C1D" w:rsidP="00982C1D">
      <w:pPr>
        <w:ind w:firstLine="708"/>
        <w:jc w:val="both"/>
        <w:rPr>
          <w:sz w:val="18"/>
          <w:szCs w:val="18"/>
        </w:rPr>
      </w:pPr>
      <w:bookmarkStart w:id="0" w:name="page15"/>
      <w:bookmarkStart w:id="1" w:name="_GoBack"/>
      <w:bookmarkEnd w:id="0"/>
      <w:bookmarkEnd w:id="1"/>
      <w:r w:rsidRPr="003C0779">
        <w:rPr>
          <w:b/>
          <w:sz w:val="18"/>
          <w:szCs w:val="18"/>
        </w:rPr>
        <w:t xml:space="preserve">* </w:t>
      </w:r>
      <w:r w:rsidRPr="003C0779">
        <w:rPr>
          <w:sz w:val="18"/>
          <w:szCs w:val="18"/>
        </w:rPr>
        <w:t xml:space="preserve">На обязательные индивидуальные занятия по формированию произношения и развитию </w:t>
      </w:r>
      <w:proofErr w:type="spellStart"/>
      <w:r w:rsidRPr="003C0779">
        <w:rPr>
          <w:sz w:val="18"/>
          <w:szCs w:val="18"/>
        </w:rPr>
        <w:t>слухо</w:t>
      </w:r>
      <w:proofErr w:type="spellEnd"/>
      <w:r w:rsidRPr="003C0779">
        <w:rPr>
          <w:sz w:val="18"/>
          <w:szCs w:val="18"/>
        </w:rPr>
        <w:t xml:space="preserve">-зрительного восприятия устной речи отводится 3 часа на одного обучающегося. Общая недельная нагрузка зависит от количества </w:t>
      </w:r>
      <w:proofErr w:type="gramStart"/>
      <w:r w:rsidRPr="003C0779">
        <w:rPr>
          <w:sz w:val="18"/>
          <w:szCs w:val="18"/>
        </w:rPr>
        <w:t>обучающихся</w:t>
      </w:r>
      <w:proofErr w:type="gramEnd"/>
      <w:r w:rsidRPr="003C0779">
        <w:rPr>
          <w:sz w:val="18"/>
          <w:szCs w:val="18"/>
        </w:rPr>
        <w:t xml:space="preserve"> в классе.</w:t>
      </w:r>
    </w:p>
    <w:p w:rsidR="00DA7C84" w:rsidRPr="00982C1D" w:rsidRDefault="00982C1D" w:rsidP="00982C1D">
      <w:pPr>
        <w:ind w:firstLine="709"/>
        <w:jc w:val="both"/>
        <w:rPr>
          <w:b/>
          <w:color w:val="FF0000"/>
          <w:sz w:val="18"/>
          <w:szCs w:val="18"/>
        </w:rPr>
      </w:pPr>
      <w:r w:rsidRPr="003C0779">
        <w:rPr>
          <w:sz w:val="18"/>
          <w:szCs w:val="18"/>
        </w:rPr>
        <w:t xml:space="preserve">** Без учета индивидуальных занятий по формированию произношения и развитию </w:t>
      </w:r>
      <w:proofErr w:type="spellStart"/>
      <w:r w:rsidRPr="003C0779">
        <w:rPr>
          <w:sz w:val="18"/>
          <w:szCs w:val="18"/>
        </w:rPr>
        <w:t>слухо</w:t>
      </w:r>
      <w:proofErr w:type="spellEnd"/>
      <w:r w:rsidRPr="003C0779">
        <w:rPr>
          <w:sz w:val="18"/>
          <w:szCs w:val="18"/>
        </w:rPr>
        <w:t>-зрительного восприятия устной речи.</w:t>
      </w:r>
      <w:r w:rsidRPr="00513F0F">
        <w:rPr>
          <w:color w:val="FF0000"/>
          <w:sz w:val="20"/>
          <w:szCs w:val="20"/>
        </w:rPr>
        <w:t xml:space="preserve"> </w:t>
      </w:r>
    </w:p>
    <w:sectPr w:rsidR="00DA7C84" w:rsidRPr="009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0C4"/>
    <w:multiLevelType w:val="hybridMultilevel"/>
    <w:tmpl w:val="745EA538"/>
    <w:lvl w:ilvl="0" w:tplc="EAC05B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0"/>
    <w:rsid w:val="00125D2E"/>
    <w:rsid w:val="00982C1D"/>
    <w:rsid w:val="00DA7C84"/>
    <w:rsid w:val="00E23D79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C1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982C1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C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6</cp:revision>
  <dcterms:created xsi:type="dcterms:W3CDTF">2016-06-24T08:57:00Z</dcterms:created>
  <dcterms:modified xsi:type="dcterms:W3CDTF">2016-08-15T13:07:00Z</dcterms:modified>
</cp:coreProperties>
</file>