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B3" w:rsidRPr="00513F0F" w:rsidRDefault="000F0EB3" w:rsidP="000F0EB3">
      <w:pPr>
        <w:ind w:left="5103"/>
        <w:jc w:val="both"/>
        <w:rPr>
          <w:sz w:val="20"/>
          <w:szCs w:val="20"/>
        </w:rPr>
      </w:pPr>
      <w:bookmarkStart w:id="0" w:name="_GoBack"/>
      <w:bookmarkEnd w:id="0"/>
      <w:r w:rsidRPr="00513F0F">
        <w:rPr>
          <w:sz w:val="20"/>
          <w:szCs w:val="20"/>
        </w:rPr>
        <w:t xml:space="preserve">Приложение 7 </w:t>
      </w:r>
    </w:p>
    <w:p w:rsidR="000F0EB3" w:rsidRPr="00513F0F" w:rsidRDefault="000F0EB3" w:rsidP="000F0EB3">
      <w:pPr>
        <w:ind w:left="5103"/>
        <w:jc w:val="both"/>
        <w:rPr>
          <w:sz w:val="20"/>
          <w:szCs w:val="20"/>
        </w:rPr>
      </w:pPr>
      <w:r w:rsidRPr="00513F0F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890D45" w:rsidRDefault="00890D45" w:rsidP="000F0EB3">
      <w:pPr>
        <w:jc w:val="center"/>
        <w:rPr>
          <w:b/>
          <w:sz w:val="24"/>
          <w:szCs w:val="24"/>
        </w:rPr>
      </w:pPr>
    </w:p>
    <w:p w:rsidR="000F0EB3" w:rsidRPr="003C0779" w:rsidRDefault="000F0EB3" w:rsidP="000F0EB3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БАЗИСНЫЙ УЧЕБНЫЙ ПЛАН</w:t>
      </w:r>
    </w:p>
    <w:p w:rsidR="000F0EB3" w:rsidRPr="003C0779" w:rsidRDefault="000F0EB3" w:rsidP="000F0EB3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СПЕЦИАЛЬНЫХ ОБЩЕОБРАЗОВАТЕЛЬНЫХ ОРГАНИЗАЦИЙ II ВИДА</w:t>
      </w:r>
    </w:p>
    <w:p w:rsidR="000F0EB3" w:rsidRPr="003C0779" w:rsidRDefault="000F0EB3" w:rsidP="000F0EB3">
      <w:pPr>
        <w:jc w:val="center"/>
        <w:rPr>
          <w:b/>
          <w:sz w:val="24"/>
          <w:szCs w:val="24"/>
        </w:rPr>
      </w:pPr>
      <w:r w:rsidRPr="003C0779">
        <w:rPr>
          <w:b/>
          <w:sz w:val="24"/>
          <w:szCs w:val="24"/>
        </w:rPr>
        <w:t>(ДЛЯ СЛАБОСЛЫШАЩИХ ДЕТЕЙ)</w:t>
      </w:r>
    </w:p>
    <w:p w:rsidR="000F0EB3" w:rsidRPr="003C0779" w:rsidRDefault="000F0EB3" w:rsidP="000F0EB3">
      <w:pPr>
        <w:jc w:val="center"/>
        <w:rPr>
          <w:b/>
          <w:sz w:val="22"/>
          <w:szCs w:val="22"/>
        </w:rPr>
      </w:pPr>
      <w:r w:rsidRPr="003C0779">
        <w:rPr>
          <w:b/>
          <w:sz w:val="22"/>
          <w:szCs w:val="22"/>
        </w:rPr>
        <w:t>Основное общее образование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2"/>
        <w:gridCol w:w="2913"/>
        <w:gridCol w:w="873"/>
        <w:gridCol w:w="689"/>
        <w:gridCol w:w="689"/>
        <w:gridCol w:w="689"/>
        <w:gridCol w:w="689"/>
        <w:gridCol w:w="687"/>
      </w:tblGrid>
      <w:tr w:rsidR="000F0EB3" w:rsidRPr="00513F0F" w:rsidTr="00EB1B96">
        <w:trPr>
          <w:trHeight w:val="147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5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Классы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7*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9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2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F0EB3" w:rsidRPr="00513F0F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0F0EB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БАЗОВЫЙ КОМПОНЕНТ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Филология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Литература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F0EB3" w:rsidRPr="00513F0F" w:rsidTr="00EB1B96">
        <w:trPr>
          <w:trHeight w:val="249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249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Украинский язык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280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Математика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Алгебра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F0EB3" w:rsidRPr="00513F0F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Геометрия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280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Биология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Химия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География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История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Искусство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0,5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Здоровье и физическая культура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Черчение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122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Технологии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31</w:t>
            </w:r>
          </w:p>
        </w:tc>
      </w:tr>
      <w:tr w:rsidR="000F0EB3" w:rsidRPr="00513F0F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0F0EB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Ритмика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Развитие слухового восприятия и формирование произношения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5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5</w:t>
            </w:r>
          </w:p>
        </w:tc>
      </w:tr>
      <w:tr w:rsidR="000F0EB3" w:rsidRPr="00513F0F" w:rsidTr="00EB1B96">
        <w:trPr>
          <w:trHeight w:val="14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0F0EB3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Уроки гражданственности Донбасса (спецкурс)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1</w:t>
            </w:r>
          </w:p>
        </w:tc>
      </w:tr>
      <w:tr w:rsidR="00890D45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890D45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Дополнительные часы на изучение курсов по выбору, факультативов, индивидуальные и групповые занятия, консультации  при </w:t>
            </w:r>
            <w:r>
              <w:rPr>
                <w:sz w:val="20"/>
                <w:szCs w:val="20"/>
              </w:rPr>
              <w:t>5</w:t>
            </w:r>
            <w:r w:rsidRPr="00513F0F">
              <w:rPr>
                <w:sz w:val="20"/>
                <w:szCs w:val="20"/>
              </w:rPr>
              <w:t>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45" w:rsidRPr="00513F0F" w:rsidRDefault="00890D45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both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3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1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right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13F0F">
              <w:rPr>
                <w:b/>
                <w:sz w:val="20"/>
                <w:szCs w:val="20"/>
              </w:rPr>
              <w:t>4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2</w:t>
            </w:r>
            <w:r w:rsidR="00890D45" w:rsidRPr="00890D45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2</w:t>
            </w:r>
            <w:r w:rsidR="00890D45" w:rsidRPr="00890D45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890D45" w:rsidP="00EB1B96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890D45" w:rsidP="00EB1B96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30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890D45">
            <w:pPr>
              <w:jc w:val="center"/>
              <w:rPr>
                <w:sz w:val="20"/>
                <w:szCs w:val="20"/>
              </w:rPr>
            </w:pPr>
            <w:r w:rsidRPr="005966B5">
              <w:rPr>
                <w:sz w:val="20"/>
                <w:szCs w:val="20"/>
              </w:rPr>
              <w:t>3</w:t>
            </w:r>
            <w:r w:rsidR="00890D45" w:rsidRPr="005966B5">
              <w:rPr>
                <w:sz w:val="20"/>
                <w:szCs w:val="20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890D45">
            <w:pPr>
              <w:jc w:val="center"/>
              <w:rPr>
                <w:sz w:val="20"/>
                <w:szCs w:val="20"/>
              </w:rPr>
            </w:pPr>
            <w:r w:rsidRPr="005966B5">
              <w:rPr>
                <w:sz w:val="20"/>
                <w:szCs w:val="20"/>
              </w:rPr>
              <w:t>3</w:t>
            </w:r>
            <w:r w:rsidR="00890D45" w:rsidRPr="005966B5">
              <w:rPr>
                <w:sz w:val="20"/>
                <w:szCs w:val="20"/>
              </w:rPr>
              <w:t>2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13F0F" w:rsidRDefault="000F0EB3" w:rsidP="00EB1B96">
            <w:pPr>
              <w:rPr>
                <w:sz w:val="20"/>
                <w:szCs w:val="20"/>
              </w:rPr>
            </w:pPr>
            <w:r w:rsidRPr="00513F0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2</w:t>
            </w:r>
            <w:r w:rsidR="00890D45" w:rsidRPr="00890D45">
              <w:rPr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890D45" w:rsidP="00EB1B96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31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3</w:t>
            </w:r>
            <w:r w:rsidR="00890D45" w:rsidRPr="00890D45">
              <w:rPr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EB1B96">
            <w:pPr>
              <w:jc w:val="center"/>
              <w:rPr>
                <w:sz w:val="20"/>
                <w:szCs w:val="20"/>
              </w:rPr>
            </w:pPr>
            <w:r w:rsidRPr="00890D45">
              <w:rPr>
                <w:sz w:val="20"/>
                <w:szCs w:val="20"/>
              </w:rPr>
              <w:t>33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EB1B96">
            <w:pPr>
              <w:jc w:val="center"/>
              <w:rPr>
                <w:sz w:val="20"/>
                <w:szCs w:val="20"/>
              </w:rPr>
            </w:pPr>
            <w:r w:rsidRPr="005966B5">
              <w:rPr>
                <w:sz w:val="20"/>
                <w:szCs w:val="20"/>
              </w:rPr>
              <w:t>35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890D45">
            <w:pPr>
              <w:jc w:val="center"/>
              <w:rPr>
                <w:sz w:val="20"/>
                <w:szCs w:val="20"/>
              </w:rPr>
            </w:pPr>
            <w:r w:rsidRPr="005966B5">
              <w:rPr>
                <w:sz w:val="20"/>
                <w:szCs w:val="20"/>
              </w:rPr>
              <w:t>3</w:t>
            </w:r>
            <w:r w:rsidR="00890D45" w:rsidRPr="005966B5">
              <w:rPr>
                <w:sz w:val="20"/>
                <w:szCs w:val="20"/>
              </w:rPr>
              <w:t>5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682C86" w:rsidRDefault="000F0EB3" w:rsidP="00EB1B96">
            <w:pPr>
              <w:rPr>
                <w:b/>
                <w:sz w:val="20"/>
                <w:szCs w:val="20"/>
              </w:rPr>
            </w:pPr>
            <w:r w:rsidRPr="00682C86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682C86">
              <w:rPr>
                <w:sz w:val="20"/>
                <w:szCs w:val="20"/>
              </w:rPr>
              <w:t xml:space="preserve"> </w:t>
            </w:r>
            <w:r w:rsidRPr="00682C86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5966B5">
              <w:rPr>
                <w:b/>
                <w:sz w:val="20"/>
                <w:szCs w:val="20"/>
              </w:rPr>
              <w:t>3</w:t>
            </w:r>
            <w:r w:rsidR="00890D45" w:rsidRPr="005966B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966B5">
              <w:rPr>
                <w:b/>
                <w:sz w:val="20"/>
                <w:szCs w:val="20"/>
              </w:rPr>
              <w:t>37</w:t>
            </w:r>
          </w:p>
        </w:tc>
      </w:tr>
      <w:tr w:rsidR="000F0EB3" w:rsidRPr="00513F0F" w:rsidTr="00EB1B96">
        <w:trPr>
          <w:trHeight w:val="146"/>
        </w:trPr>
        <w:tc>
          <w:tcPr>
            <w:tcW w:w="27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682C86" w:rsidRDefault="000F0EB3" w:rsidP="00EB1B96">
            <w:pPr>
              <w:rPr>
                <w:b/>
                <w:sz w:val="20"/>
                <w:szCs w:val="20"/>
              </w:rPr>
            </w:pPr>
            <w:r w:rsidRPr="00682C86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682C86">
              <w:rPr>
                <w:sz w:val="20"/>
                <w:szCs w:val="20"/>
              </w:rPr>
              <w:t xml:space="preserve"> </w:t>
            </w:r>
            <w:r w:rsidRPr="00682C86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890D45" w:rsidRDefault="000F0EB3" w:rsidP="00890D45">
            <w:pPr>
              <w:jc w:val="center"/>
              <w:rPr>
                <w:b/>
                <w:sz w:val="20"/>
                <w:szCs w:val="20"/>
              </w:rPr>
            </w:pPr>
            <w:r w:rsidRPr="00890D45">
              <w:rPr>
                <w:b/>
                <w:sz w:val="20"/>
                <w:szCs w:val="20"/>
              </w:rPr>
              <w:t>3</w:t>
            </w:r>
            <w:r w:rsidR="00890D45" w:rsidRPr="00890D4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890D45" w:rsidP="00EB1B96">
            <w:pPr>
              <w:jc w:val="center"/>
              <w:rPr>
                <w:b/>
                <w:sz w:val="20"/>
                <w:szCs w:val="20"/>
              </w:rPr>
            </w:pPr>
            <w:r w:rsidRPr="005966B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B3" w:rsidRPr="005966B5" w:rsidRDefault="000F0EB3" w:rsidP="00EB1B96">
            <w:pPr>
              <w:jc w:val="center"/>
              <w:rPr>
                <w:b/>
                <w:sz w:val="20"/>
                <w:szCs w:val="20"/>
              </w:rPr>
            </w:pPr>
            <w:r w:rsidRPr="005966B5">
              <w:rPr>
                <w:b/>
                <w:sz w:val="20"/>
                <w:szCs w:val="20"/>
              </w:rPr>
              <w:t>40</w:t>
            </w:r>
          </w:p>
        </w:tc>
      </w:tr>
    </w:tbl>
    <w:p w:rsidR="00DA7C84" w:rsidRDefault="00DA7C84" w:rsidP="00890D45"/>
    <w:sectPr w:rsidR="00DA7C84" w:rsidSect="00A3537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26C7"/>
    <w:multiLevelType w:val="hybridMultilevel"/>
    <w:tmpl w:val="C3EA9BD0"/>
    <w:lvl w:ilvl="0" w:tplc="D7D81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57"/>
    <w:rsid w:val="000F0EB3"/>
    <w:rsid w:val="00487F57"/>
    <w:rsid w:val="005966B5"/>
    <w:rsid w:val="00890D45"/>
    <w:rsid w:val="00A35370"/>
    <w:rsid w:val="00DA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B7E4-7AA6-4171-939D-32799497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Секретарь первого зам. министра</cp:lastModifiedBy>
  <cp:revision>5</cp:revision>
  <dcterms:created xsi:type="dcterms:W3CDTF">2016-06-24T08:54:00Z</dcterms:created>
  <dcterms:modified xsi:type="dcterms:W3CDTF">2016-10-31T10:03:00Z</dcterms:modified>
</cp:coreProperties>
</file>