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73" w:rsidRPr="00797573" w:rsidRDefault="00797573" w:rsidP="00797573">
      <w:pPr>
        <w:pStyle w:val="Bodytext30"/>
        <w:shd w:val="clear" w:color="auto" w:fill="auto"/>
        <w:spacing w:before="0" w:after="547" w:line="260" w:lineRule="exact"/>
        <w:ind w:left="5260" w:right="20"/>
        <w:jc w:val="left"/>
        <w:rPr>
          <w:sz w:val="28"/>
          <w:szCs w:val="28"/>
        </w:rPr>
      </w:pPr>
      <w:r w:rsidRPr="00797573">
        <w:rPr>
          <w:color w:val="000000"/>
          <w:sz w:val="28"/>
          <w:szCs w:val="28"/>
          <w:lang w:eastAsia="ru-RU" w:bidi="ru-RU"/>
        </w:rPr>
        <w:t>Приложение № 1 к Постановлению Совета Министров Донецкой Народной Республики № 13-42 от 22.07.2015 г.</w:t>
      </w:r>
    </w:p>
    <w:p w:rsidR="00797573" w:rsidRDefault="00797573" w:rsidP="00797573">
      <w:pPr>
        <w:pStyle w:val="Bodytext20"/>
        <w:shd w:val="clear" w:color="auto" w:fill="auto"/>
        <w:spacing w:before="0" w:after="0" w:line="317" w:lineRule="exact"/>
        <w:rPr>
          <w:color w:val="000000"/>
          <w:sz w:val="28"/>
          <w:szCs w:val="28"/>
          <w:lang w:eastAsia="ru-RU" w:bidi="ru-RU"/>
        </w:rPr>
      </w:pPr>
      <w:r w:rsidRPr="00797573">
        <w:rPr>
          <w:color w:val="000000"/>
          <w:sz w:val="28"/>
          <w:szCs w:val="28"/>
          <w:lang w:eastAsia="ru-RU" w:bidi="ru-RU"/>
        </w:rPr>
        <w:t>Перечень Государственных предприятий Министерства образования и науки и Министерства угля и энергетики Донецкой Народной Республики, подлежащих передаче в ведение Министерства образования и науки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97573">
        <w:rPr>
          <w:color w:val="000000"/>
          <w:sz w:val="28"/>
          <w:szCs w:val="28"/>
          <w:lang w:eastAsia="ru-RU" w:bidi="ru-RU"/>
        </w:rPr>
        <w:t>Донецкой Народной Республики</w:t>
      </w:r>
    </w:p>
    <w:p w:rsidR="00797573" w:rsidRPr="00797573" w:rsidRDefault="00797573" w:rsidP="00797573">
      <w:pPr>
        <w:pStyle w:val="Bodytext20"/>
        <w:shd w:val="clear" w:color="auto" w:fill="auto"/>
        <w:spacing w:before="0" w:after="0" w:line="317" w:lineRule="exact"/>
        <w:rPr>
          <w:sz w:val="28"/>
          <w:szCs w:val="28"/>
        </w:rPr>
      </w:pPr>
    </w:p>
    <w:p w:rsidR="00797573" w:rsidRPr="00797573" w:rsidRDefault="00797573" w:rsidP="00797573">
      <w:pPr>
        <w:pStyle w:val="2"/>
        <w:shd w:val="clear" w:color="auto" w:fill="auto"/>
        <w:spacing w:before="0" w:after="95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Pr="00797573">
        <w:rPr>
          <w:color w:val="000000"/>
          <w:sz w:val="28"/>
          <w:szCs w:val="28"/>
          <w:lang w:eastAsia="ru-RU" w:bidi="ru-RU"/>
        </w:rPr>
        <w:t>ГОСУДАРСТВЕННОЕ ПРЕДПРИЯТИЕ «НАУЧНО-ИССЛЕДОВАТЕЛЬСКИЙ И ПРОЕКТНО-КОНСТРУКТОРСКИЙ ИНСТИТУТ ПО АВТОМАТИЗАЦИИ ГОРНЫХ МАШИН «АВТОМАТГОРМАШ ИМЕНИ В.А. АНТИПОВА».</w:t>
      </w:r>
    </w:p>
    <w:p w:rsidR="00797573" w:rsidRDefault="00797573" w:rsidP="00797573">
      <w:pPr>
        <w:pStyle w:val="2"/>
        <w:shd w:val="clear" w:color="auto" w:fill="auto"/>
        <w:spacing w:before="0" w:after="64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Pr="00797573">
        <w:rPr>
          <w:color w:val="000000"/>
          <w:sz w:val="28"/>
          <w:szCs w:val="28"/>
          <w:lang w:eastAsia="ru-RU" w:bidi="ru-RU"/>
        </w:rPr>
        <w:t>РЕСПУБЛИКАНСКОЕ ПРЕДПРИЯТИЕ «ДОНГИПРОШАХТ».</w:t>
      </w:r>
    </w:p>
    <w:p w:rsidR="00797573" w:rsidRPr="00797573" w:rsidRDefault="00797573" w:rsidP="00797573">
      <w:pPr>
        <w:pStyle w:val="2"/>
        <w:shd w:val="clear" w:color="auto" w:fill="auto"/>
        <w:spacing w:before="0" w:after="64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Pr="00797573">
        <w:rPr>
          <w:color w:val="000000"/>
          <w:sz w:val="28"/>
          <w:szCs w:val="28"/>
          <w:lang w:eastAsia="ru-RU" w:bidi="ru-RU"/>
        </w:rPr>
        <w:t>ГОСУДАРСТВЕННЫЙ ДОНЕЦКИЙ НАУЧНО-ИССЛЕДОВАТЕЛЬСКИЙ, ПРОЕКТНО</w:t>
      </w:r>
      <w:r>
        <w:rPr>
          <w:color w:val="000000"/>
          <w:sz w:val="28"/>
          <w:szCs w:val="28"/>
          <w:lang w:eastAsia="ru-RU" w:bidi="ru-RU"/>
        </w:rPr>
        <w:t>-</w:t>
      </w:r>
      <w:r w:rsidRPr="00797573">
        <w:rPr>
          <w:color w:val="000000"/>
          <w:sz w:val="28"/>
          <w:szCs w:val="28"/>
          <w:lang w:eastAsia="ru-RU" w:bidi="ru-RU"/>
        </w:rPr>
        <w:t>КОНСТРУКТОРСКИЙ И ТЕХНОЛОГИЧЕСКИЙ ИНСТИТУТ ВЗРЫВОЗАЩИЩЕННОГО И РУДНИЧНОГО ЭЛЕКТРООБОРУДОВАНИЯ С ОПЫТНО-ЭКСПЕРИМЕНТАЛЬНЫМ ПРОИЗВОДСТВОМ.</w:t>
      </w:r>
    </w:p>
    <w:p w:rsidR="00797573" w:rsidRPr="00797573" w:rsidRDefault="00797573" w:rsidP="00797573">
      <w:pPr>
        <w:pStyle w:val="2"/>
        <w:shd w:val="clear" w:color="auto" w:fill="auto"/>
        <w:spacing w:before="0" w:after="64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Pr="00797573">
        <w:rPr>
          <w:color w:val="000000"/>
          <w:sz w:val="28"/>
          <w:szCs w:val="28"/>
          <w:lang w:eastAsia="ru-RU" w:bidi="ru-RU"/>
        </w:rPr>
        <w:t>ГОСУДАРСТВЕННЫЙ МАКЕЕВСКИЙ НАУЧНО-ИССЛЕДОВАТЕЛЬСКИЙ ИНСТИТУТ ПО БЕЗОПАСНОСТИ РАБОТ В ГОРНОЙ ПРОМЫШЛЕННОСТИ.</w:t>
      </w:r>
    </w:p>
    <w:p w:rsidR="00797573" w:rsidRPr="00797573" w:rsidRDefault="00797573" w:rsidP="00797573">
      <w:pPr>
        <w:pStyle w:val="2"/>
        <w:shd w:val="clear" w:color="auto" w:fill="auto"/>
        <w:spacing w:before="0" w:after="64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5. ГОСУДАРСТВЕННОЕ ПРЕДПРИЯТИЕ «ДОНЕЦКИЙ </w:t>
      </w:r>
      <w:r w:rsidRPr="00797573">
        <w:rPr>
          <w:color w:val="000000"/>
          <w:sz w:val="28"/>
          <w:szCs w:val="28"/>
          <w:lang w:eastAsia="ru-RU" w:bidi="ru-RU"/>
        </w:rPr>
        <w:t>НАУЧНО</w:t>
      </w:r>
      <w:r>
        <w:rPr>
          <w:color w:val="000000"/>
          <w:sz w:val="28"/>
          <w:szCs w:val="28"/>
          <w:lang w:eastAsia="ru-RU" w:bidi="ru-RU"/>
        </w:rPr>
        <w:t>-</w:t>
      </w:r>
      <w:r w:rsidRPr="00797573">
        <w:rPr>
          <w:color w:val="000000"/>
          <w:sz w:val="28"/>
          <w:szCs w:val="28"/>
          <w:lang w:eastAsia="ru-RU" w:bidi="ru-RU"/>
        </w:rPr>
        <w:t>ИССЛЕДОВАТЕЛЬСКИЙ УГОЛЬНЫЙ ИНСТИТУТ».</w:t>
      </w:r>
    </w:p>
    <w:p w:rsidR="00797573" w:rsidRPr="00797573" w:rsidRDefault="00797573" w:rsidP="00797573">
      <w:pPr>
        <w:pStyle w:val="2"/>
        <w:shd w:val="clear" w:color="auto" w:fill="auto"/>
        <w:spacing w:before="0" w:after="64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6. ГОСУДАРСТВЕННОЕ ПРЕДПРИЯТИЕ «ДОНБАССКИЙ НАУЧНО-</w:t>
      </w:r>
      <w:r w:rsidRPr="00797573">
        <w:rPr>
          <w:color w:val="000000"/>
          <w:sz w:val="28"/>
          <w:szCs w:val="28"/>
          <w:lang w:eastAsia="ru-RU" w:bidi="ru-RU"/>
        </w:rPr>
        <w:t>ИССЛЕДОВАТЕЛЬСКИЙ И ПРОЕКТНО-КОНСТРУКТОРСКИЙ УГОЛЬНЫЙ ИНСТИТУТ».</w:t>
      </w:r>
    </w:p>
    <w:p w:rsidR="00DE2178" w:rsidRPr="00797573" w:rsidRDefault="00797573" w:rsidP="00797573">
      <w:pPr>
        <w:pStyle w:val="2"/>
        <w:shd w:val="clear" w:color="auto" w:fill="auto"/>
        <w:spacing w:before="0" w:after="64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7.</w:t>
      </w:r>
      <w:r w:rsidRPr="00797573">
        <w:rPr>
          <w:color w:val="000000"/>
          <w:sz w:val="28"/>
          <w:szCs w:val="28"/>
          <w:lang w:eastAsia="ru-RU" w:bidi="ru-RU"/>
        </w:rPr>
        <w:t xml:space="preserve"> ГОСУДАРСТВЕННОЕ ПРЕДП</w:t>
      </w:r>
      <w:r w:rsidRPr="00797573">
        <w:rPr>
          <w:color w:val="000000"/>
          <w:sz w:val="28"/>
          <w:szCs w:val="28"/>
          <w:lang w:eastAsia="ru-RU" w:bidi="ru-RU"/>
        </w:rPr>
        <w:t>РИЯТИЕ «ЦЕНТРАЛЬНОЕ БЮРО НАУЧНО-</w:t>
      </w:r>
      <w:r w:rsidRPr="00797573">
        <w:rPr>
          <w:color w:val="000000"/>
          <w:sz w:val="28"/>
          <w:szCs w:val="28"/>
          <w:lang w:eastAsia="ru-RU" w:bidi="ru-RU"/>
        </w:rPr>
        <w:t>ТЕХНИ</w:t>
      </w:r>
      <w:bookmarkStart w:id="0" w:name="_GoBack"/>
      <w:bookmarkEnd w:id="0"/>
      <w:r w:rsidRPr="00797573">
        <w:rPr>
          <w:color w:val="000000"/>
          <w:sz w:val="28"/>
          <w:szCs w:val="28"/>
          <w:lang w:eastAsia="ru-RU" w:bidi="ru-RU"/>
        </w:rPr>
        <w:t>ЧЕСКОЙ ИНФОРМАЦИИ (ЦБНТИ) УГОЛЬНОЙ ПРО</w:t>
      </w:r>
      <w:r w:rsidRPr="00797573">
        <w:rPr>
          <w:color w:val="000000"/>
          <w:sz w:val="28"/>
          <w:szCs w:val="28"/>
          <w:lang w:eastAsia="ru-RU" w:bidi="ru-RU"/>
        </w:rPr>
        <w:t>МЫШ</w:t>
      </w:r>
      <w:r w:rsidRPr="00797573">
        <w:rPr>
          <w:color w:val="000000"/>
          <w:sz w:val="28"/>
          <w:szCs w:val="28"/>
          <w:lang w:eastAsia="ru-RU" w:bidi="ru-RU"/>
        </w:rPr>
        <w:t>ЛЕННОСТИ»</w:t>
      </w:r>
    </w:p>
    <w:sectPr w:rsidR="00DE2178" w:rsidRPr="0079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F28CE"/>
    <w:multiLevelType w:val="multilevel"/>
    <w:tmpl w:val="59720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46"/>
    <w:rsid w:val="00797573"/>
    <w:rsid w:val="00DE2178"/>
    <w:rsid w:val="00D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5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975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7975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2"/>
    <w:rsid w:val="007975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79757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97573"/>
    <w:pPr>
      <w:shd w:val="clear" w:color="auto" w:fill="FFFFFF"/>
      <w:spacing w:before="240" w:after="24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79757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">
    <w:name w:val="Основной текст2"/>
    <w:basedOn w:val="a"/>
    <w:link w:val="Bodytext"/>
    <w:rsid w:val="00797573"/>
    <w:pPr>
      <w:shd w:val="clear" w:color="auto" w:fill="FFFFFF"/>
      <w:spacing w:before="360" w:after="60" w:line="274" w:lineRule="exact"/>
      <w:ind w:hanging="2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5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975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7975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2"/>
    <w:rsid w:val="007975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79757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97573"/>
    <w:pPr>
      <w:shd w:val="clear" w:color="auto" w:fill="FFFFFF"/>
      <w:spacing w:before="240" w:after="24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79757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">
    <w:name w:val="Основной текст2"/>
    <w:basedOn w:val="a"/>
    <w:link w:val="Bodytext"/>
    <w:rsid w:val="00797573"/>
    <w:pPr>
      <w:shd w:val="clear" w:color="auto" w:fill="FFFFFF"/>
      <w:spacing w:before="360" w:after="60" w:line="274" w:lineRule="exact"/>
      <w:ind w:hanging="2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2016-12-07T06:24:00Z</dcterms:created>
  <dcterms:modified xsi:type="dcterms:W3CDTF">2016-12-07T06:30:00Z</dcterms:modified>
</cp:coreProperties>
</file>