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FB" w:rsidRDefault="00AE0EC6">
      <w:pPr>
        <w:pStyle w:val="40"/>
        <w:shd w:val="clear" w:color="auto" w:fill="auto"/>
      </w:pPr>
      <w:bookmarkStart w:id="0" w:name="_GoBack"/>
      <w:bookmarkEnd w:id="0"/>
      <w:r>
        <w:t>Приложение 6</w:t>
      </w:r>
    </w:p>
    <w:p w:rsidR="00A27CFB" w:rsidRDefault="00520ADD">
      <w:pPr>
        <w:pStyle w:val="40"/>
        <w:shd w:val="clear" w:color="auto" w:fill="auto"/>
      </w:pPr>
      <w:r>
        <w:rPr>
          <w:noProof/>
          <w:lang w:bidi="ar-SA"/>
        </w:rPr>
        <w:drawing>
          <wp:anchor distT="0" distB="254000" distL="63500" distR="63500" simplePos="0" relativeHeight="251661312" behindDoc="1" locked="0" layoutInCell="1" allowOverlap="1">
            <wp:simplePos x="0" y="0"/>
            <wp:positionH relativeFrom="margin">
              <wp:posOffset>-3831590</wp:posOffset>
            </wp:positionH>
            <wp:positionV relativeFrom="margin">
              <wp:posOffset>1908175</wp:posOffset>
            </wp:positionV>
            <wp:extent cx="6016625" cy="6693535"/>
            <wp:effectExtent l="0" t="0" r="3175" b="0"/>
            <wp:wrapTopAndBottom/>
            <wp:docPr id="12" name="Рисунок 12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669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EC6">
        <w:t>к Временному порядку ведения Республиканского реестра туристических агентов (пункт 3.17)</w:t>
      </w:r>
    </w:p>
    <w:sectPr w:rsidR="00A27CFB">
      <w:pgSz w:w="12240" w:h="15840"/>
      <w:pgMar w:top="1168" w:right="919" w:bottom="137" w:left="7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C6" w:rsidRDefault="00AE0EC6">
      <w:r>
        <w:separator/>
      </w:r>
    </w:p>
  </w:endnote>
  <w:endnote w:type="continuationSeparator" w:id="0">
    <w:p w:rsidR="00AE0EC6" w:rsidRDefault="00AE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C6" w:rsidRDefault="00AE0EC6"/>
  </w:footnote>
  <w:footnote w:type="continuationSeparator" w:id="0">
    <w:p w:rsidR="00AE0EC6" w:rsidRDefault="00AE0E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EF0"/>
    <w:multiLevelType w:val="multilevel"/>
    <w:tmpl w:val="6ED435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154BA"/>
    <w:multiLevelType w:val="multilevel"/>
    <w:tmpl w:val="52528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D6836"/>
    <w:multiLevelType w:val="multilevel"/>
    <w:tmpl w:val="7C822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32F7C"/>
    <w:multiLevelType w:val="multilevel"/>
    <w:tmpl w:val="CDD6221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25AD0"/>
    <w:multiLevelType w:val="multilevel"/>
    <w:tmpl w:val="49128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F08F1"/>
    <w:multiLevelType w:val="multilevel"/>
    <w:tmpl w:val="483EC2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07E1F"/>
    <w:multiLevelType w:val="multilevel"/>
    <w:tmpl w:val="8FB0C3A6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C1F17"/>
    <w:multiLevelType w:val="multilevel"/>
    <w:tmpl w:val="C2FCD3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DC07A4"/>
    <w:multiLevelType w:val="multilevel"/>
    <w:tmpl w:val="81041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A6E1C"/>
    <w:multiLevelType w:val="multilevel"/>
    <w:tmpl w:val="CC34A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B8254F"/>
    <w:multiLevelType w:val="multilevel"/>
    <w:tmpl w:val="259AFD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F37CD"/>
    <w:multiLevelType w:val="multilevel"/>
    <w:tmpl w:val="BE9A9E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503732"/>
    <w:multiLevelType w:val="multilevel"/>
    <w:tmpl w:val="867A67F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8104A0"/>
    <w:multiLevelType w:val="multilevel"/>
    <w:tmpl w:val="30AA413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785F2A"/>
    <w:multiLevelType w:val="multilevel"/>
    <w:tmpl w:val="288CCCF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EF1B89"/>
    <w:multiLevelType w:val="multilevel"/>
    <w:tmpl w:val="18F85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1C55C8"/>
    <w:multiLevelType w:val="multilevel"/>
    <w:tmpl w:val="3F68D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8C6DAB"/>
    <w:multiLevelType w:val="multilevel"/>
    <w:tmpl w:val="F92A63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247716"/>
    <w:multiLevelType w:val="multilevel"/>
    <w:tmpl w:val="9386E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9D4E7B"/>
    <w:multiLevelType w:val="multilevel"/>
    <w:tmpl w:val="2FA079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664058"/>
    <w:multiLevelType w:val="multilevel"/>
    <w:tmpl w:val="63A070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6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18"/>
  </w:num>
  <w:num w:numId="15">
    <w:abstractNumId w:val="6"/>
  </w:num>
  <w:num w:numId="16">
    <w:abstractNumId w:val="4"/>
  </w:num>
  <w:num w:numId="17">
    <w:abstractNumId w:val="0"/>
  </w:num>
  <w:num w:numId="18">
    <w:abstractNumId w:val="14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B"/>
    <w:rsid w:val="00087DC1"/>
    <w:rsid w:val="000A4123"/>
    <w:rsid w:val="00520ADD"/>
    <w:rsid w:val="008A0CC2"/>
    <w:rsid w:val="00994F8B"/>
    <w:rsid w:val="00A27CFB"/>
    <w:rsid w:val="00A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0pt">
    <w:name w:val="Основной текст (2) + 8;5 pt;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6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00" w:after="180" w:line="331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0pt">
    <w:name w:val="Основной текст (2) + 8;5 pt;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600" w:after="6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00" w:after="180" w:line="331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2016-12-27T06:41:00Z</dcterms:created>
  <dcterms:modified xsi:type="dcterms:W3CDTF">2016-12-27T06:41:00Z</dcterms:modified>
</cp:coreProperties>
</file>