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16" w:rsidRPr="00397573" w:rsidRDefault="00393E16" w:rsidP="00393E16">
      <w:pPr>
        <w:spacing w:before="100" w:beforeAutospacing="1"/>
        <w:ind w:left="495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9225B4">
        <w:rPr>
          <w:iCs/>
          <w:color w:val="000000"/>
        </w:rPr>
        <w:t>2</w:t>
      </w:r>
    </w:p>
    <w:p w:rsidR="00393E16" w:rsidRPr="00397573" w:rsidRDefault="00393E16" w:rsidP="00393E16">
      <w:pPr>
        <w:ind w:left="5664" w:firstLine="10"/>
        <w:rPr>
          <w:iCs/>
          <w:color w:val="000000"/>
        </w:rPr>
      </w:pPr>
      <w:r w:rsidRPr="00397573">
        <w:rPr>
          <w:iCs/>
          <w:color w:val="000000"/>
        </w:rPr>
        <w:t>к Инструкции</w:t>
      </w:r>
      <w:r>
        <w:rPr>
          <w:iCs/>
          <w:color w:val="000000"/>
        </w:rPr>
        <w:t xml:space="preserve"> </w:t>
      </w:r>
      <w:r w:rsidRPr="00397573">
        <w:rPr>
          <w:bCs/>
          <w:color w:val="000000"/>
        </w:rPr>
        <w:t>по организации лечебного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 xml:space="preserve">в учреждениях </w:t>
      </w:r>
      <w:r w:rsidRPr="00B83D44">
        <w:rPr>
          <w:bCs/>
          <w:color w:val="000000"/>
        </w:rPr>
        <w:t>здравоохранения</w:t>
      </w:r>
      <w:r w:rsidRPr="00B83D44">
        <w:rPr>
          <w:color w:val="000000"/>
        </w:rPr>
        <w:t xml:space="preserve"> </w:t>
      </w:r>
      <w:r w:rsidR="00910627" w:rsidRPr="00B83D44">
        <w:rPr>
          <w:color w:val="000000"/>
        </w:rPr>
        <w:t>(</w:t>
      </w:r>
      <w:r w:rsidR="00B83D44" w:rsidRPr="00B83D44">
        <w:rPr>
          <w:color w:val="000000"/>
        </w:rPr>
        <w:t xml:space="preserve">п. </w:t>
      </w:r>
      <w:r w:rsidR="009225B4">
        <w:rPr>
          <w:color w:val="000000"/>
        </w:rPr>
        <w:t>8</w:t>
      </w:r>
      <w:r w:rsidR="00910627" w:rsidRPr="00B83D44">
        <w:rPr>
          <w:color w:val="000000"/>
        </w:rPr>
        <w:t>)</w:t>
      </w:r>
      <w:r w:rsidRPr="00397573">
        <w:rPr>
          <w:color w:val="000000"/>
        </w:rPr>
        <w:t xml:space="preserve">  </w:t>
      </w:r>
    </w:p>
    <w:p w:rsidR="00231DC2" w:rsidRPr="00397573" w:rsidRDefault="00231DC2" w:rsidP="00231DC2">
      <w:pPr>
        <w:spacing w:before="100" w:beforeAutospacing="1" w:after="100" w:afterAutospacing="1"/>
        <w:jc w:val="center"/>
        <w:rPr>
          <w:color w:val="000000"/>
        </w:rPr>
      </w:pPr>
      <w:r w:rsidRPr="00397573">
        <w:rPr>
          <w:b/>
          <w:bCs/>
          <w:color w:val="000000"/>
        </w:rPr>
        <w:t>Среднесуточный набор продуктов на одного больного                                                                            в учреждениях здравоохранения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46"/>
        <w:gridCol w:w="1134"/>
        <w:gridCol w:w="1290"/>
        <w:gridCol w:w="1852"/>
        <w:gridCol w:w="1679"/>
        <w:gridCol w:w="2027"/>
      </w:tblGrid>
      <w:tr w:rsidR="00231DC2" w:rsidRPr="00397573" w:rsidTr="00231DC2">
        <w:trPr>
          <w:tblCellSpacing w:w="0" w:type="dxa"/>
        </w:trPr>
        <w:tc>
          <w:tcPr>
            <w:tcW w:w="897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b/>
                <w:bCs/>
                <w:color w:val="000000"/>
                <w:sz w:val="18"/>
                <w:szCs w:val="18"/>
              </w:rPr>
              <w:t>Наименование продуктов</w:t>
            </w:r>
          </w:p>
        </w:tc>
        <w:tc>
          <w:tcPr>
            <w:tcW w:w="41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b/>
                <w:bCs/>
                <w:color w:val="000000"/>
                <w:sz w:val="18"/>
                <w:szCs w:val="18"/>
              </w:rPr>
              <w:t>Количество продуктов (г, брутто)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b/>
                <w:bCs/>
                <w:color w:val="000000"/>
                <w:sz w:val="18"/>
                <w:szCs w:val="18"/>
              </w:rPr>
              <w:t>Основной вариант стандартной диеты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b/>
                <w:bCs/>
                <w:color w:val="000000"/>
                <w:sz w:val="18"/>
                <w:szCs w:val="18"/>
              </w:rPr>
              <w:t>Вариант с механическим и химическим щажением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b/>
                <w:bCs/>
                <w:color w:val="000000"/>
                <w:sz w:val="18"/>
                <w:szCs w:val="18"/>
              </w:rPr>
              <w:t>Вариант диеты с повышенным количеством белка (высокобелковая диета)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b/>
                <w:bCs/>
                <w:color w:val="000000"/>
                <w:sz w:val="18"/>
                <w:szCs w:val="18"/>
              </w:rPr>
              <w:t>Вариант диеты с пониженным количеством белка (низко    белковая диета)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b/>
                <w:bCs/>
                <w:color w:val="000000"/>
                <w:sz w:val="18"/>
                <w:szCs w:val="18"/>
              </w:rPr>
              <w:t>Вариант диеты с пониженной калорийностью (низкокалорийная диета)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–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Мука пшеничная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6"/>
                <w:szCs w:val="16"/>
              </w:rPr>
            </w:pPr>
            <w:r w:rsidRPr="00397573">
              <w:rPr>
                <w:color w:val="000000"/>
                <w:sz w:val="16"/>
                <w:szCs w:val="16"/>
              </w:rPr>
              <w:t>Крахмал картофельный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6"/>
                <w:szCs w:val="16"/>
              </w:rPr>
            </w:pPr>
            <w:r w:rsidRPr="00397573">
              <w:rPr>
                <w:color w:val="000000"/>
                <w:sz w:val="16"/>
                <w:szCs w:val="16"/>
              </w:rPr>
              <w:t>Макаронные изделия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–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6"/>
                <w:szCs w:val="16"/>
              </w:rPr>
            </w:pPr>
            <w:r w:rsidRPr="00397573">
              <w:rPr>
                <w:color w:val="000000"/>
                <w:sz w:val="16"/>
                <w:szCs w:val="16"/>
              </w:rPr>
              <w:t>Крупы (всего), бобовые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Овощи свежие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Фрукты свежие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Сухофрукты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Соки фруктовые, овощные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Говядина I категории, субпродукты, птица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Рыба свежемороженая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70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Творог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35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Сыр твердый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15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Яйцо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1/2</w:t>
            </w:r>
            <w:r w:rsidRPr="00397573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1/2</w:t>
            </w:r>
            <w:r w:rsidRPr="00397573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1/4</w:t>
            </w:r>
            <w:r w:rsidRPr="00397573">
              <w:rPr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1/2</w:t>
            </w:r>
            <w:r w:rsidRPr="00397573">
              <w:rPr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Кефир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Масло сливочное крестьянское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Масло растительное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25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Сметана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Сахар, варенье, печенье, кондитерские изделия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50</w:t>
            </w:r>
          </w:p>
          <w:p w:rsidR="00231DC2" w:rsidRPr="00397573" w:rsidRDefault="00231DC2" w:rsidP="00231DC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50</w:t>
            </w:r>
          </w:p>
          <w:p w:rsidR="00231DC2" w:rsidRPr="00397573" w:rsidRDefault="00231DC2" w:rsidP="00231DC2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–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Кофе, какао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Дрожжи прессованные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1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Соль йодированная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2–3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4</w:t>
            </w:r>
          </w:p>
        </w:tc>
      </w:tr>
      <w:tr w:rsidR="00231DC2" w:rsidRPr="00397573" w:rsidTr="00231DC2">
        <w:trPr>
          <w:tblCellSpacing w:w="0" w:type="dxa"/>
        </w:trPr>
        <w:tc>
          <w:tcPr>
            <w:tcW w:w="89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Томат-паста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DC2" w:rsidRPr="00397573" w:rsidRDefault="00231DC2" w:rsidP="00231DC2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397573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231DC2" w:rsidRDefault="00231DC2"/>
    <w:sectPr w:rsidR="00231DC2" w:rsidSect="00DC3E7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23D" w:rsidRDefault="0028423D" w:rsidP="00DC3E75">
      <w:r>
        <w:separator/>
      </w:r>
    </w:p>
  </w:endnote>
  <w:endnote w:type="continuationSeparator" w:id="1">
    <w:p w:rsidR="0028423D" w:rsidRDefault="0028423D" w:rsidP="00DC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23D" w:rsidRDefault="0028423D" w:rsidP="00DC3E75">
      <w:r>
        <w:separator/>
      </w:r>
    </w:p>
  </w:footnote>
  <w:footnote w:type="continuationSeparator" w:id="1">
    <w:p w:rsidR="0028423D" w:rsidRDefault="0028423D" w:rsidP="00DC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2934"/>
      <w:docPartObj>
        <w:docPartGallery w:val="Page Numbers (Top of Page)"/>
        <w:docPartUnique/>
      </w:docPartObj>
    </w:sdtPr>
    <w:sdtContent>
      <w:p w:rsidR="00231DC2" w:rsidRDefault="00231DC2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  <w:p w:rsidR="00231DC2" w:rsidRDefault="00231DC2">
        <w:pPr>
          <w:pStyle w:val="a4"/>
          <w:jc w:val="center"/>
        </w:pPr>
        <w:r>
          <w:tab/>
        </w:r>
        <w:r>
          <w:tab/>
          <w:t>Продолжение приложения 1</w:t>
        </w:r>
      </w:p>
    </w:sdtContent>
  </w:sdt>
  <w:p w:rsidR="00231DC2" w:rsidRDefault="00231D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75"/>
    <w:rsid w:val="00011133"/>
    <w:rsid w:val="00013E4B"/>
    <w:rsid w:val="00076582"/>
    <w:rsid w:val="000E4669"/>
    <w:rsid w:val="00147A8D"/>
    <w:rsid w:val="001C2F43"/>
    <w:rsid w:val="001D2A48"/>
    <w:rsid w:val="00231DC2"/>
    <w:rsid w:val="0028423D"/>
    <w:rsid w:val="00295151"/>
    <w:rsid w:val="00393E16"/>
    <w:rsid w:val="004C1E5F"/>
    <w:rsid w:val="00526CBA"/>
    <w:rsid w:val="0072026D"/>
    <w:rsid w:val="00853CF4"/>
    <w:rsid w:val="008B63A0"/>
    <w:rsid w:val="00910627"/>
    <w:rsid w:val="009225B4"/>
    <w:rsid w:val="00AD65AB"/>
    <w:rsid w:val="00B83D44"/>
    <w:rsid w:val="00BE4F91"/>
    <w:rsid w:val="00C72DCB"/>
    <w:rsid w:val="00C9311B"/>
    <w:rsid w:val="00D3304F"/>
    <w:rsid w:val="00DC3E75"/>
    <w:rsid w:val="00EB51F8"/>
    <w:rsid w:val="00F5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3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2016-11-07T11:36:00Z</dcterms:created>
  <dcterms:modified xsi:type="dcterms:W3CDTF">2016-11-07T11:36:00Z</dcterms:modified>
</cp:coreProperties>
</file>