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57" w:rsidRPr="009E6C2F" w:rsidRDefault="00875E57" w:rsidP="00875E57">
      <w:pPr>
        <w:pageBreakBefore/>
        <w:tabs>
          <w:tab w:val="left" w:pos="5103"/>
          <w:tab w:val="left" w:pos="5387"/>
          <w:tab w:val="left" w:pos="6946"/>
        </w:tabs>
        <w:ind w:left="5387"/>
      </w:pPr>
      <w:bookmarkStart w:id="0" w:name="_GoBack"/>
      <w:bookmarkEnd w:id="0"/>
      <w:r w:rsidRPr="009E6C2F">
        <w:rPr>
          <w:rStyle w:val="translation-chunk"/>
        </w:rPr>
        <w:t xml:space="preserve">Приложение 2 </w:t>
      </w:r>
    </w:p>
    <w:p w:rsidR="00875E57" w:rsidRDefault="00875E57" w:rsidP="00875E57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  <w:r w:rsidRPr="009E6C2F">
        <w:rPr>
          <w:rStyle w:val="translation-chunk"/>
        </w:rPr>
        <w:t>к Порядку согласования применения процедуры закупки у</w:t>
      </w:r>
      <w:r>
        <w:rPr>
          <w:rStyle w:val="translation-chunk"/>
        </w:rPr>
        <w:t xml:space="preserve"> одного участника</w:t>
      </w:r>
    </w:p>
    <w:p w:rsidR="00875E57" w:rsidRDefault="00875E57" w:rsidP="00875E57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  <w:r>
        <w:rPr>
          <w:rStyle w:val="translation-chunk"/>
        </w:rPr>
        <w:t>(пункт 8)</w:t>
      </w:r>
    </w:p>
    <w:p w:rsidR="00875E57" w:rsidRDefault="00875E57" w:rsidP="00875E57">
      <w:pPr>
        <w:tabs>
          <w:tab w:val="left" w:pos="1371"/>
        </w:tabs>
        <w:ind w:firstLine="720"/>
        <w:jc w:val="center"/>
        <w:rPr>
          <w:rStyle w:val="translation-chunk"/>
          <w:sz w:val="28"/>
          <w:szCs w:val="28"/>
        </w:rPr>
      </w:pPr>
    </w:p>
    <w:p w:rsidR="00875E57" w:rsidRDefault="00875E57" w:rsidP="00875E57">
      <w:pPr>
        <w:tabs>
          <w:tab w:val="left" w:pos="1371"/>
        </w:tabs>
        <w:ind w:firstLine="720"/>
        <w:jc w:val="center"/>
        <w:rPr>
          <w:rStyle w:val="translation-chunk"/>
          <w:sz w:val="28"/>
          <w:szCs w:val="28"/>
        </w:rPr>
      </w:pPr>
    </w:p>
    <w:p w:rsidR="00875E57" w:rsidRDefault="00875E57" w:rsidP="00875E57">
      <w:pPr>
        <w:tabs>
          <w:tab w:val="left" w:pos="1371"/>
        </w:tabs>
        <w:jc w:val="center"/>
        <w:rPr>
          <w:rStyle w:val="translation-chunk"/>
          <w:sz w:val="28"/>
          <w:szCs w:val="28"/>
        </w:rPr>
      </w:pPr>
      <w:r>
        <w:rPr>
          <w:sz w:val="28"/>
          <w:szCs w:val="28"/>
        </w:rPr>
        <w:t xml:space="preserve">Форма письма о согласовании </w:t>
      </w:r>
      <w:r w:rsidRPr="009E6C2F">
        <w:rPr>
          <w:rStyle w:val="translation-chunk"/>
          <w:sz w:val="28"/>
          <w:szCs w:val="28"/>
        </w:rPr>
        <w:t>применения процедуры закупки у одного участника</w:t>
      </w:r>
    </w:p>
    <w:p w:rsidR="00875E57" w:rsidRDefault="00875E57" w:rsidP="00875E57">
      <w:pPr>
        <w:tabs>
          <w:tab w:val="left" w:pos="1371"/>
        </w:tabs>
        <w:ind w:firstLine="720"/>
        <w:jc w:val="center"/>
        <w:rPr>
          <w:rStyle w:val="translation-chunk"/>
          <w:sz w:val="28"/>
          <w:szCs w:val="28"/>
        </w:rPr>
      </w:pPr>
    </w:p>
    <w:p w:rsidR="00875E57" w:rsidRPr="009E6C2F" w:rsidRDefault="00875E57" w:rsidP="00875E57">
      <w:pPr>
        <w:tabs>
          <w:tab w:val="left" w:pos="1371"/>
        </w:tabs>
        <w:ind w:firstLine="720"/>
        <w:jc w:val="center"/>
        <w:rPr>
          <w:sz w:val="28"/>
          <w:szCs w:val="28"/>
        </w:rPr>
      </w:pPr>
    </w:p>
    <w:p w:rsidR="00875E57" w:rsidRPr="00082C36" w:rsidRDefault="00875E57" w:rsidP="00875E57">
      <w:pPr>
        <w:contextualSpacing/>
      </w:pPr>
      <w:r>
        <w:rPr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E1CC213" wp14:editId="604E3F2C">
            <wp:simplePos x="0" y="0"/>
            <wp:positionH relativeFrom="column">
              <wp:posOffset>2510790</wp:posOffset>
            </wp:positionH>
            <wp:positionV relativeFrom="paragraph">
              <wp:posOffset>50800</wp:posOffset>
            </wp:positionV>
            <wp:extent cx="834390" cy="714375"/>
            <wp:effectExtent l="0" t="0" r="3810" b="9525"/>
            <wp:wrapTight wrapText="bothSides">
              <wp:wrapPolygon edited="0">
                <wp:start x="986" y="0"/>
                <wp:lineTo x="0" y="4032"/>
                <wp:lineTo x="0" y="12096"/>
                <wp:lineTo x="5425" y="18432"/>
                <wp:lineTo x="5425" y="20160"/>
                <wp:lineTo x="6904" y="21312"/>
                <wp:lineTo x="9370" y="21312"/>
                <wp:lineTo x="11836" y="21312"/>
                <wp:lineTo x="13808" y="21312"/>
                <wp:lineTo x="16274" y="19584"/>
                <wp:lineTo x="15781" y="18432"/>
                <wp:lineTo x="21205" y="12096"/>
                <wp:lineTo x="21205" y="4032"/>
                <wp:lineTo x="20219" y="0"/>
                <wp:lineTo x="986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E57" w:rsidRPr="00082C36" w:rsidRDefault="00875E57" w:rsidP="00875E57">
      <w:pPr>
        <w:contextualSpacing/>
      </w:pPr>
    </w:p>
    <w:p w:rsidR="00875E57" w:rsidRPr="00082C36" w:rsidRDefault="00875E57" w:rsidP="00875E57">
      <w:pPr>
        <w:contextualSpacing/>
      </w:pPr>
    </w:p>
    <w:p w:rsidR="00875E57" w:rsidRPr="00082C36" w:rsidRDefault="00875E57" w:rsidP="00875E57">
      <w:pPr>
        <w:contextualSpacing/>
      </w:pPr>
    </w:p>
    <w:p w:rsidR="00875E57" w:rsidRPr="00082C36" w:rsidRDefault="00875E57" w:rsidP="00875E57">
      <w:pPr>
        <w:contextualSpacing/>
        <w:rPr>
          <w:szCs w:val="32"/>
        </w:rPr>
      </w:pPr>
    </w:p>
    <w:p w:rsidR="00875E57" w:rsidRPr="00511290" w:rsidRDefault="00875E57" w:rsidP="00875E57">
      <w:pPr>
        <w:jc w:val="center"/>
      </w:pPr>
      <w:r w:rsidRPr="00511290">
        <w:t>МИНИСТЕРСТВО ЭКОНОМИЧЕСКОГО РАЗВИТИЯ</w:t>
      </w:r>
    </w:p>
    <w:p w:rsidR="00875E57" w:rsidRDefault="00875E57" w:rsidP="00875E57">
      <w:pPr>
        <w:jc w:val="center"/>
      </w:pPr>
      <w:r w:rsidRPr="00511290">
        <w:t>ДОНЕЦКОЙ НАРОДНОЙ РЕСПУБЛИКИ</w:t>
      </w:r>
    </w:p>
    <w:p w:rsidR="00875E57" w:rsidRDefault="00875E57" w:rsidP="00875E57">
      <w:pPr>
        <w:jc w:val="center"/>
      </w:pPr>
      <w:r>
        <w:t>(МЭР ДНР)</w:t>
      </w:r>
    </w:p>
    <w:p w:rsidR="00875E57" w:rsidRPr="004116BE" w:rsidRDefault="00875E57" w:rsidP="00875E57">
      <w:pPr>
        <w:jc w:val="center"/>
        <w:rPr>
          <w:sz w:val="20"/>
          <w:szCs w:val="20"/>
        </w:rPr>
      </w:pPr>
      <w:r>
        <w:rPr>
          <w:sz w:val="20"/>
          <w:szCs w:val="20"/>
        </w:rPr>
        <w:t>пр.</w:t>
      </w:r>
      <w:r w:rsidRPr="00082C36">
        <w:rPr>
          <w:sz w:val="20"/>
          <w:szCs w:val="20"/>
        </w:rPr>
        <w:t xml:space="preserve"> </w:t>
      </w:r>
      <w:r>
        <w:rPr>
          <w:sz w:val="20"/>
          <w:szCs w:val="20"/>
        </w:rPr>
        <w:t>Б. Хмельницкого</w:t>
      </w:r>
      <w:r w:rsidRPr="00082C36">
        <w:rPr>
          <w:sz w:val="20"/>
          <w:szCs w:val="20"/>
        </w:rPr>
        <w:t>, 10</w:t>
      </w:r>
      <w:r>
        <w:rPr>
          <w:sz w:val="20"/>
          <w:szCs w:val="20"/>
        </w:rPr>
        <w:t>2</w:t>
      </w:r>
      <w:r w:rsidRPr="00082C36">
        <w:rPr>
          <w:sz w:val="20"/>
          <w:szCs w:val="20"/>
        </w:rPr>
        <w:t>, г. Донецк, 8</w:t>
      </w:r>
      <w:r>
        <w:rPr>
          <w:sz w:val="20"/>
          <w:szCs w:val="20"/>
        </w:rPr>
        <w:t>301</w:t>
      </w:r>
      <w:r w:rsidRPr="004116BE">
        <w:rPr>
          <w:sz w:val="20"/>
          <w:szCs w:val="20"/>
        </w:rPr>
        <w:t>5</w:t>
      </w:r>
      <w:r>
        <w:rPr>
          <w:sz w:val="20"/>
          <w:szCs w:val="20"/>
        </w:rPr>
        <w:t>, Идентификационный код 51001431</w:t>
      </w:r>
    </w:p>
    <w:p w:rsidR="00875E57" w:rsidRPr="009256B5" w:rsidRDefault="00875E57" w:rsidP="00875E57">
      <w:pPr>
        <w:jc w:val="center"/>
        <w:rPr>
          <w:rStyle w:val="a3"/>
          <w:sz w:val="20"/>
          <w:szCs w:val="20"/>
          <w:lang w:val="en-US"/>
        </w:rPr>
      </w:pPr>
      <w:r w:rsidRPr="00082C36">
        <w:rPr>
          <w:sz w:val="20"/>
          <w:szCs w:val="20"/>
        </w:rPr>
        <w:t>тел</w:t>
      </w:r>
      <w:r w:rsidRPr="009256B5">
        <w:rPr>
          <w:sz w:val="20"/>
          <w:szCs w:val="20"/>
          <w:lang w:val="en-US"/>
        </w:rPr>
        <w:t xml:space="preserve">. (062) 334-98-61, e-mail: </w:t>
      </w:r>
      <w:hyperlink r:id="rId8" w:history="1">
        <w:r w:rsidRPr="009256B5">
          <w:rPr>
            <w:sz w:val="20"/>
            <w:szCs w:val="20"/>
            <w:u w:val="single"/>
            <w:lang w:val="en-US"/>
          </w:rPr>
          <w:t>info@mer.govdnr.ru</w:t>
        </w:r>
      </w:hyperlink>
      <w:r w:rsidRPr="009256B5">
        <w:rPr>
          <w:sz w:val="20"/>
          <w:szCs w:val="20"/>
          <w:lang w:val="en-US"/>
        </w:rPr>
        <w:t xml:space="preserve">, </w:t>
      </w:r>
      <w:hyperlink r:id="rId9" w:history="1">
        <w:r w:rsidRPr="009256B5">
          <w:rPr>
            <w:rStyle w:val="a3"/>
            <w:sz w:val="20"/>
            <w:szCs w:val="20"/>
            <w:lang w:val="en-US"/>
          </w:rPr>
          <w:t>www.mer.govdnr.ru</w:t>
        </w:r>
      </w:hyperlink>
    </w:p>
    <w:p w:rsidR="00875E57" w:rsidRPr="009256B5" w:rsidRDefault="00875E57" w:rsidP="00875E57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DA66F5" wp14:editId="39AC9507">
                <wp:simplePos x="0" y="0"/>
                <wp:positionH relativeFrom="column">
                  <wp:posOffset>-22860</wp:posOffset>
                </wp:positionH>
                <wp:positionV relativeFrom="paragraph">
                  <wp:posOffset>43180</wp:posOffset>
                </wp:positionV>
                <wp:extent cx="6029325" cy="45085"/>
                <wp:effectExtent l="0" t="0" r="9525" b="12065"/>
                <wp:wrapNone/>
                <wp:docPr id="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45085"/>
                          <a:chOff x="1770" y="3300"/>
                          <a:chExt cx="9300" cy="60"/>
                        </a:xfrm>
                      </wpg:grpSpPr>
                      <wps:wsp>
                        <wps:cNvPr id="2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-1.8pt;margin-top:3.4pt;width:474.75pt;height:3.55pt;z-index:251659264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">
                <v:line id="Прямая соединительная линия 2" o:spid="_x0000_s1027" style="position:absolute;visibility:visible;mso-wrap-style:square" from="1770,3300" to="1107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2dT8QAAADaAAAADwAAAGRycy9kb3ducmV2LnhtbESPQWvCQBSE74L/YXmF3nTTIGKjq1RB&#10;9KDQWhF7e2Rfk9Ds27i7NfHfuwWhx2FmvmFmi87U4krOV5YVvAwTEMS51RUXCo6f68EEhA/IGmvL&#10;pOBGHhbzfm+GmbYtf9D1EAoRIewzVFCG0GRS+rwkg35oG+LofVtnMETpCqkdthFuapkmyVgarDgu&#10;lNjQqqT85/BrFFD6Ojovv0ZFa93ltNvs7Lvbb5V6furepiACdeE//GhvtYIU/q7E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jZ1PxAAAANoAAAAPAAAAAAAAAAAA&#10;AAAAAKECAABkcnMvZG93bnJldi54bWxQSwUGAAAAAAQABAD5AAAAkgMAAAAA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GIbsMAAADaAAAADwAAAGRycy9kb3ducmV2LnhtbESPS4vCQBCE74L/YegFL7JOVDCSdRRR&#10;A7IHwQeem0znwWZ6QmY02X+/Iyx4LKrqK2q16U0tntS6yrKC6SQCQZxZXXGh4HZNP5cgnEfWWFsm&#10;Bb/kYLMeDlaYaNvxmZ4XX4gAYZeggtL7JpHSZSUZdBPbEAcvt61BH2RbSN1iF+CmlrMoWkiDFYeF&#10;EhvalZT9XB5GwXd2v8cm7fZRLg9x2ueP42l8Umr00W+/QHjq/Tv83z5qBXN4XQ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hiG7DAAAA2gAAAA8AAAAAAAAAAAAA&#10;AAAAoQIAAGRycy9kb3ducmV2LnhtbFBLBQYAAAAABAAEAPkAAACRAwAAAAA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YyFcMAAADaAAAADwAAAGRycy9kb3ducmV2LnhtbESPQWsCMRSE74L/ITzBmyYVEdkapS0U&#10;BAWp2vb6unlmFzcv6ybq+u9NQfA4zMw3zGzRukpcqAmlZw0vQwWCOPemZKthv/scTEGEiGyw8kwa&#10;bhRgMe92ZpgZf+UvumyjFQnCIUMNRYx1JmXIC3IYhr4mTt7BNw5jko2VpsFrgrtKjpSaSIclp4UC&#10;a/ooKD9uz06D+jtuThP1bX93qzC27z+H01pttO732rdXEJHa+Aw/2kujYQz/V9IN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mMhXDAAAA2gAAAA8AAAAAAAAAAAAA&#10;AAAAoQIAAGRycy9kb3ducmV2LnhtbFBLBQYAAAAABAAEAPkAAACRAwAAAAA=&#10;" strokecolor="red" strokeweight="1.5pt">
                  <v:stroke joinstyle="miter"/>
                </v:line>
              </v:group>
            </w:pict>
          </mc:Fallback>
        </mc:AlternateContent>
      </w:r>
    </w:p>
    <w:p w:rsidR="00875E57" w:rsidRPr="009256B5" w:rsidRDefault="00875E57" w:rsidP="00875E57">
      <w:pPr>
        <w:rPr>
          <w:lang w:val="en-US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211"/>
        <w:gridCol w:w="4928"/>
      </w:tblGrid>
      <w:tr w:rsidR="00875E57" w:rsidTr="00DE6B5C">
        <w:tc>
          <w:tcPr>
            <w:tcW w:w="5211" w:type="dxa"/>
            <w:shd w:val="clear" w:color="auto" w:fill="auto"/>
          </w:tcPr>
          <w:p w:rsidR="00875E57" w:rsidRPr="00511290" w:rsidRDefault="00875E57" w:rsidP="00DE6B5C">
            <w:r w:rsidRPr="00511290">
              <w:t>_______________ № ____</w:t>
            </w:r>
          </w:p>
          <w:p w:rsidR="00875E57" w:rsidRDefault="00875E57" w:rsidP="00DE6B5C">
            <w:pPr>
              <w:outlineLvl w:val="0"/>
            </w:pPr>
            <w:r>
              <w:t>На № ____ от __________</w:t>
            </w:r>
          </w:p>
        </w:tc>
        <w:tc>
          <w:tcPr>
            <w:tcW w:w="4928" w:type="dxa"/>
            <w:shd w:val="clear" w:color="auto" w:fill="auto"/>
          </w:tcPr>
          <w:p w:rsidR="00875E57" w:rsidRPr="00AB65A5" w:rsidRDefault="00875E57" w:rsidP="00DE6B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</w:p>
        </w:tc>
      </w:tr>
    </w:tbl>
    <w:p w:rsidR="00875E57" w:rsidRPr="009E6C2F" w:rsidRDefault="00875E57" w:rsidP="00875E57">
      <w:pPr>
        <w:tabs>
          <w:tab w:val="left" w:pos="2327"/>
        </w:tabs>
        <w:ind w:firstLine="720"/>
        <w:rPr>
          <w:sz w:val="28"/>
          <w:szCs w:val="28"/>
        </w:rPr>
      </w:pPr>
    </w:p>
    <w:p w:rsidR="00875E57" w:rsidRPr="009E6C2F" w:rsidRDefault="00875E57" w:rsidP="00875E57">
      <w:pPr>
        <w:ind w:firstLine="720"/>
        <w:jc w:val="right"/>
        <w:rPr>
          <w:sz w:val="28"/>
          <w:szCs w:val="28"/>
        </w:rPr>
      </w:pPr>
    </w:p>
    <w:p w:rsidR="00875E57" w:rsidRPr="009E6C2F" w:rsidRDefault="00875E57" w:rsidP="00875E57">
      <w:pPr>
        <w:ind w:firstLine="720"/>
        <w:jc w:val="right"/>
        <w:rPr>
          <w:sz w:val="28"/>
          <w:szCs w:val="28"/>
        </w:rPr>
      </w:pPr>
    </w:p>
    <w:p w:rsidR="00875E57" w:rsidRDefault="00875E57" w:rsidP="00875E57">
      <w:pPr>
        <w:ind w:firstLine="720"/>
        <w:jc w:val="both"/>
        <w:rPr>
          <w:rStyle w:val="translation-chunk"/>
          <w:sz w:val="28"/>
          <w:szCs w:val="28"/>
        </w:rPr>
      </w:pPr>
      <w:proofErr w:type="gramStart"/>
      <w:r w:rsidRPr="009E6C2F">
        <w:rPr>
          <w:sz w:val="28"/>
          <w:szCs w:val="28"/>
        </w:rPr>
        <w:t>В</w:t>
      </w:r>
      <w:r w:rsidRPr="009E6C2F">
        <w:rPr>
          <w:rStyle w:val="translation-chunk"/>
          <w:sz w:val="28"/>
          <w:szCs w:val="28"/>
        </w:rPr>
        <w:t xml:space="preserve"> соответствии с Временным Порядком о проведении закупок товаров, работ и услуг за бюджетные средства в Донецкой Народной Республике, утверждённым Постановлением Совета Министров Донецкой Народной Республики от 31.05.2016 №7-2</w:t>
      </w:r>
      <w:r>
        <w:rPr>
          <w:rStyle w:val="translation-chunk"/>
          <w:sz w:val="28"/>
          <w:szCs w:val="28"/>
        </w:rPr>
        <w:t xml:space="preserve"> (в редакции Постановления Совета Министров Донецкой Народной Республики от 16 августа 2016 г. № 10-1)</w:t>
      </w:r>
      <w:r w:rsidRPr="009E6C2F">
        <w:rPr>
          <w:rStyle w:val="translation-chunk"/>
          <w:sz w:val="28"/>
          <w:szCs w:val="28"/>
        </w:rPr>
        <w:t xml:space="preserve">,  Министерством экономического развития </w:t>
      </w:r>
      <w:r w:rsidRPr="009E6C2F">
        <w:rPr>
          <w:sz w:val="28"/>
          <w:szCs w:val="28"/>
        </w:rPr>
        <w:t>Донецкой Народной Республики</w:t>
      </w:r>
      <w:r w:rsidRPr="009E6C2F">
        <w:rPr>
          <w:rStyle w:val="translation-chunk"/>
          <w:sz w:val="28"/>
          <w:szCs w:val="28"/>
        </w:rPr>
        <w:t xml:space="preserve"> согласовано применение процедуры закупки у одного участника для проведения закупки </w:t>
      </w:r>
      <w:proofErr w:type="gramEnd"/>
    </w:p>
    <w:p w:rsidR="00875E57" w:rsidRDefault="00875E57" w:rsidP="00875E57">
      <w:pPr>
        <w:jc w:val="both"/>
        <w:rPr>
          <w:rStyle w:val="translation-chunk"/>
          <w:sz w:val="28"/>
          <w:szCs w:val="28"/>
        </w:rPr>
      </w:pPr>
    </w:p>
    <w:p w:rsidR="00875E57" w:rsidRPr="00A04DCE" w:rsidRDefault="00875E57" w:rsidP="00875E57">
      <w:pPr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sz w:val="20"/>
          <w:szCs w:val="20"/>
        </w:rPr>
        <w:t>___</w:t>
      </w:r>
      <w:r>
        <w:rPr>
          <w:rStyle w:val="translation-chunk"/>
          <w:sz w:val="20"/>
          <w:szCs w:val="20"/>
        </w:rPr>
        <w:t>____________________</w:t>
      </w:r>
      <w:r w:rsidRPr="009E6C2F">
        <w:rPr>
          <w:rStyle w:val="translation-chunk"/>
          <w:sz w:val="20"/>
          <w:szCs w:val="20"/>
        </w:rPr>
        <w:t>________________________________________________</w:t>
      </w:r>
      <w:r>
        <w:rPr>
          <w:rStyle w:val="translation-chunk"/>
          <w:sz w:val="20"/>
          <w:szCs w:val="20"/>
        </w:rPr>
        <w:t>________________</w:t>
      </w:r>
    </w:p>
    <w:p w:rsidR="00875E57" w:rsidRPr="009E6C2F" w:rsidRDefault="00875E57" w:rsidP="00875E57">
      <w:pPr>
        <w:ind w:firstLine="720"/>
        <w:jc w:val="center"/>
        <w:rPr>
          <w:vertAlign w:val="subscript"/>
        </w:rPr>
      </w:pPr>
      <w:r w:rsidRPr="009E6C2F">
        <w:rPr>
          <w:rStyle w:val="translation-chunk"/>
          <w:vertAlign w:val="subscript"/>
        </w:rPr>
        <w:t xml:space="preserve"> (наименование товара, работы и услуги)</w:t>
      </w:r>
    </w:p>
    <w:p w:rsidR="00875E57" w:rsidRPr="009E6C2F" w:rsidRDefault="00875E57" w:rsidP="00875E57">
      <w:pPr>
        <w:jc w:val="both"/>
        <w:rPr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______________________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>______________________________</w:t>
      </w:r>
      <w:r>
        <w:rPr>
          <w:rStyle w:val="translation-chunk"/>
          <w:sz w:val="20"/>
          <w:szCs w:val="20"/>
        </w:rPr>
        <w:t>_____________</w:t>
      </w:r>
      <w:r w:rsidRPr="009E6C2F">
        <w:rPr>
          <w:rStyle w:val="translation-chunk"/>
          <w:sz w:val="20"/>
          <w:szCs w:val="20"/>
        </w:rPr>
        <w:t xml:space="preserve"> </w:t>
      </w:r>
    </w:p>
    <w:p w:rsidR="00875E57" w:rsidRDefault="00875E57" w:rsidP="00875E57">
      <w:pPr>
        <w:jc w:val="both"/>
        <w:rPr>
          <w:rStyle w:val="translation-chunk"/>
          <w:sz w:val="28"/>
          <w:szCs w:val="28"/>
        </w:rPr>
      </w:pPr>
    </w:p>
    <w:p w:rsidR="00875E57" w:rsidRPr="009E6C2F" w:rsidRDefault="00875E57" w:rsidP="00875E57">
      <w:pPr>
        <w:jc w:val="both"/>
        <w:rPr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Заказчик </w:t>
      </w:r>
      <w:r w:rsidRPr="009E6C2F">
        <w:rPr>
          <w:rStyle w:val="translation-chunk"/>
          <w:sz w:val="20"/>
          <w:szCs w:val="20"/>
        </w:rPr>
        <w:t>____________</w:t>
      </w:r>
      <w:r>
        <w:rPr>
          <w:rStyle w:val="translation-chunk"/>
          <w:sz w:val="20"/>
          <w:szCs w:val="20"/>
        </w:rPr>
        <w:t>______________________________</w:t>
      </w:r>
      <w:r w:rsidRPr="009E6C2F">
        <w:rPr>
          <w:rStyle w:val="translation-chunk"/>
          <w:sz w:val="20"/>
          <w:szCs w:val="20"/>
        </w:rPr>
        <w:t>________________________________________</w:t>
      </w:r>
      <w:r w:rsidRPr="009E6C2F">
        <w:rPr>
          <w:rStyle w:val="translation-chunk"/>
          <w:sz w:val="28"/>
          <w:szCs w:val="28"/>
        </w:rPr>
        <w:t xml:space="preserve"> </w:t>
      </w:r>
    </w:p>
    <w:p w:rsidR="00875E57" w:rsidRPr="009E6C2F" w:rsidRDefault="00875E57" w:rsidP="00875E57">
      <w:pPr>
        <w:ind w:firstLine="720"/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vertAlign w:val="subscript"/>
        </w:rPr>
        <w:t xml:space="preserve">                                                                              (полное наименование заказчика)</w:t>
      </w:r>
    </w:p>
    <w:p w:rsidR="00875E57" w:rsidRDefault="00875E57" w:rsidP="00875E57">
      <w:pPr>
        <w:jc w:val="right"/>
        <w:rPr>
          <w:rStyle w:val="translation-chunk"/>
          <w:sz w:val="28"/>
          <w:szCs w:val="28"/>
        </w:rPr>
      </w:pPr>
    </w:p>
    <w:p w:rsidR="00875E57" w:rsidRPr="009E6C2F" w:rsidRDefault="00875E57" w:rsidP="00875E57">
      <w:pPr>
        <w:jc w:val="both"/>
        <w:rPr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Участник </w:t>
      </w:r>
      <w:r w:rsidRPr="009E6C2F">
        <w:rPr>
          <w:rStyle w:val="translation-chunk"/>
          <w:sz w:val="20"/>
          <w:szCs w:val="20"/>
        </w:rPr>
        <w:t>_______</w:t>
      </w:r>
      <w:r>
        <w:rPr>
          <w:rStyle w:val="translation-chunk"/>
          <w:sz w:val="20"/>
          <w:szCs w:val="20"/>
        </w:rPr>
        <w:t>_____________________________</w:t>
      </w:r>
      <w:r w:rsidRPr="009E6C2F">
        <w:rPr>
          <w:rStyle w:val="translation-chunk"/>
          <w:sz w:val="20"/>
          <w:szCs w:val="20"/>
        </w:rPr>
        <w:t xml:space="preserve">_____________________________________________ </w:t>
      </w:r>
    </w:p>
    <w:p w:rsidR="00875E57" w:rsidRPr="009E6C2F" w:rsidRDefault="00875E57" w:rsidP="00875E57">
      <w:pPr>
        <w:ind w:firstLine="720"/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vertAlign w:val="subscript"/>
        </w:rPr>
        <w:t xml:space="preserve">                                                              (полное наименование или фамилия, имя и отчество участника)</w:t>
      </w:r>
    </w:p>
    <w:p w:rsidR="00875E57" w:rsidRDefault="00875E57" w:rsidP="00875E57">
      <w:pPr>
        <w:ind w:firstLine="720"/>
        <w:jc w:val="both"/>
        <w:rPr>
          <w:rStyle w:val="translation-chunk"/>
          <w:sz w:val="28"/>
          <w:szCs w:val="28"/>
        </w:rPr>
      </w:pPr>
    </w:p>
    <w:p w:rsidR="00875E57" w:rsidRDefault="00875E57" w:rsidP="00875E57">
      <w:pPr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Ожидаемая стоимость закупки </w:t>
      </w:r>
      <w:r w:rsidRPr="009E6C2F">
        <w:rPr>
          <w:rStyle w:val="translation-chunk"/>
          <w:sz w:val="20"/>
          <w:szCs w:val="20"/>
        </w:rPr>
        <w:t>_____</w:t>
      </w:r>
      <w:r>
        <w:rPr>
          <w:rStyle w:val="translation-chunk"/>
          <w:sz w:val="20"/>
          <w:szCs w:val="20"/>
        </w:rPr>
        <w:t>______________________</w:t>
      </w:r>
      <w:r w:rsidRPr="009E6C2F"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8"/>
          <w:szCs w:val="28"/>
        </w:rPr>
        <w:t xml:space="preserve"> </w:t>
      </w:r>
    </w:p>
    <w:p w:rsidR="00875E57" w:rsidRPr="009E6C2F" w:rsidRDefault="00875E57" w:rsidP="00875E57">
      <w:pPr>
        <w:ind w:firstLine="720"/>
        <w:jc w:val="center"/>
        <w:rPr>
          <w:vertAlign w:val="subscript"/>
        </w:rPr>
      </w:pPr>
      <w:r>
        <w:rPr>
          <w:rStyle w:val="translation-chunk"/>
          <w:vertAlign w:val="subscript"/>
        </w:rPr>
        <w:t xml:space="preserve">                                                               </w:t>
      </w:r>
      <w:r w:rsidRPr="009E6C2F">
        <w:rPr>
          <w:rStyle w:val="translation-chunk"/>
          <w:vertAlign w:val="subscript"/>
        </w:rPr>
        <w:t>(</w:t>
      </w:r>
      <w:r>
        <w:rPr>
          <w:rStyle w:val="translation-chunk"/>
          <w:vertAlign w:val="subscript"/>
        </w:rPr>
        <w:t>цифрами</w:t>
      </w:r>
      <w:r w:rsidRPr="009E6C2F">
        <w:rPr>
          <w:rStyle w:val="translation-chunk"/>
          <w:vertAlign w:val="subscript"/>
        </w:rPr>
        <w:t>)</w:t>
      </w:r>
    </w:p>
    <w:p w:rsidR="00875E57" w:rsidRDefault="00875E57" w:rsidP="00875E57">
      <w:pPr>
        <w:jc w:val="both"/>
        <w:rPr>
          <w:rStyle w:val="translation-chunk"/>
          <w:sz w:val="28"/>
          <w:szCs w:val="28"/>
        </w:rPr>
      </w:pPr>
    </w:p>
    <w:p w:rsidR="00875E57" w:rsidRDefault="00875E57" w:rsidP="00875E57">
      <w:pPr>
        <w:jc w:val="right"/>
        <w:rPr>
          <w:rStyle w:val="translation-chunk"/>
          <w:sz w:val="28"/>
          <w:szCs w:val="28"/>
        </w:rPr>
      </w:pPr>
      <w:r>
        <w:rPr>
          <w:rStyle w:val="translation-chunk"/>
          <w:sz w:val="28"/>
          <w:szCs w:val="28"/>
        </w:rPr>
        <w:lastRenderedPageBreak/>
        <w:t>Продолжение приложения 2</w:t>
      </w:r>
    </w:p>
    <w:p w:rsidR="00875E57" w:rsidRDefault="00875E57" w:rsidP="00875E57">
      <w:pPr>
        <w:jc w:val="both"/>
        <w:rPr>
          <w:rStyle w:val="translation-chunk"/>
          <w:sz w:val="28"/>
          <w:szCs w:val="28"/>
        </w:rPr>
      </w:pPr>
    </w:p>
    <w:p w:rsidR="00875E57" w:rsidRPr="009E6C2F" w:rsidRDefault="00875E57" w:rsidP="00875E57">
      <w:pPr>
        <w:jc w:val="both"/>
        <w:rPr>
          <w:rStyle w:val="translation-chunk"/>
          <w:sz w:val="28"/>
          <w:szCs w:val="28"/>
        </w:rPr>
      </w:pPr>
      <w:r>
        <w:rPr>
          <w:rStyle w:val="translation-chunk"/>
          <w:sz w:val="28"/>
          <w:szCs w:val="28"/>
        </w:rPr>
        <w:t xml:space="preserve">                                                                                     </w:t>
      </w:r>
    </w:p>
    <w:p w:rsidR="00875E57" w:rsidRDefault="00875E57" w:rsidP="00875E57">
      <w:pPr>
        <w:jc w:val="both"/>
        <w:rPr>
          <w:rStyle w:val="translation-chunk"/>
          <w:sz w:val="20"/>
          <w:szCs w:val="20"/>
        </w:rPr>
      </w:pPr>
    </w:p>
    <w:p w:rsidR="00875E57" w:rsidRPr="009E6C2F" w:rsidRDefault="00875E57" w:rsidP="00875E57">
      <w:pPr>
        <w:jc w:val="both"/>
        <w:rPr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(_______________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>_________________________________________________)</w:t>
      </w:r>
    </w:p>
    <w:p w:rsidR="00875E57" w:rsidRPr="009E6C2F" w:rsidRDefault="00875E57" w:rsidP="00875E57">
      <w:pPr>
        <w:ind w:firstLine="720"/>
        <w:jc w:val="center"/>
        <w:rPr>
          <w:vertAlign w:val="subscript"/>
        </w:rPr>
      </w:pPr>
      <w:r w:rsidRPr="009E6C2F">
        <w:rPr>
          <w:rStyle w:val="translation-chunk"/>
          <w:vertAlign w:val="subscript"/>
        </w:rPr>
        <w:t>(словами)</w:t>
      </w:r>
    </w:p>
    <w:p w:rsidR="00875E57" w:rsidRPr="009E6C2F" w:rsidRDefault="00875E57" w:rsidP="00875E57">
      <w:pPr>
        <w:ind w:firstLine="720"/>
        <w:jc w:val="both"/>
        <w:rPr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>Настоящее согласование не является согласованием цены предмета закупки.</w:t>
      </w:r>
    </w:p>
    <w:p w:rsidR="00875E57" w:rsidRPr="009E6C2F" w:rsidRDefault="00875E57" w:rsidP="00875E57">
      <w:pPr>
        <w:ind w:firstLine="720"/>
        <w:jc w:val="both"/>
        <w:rPr>
          <w:rStyle w:val="translation-chunk"/>
          <w:sz w:val="28"/>
          <w:szCs w:val="28"/>
        </w:rPr>
      </w:pPr>
    </w:p>
    <w:p w:rsidR="00875E57" w:rsidRPr="009E6C2F" w:rsidRDefault="00875E57" w:rsidP="00875E57">
      <w:pPr>
        <w:ind w:firstLine="720"/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>Регистрационный номер</w:t>
      </w:r>
      <w:r>
        <w:rPr>
          <w:rStyle w:val="translation-chunk"/>
          <w:sz w:val="28"/>
          <w:szCs w:val="28"/>
        </w:rPr>
        <w:t xml:space="preserve"> и дата</w:t>
      </w:r>
      <w:r w:rsidRPr="009E6C2F">
        <w:rPr>
          <w:rStyle w:val="translation-chunk"/>
          <w:sz w:val="28"/>
          <w:szCs w:val="28"/>
        </w:rPr>
        <w:t xml:space="preserve"> согласования </w:t>
      </w:r>
      <w:r w:rsidRPr="009E6C2F">
        <w:rPr>
          <w:sz w:val="28"/>
          <w:szCs w:val="28"/>
        </w:rPr>
        <w:t>№</w:t>
      </w:r>
      <w:r w:rsidRPr="009E6C2F">
        <w:rPr>
          <w:rStyle w:val="translation-chunk"/>
          <w:sz w:val="28"/>
          <w:szCs w:val="28"/>
        </w:rPr>
        <w:t xml:space="preserve">______ ____________ 20__ года </w:t>
      </w:r>
    </w:p>
    <w:p w:rsidR="00875E57" w:rsidRPr="009E6C2F" w:rsidRDefault="00875E57" w:rsidP="00875E57">
      <w:pPr>
        <w:ind w:firstLine="720"/>
        <w:jc w:val="both"/>
        <w:rPr>
          <w:rStyle w:val="translation-chunk"/>
          <w:sz w:val="28"/>
          <w:szCs w:val="28"/>
        </w:rPr>
      </w:pPr>
    </w:p>
    <w:p w:rsidR="00875E57" w:rsidRPr="009E6C2F" w:rsidRDefault="00875E57" w:rsidP="00875E57">
      <w:pPr>
        <w:ind w:firstLine="720"/>
        <w:jc w:val="both"/>
        <w:rPr>
          <w:rStyle w:val="translation-chunk"/>
          <w:sz w:val="28"/>
          <w:szCs w:val="28"/>
        </w:rPr>
      </w:pPr>
    </w:p>
    <w:p w:rsidR="00875E57" w:rsidRPr="009E6C2F" w:rsidRDefault="00875E57" w:rsidP="00875E57">
      <w:pPr>
        <w:tabs>
          <w:tab w:val="left" w:pos="5103"/>
          <w:tab w:val="left" w:pos="5245"/>
          <w:tab w:val="left" w:pos="5954"/>
        </w:tabs>
        <w:jc w:val="both"/>
        <w:rPr>
          <w:b/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______________________</w:t>
      </w:r>
      <w:r>
        <w:rPr>
          <w:rStyle w:val="translation-chunk"/>
          <w:sz w:val="20"/>
          <w:szCs w:val="20"/>
        </w:rPr>
        <w:t>_____</w:t>
      </w:r>
      <w:r w:rsidRPr="009E6C2F">
        <w:rPr>
          <w:rStyle w:val="translation-chunk"/>
          <w:sz w:val="20"/>
          <w:szCs w:val="20"/>
        </w:rPr>
        <w:t xml:space="preserve"> </w:t>
      </w:r>
      <w:r>
        <w:rPr>
          <w:rStyle w:val="translation-chunk"/>
          <w:sz w:val="20"/>
          <w:szCs w:val="20"/>
        </w:rPr>
        <w:t xml:space="preserve">           </w:t>
      </w:r>
      <w:r w:rsidRPr="009E6C2F">
        <w:rPr>
          <w:rStyle w:val="translation-chunk"/>
          <w:sz w:val="20"/>
          <w:szCs w:val="20"/>
        </w:rPr>
        <w:t xml:space="preserve">________________________ </w:t>
      </w:r>
      <w:r>
        <w:rPr>
          <w:rStyle w:val="translation-chunk"/>
          <w:sz w:val="20"/>
          <w:szCs w:val="20"/>
        </w:rPr>
        <w:t xml:space="preserve">         </w:t>
      </w:r>
      <w:r w:rsidRPr="009E6C2F">
        <w:rPr>
          <w:rStyle w:val="translation-chunk"/>
          <w:sz w:val="20"/>
          <w:szCs w:val="20"/>
        </w:rPr>
        <w:t xml:space="preserve"> </w:t>
      </w:r>
      <w:r>
        <w:rPr>
          <w:rStyle w:val="translation-chunk"/>
          <w:sz w:val="20"/>
          <w:szCs w:val="20"/>
        </w:rPr>
        <w:t>____________</w:t>
      </w:r>
      <w:r w:rsidRPr="009E6C2F">
        <w:rPr>
          <w:rStyle w:val="translation-chunk"/>
          <w:sz w:val="20"/>
          <w:szCs w:val="20"/>
        </w:rPr>
        <w:t>_____</w:t>
      </w:r>
      <w:r w:rsidRPr="009E6C2F">
        <w:rPr>
          <w:sz w:val="20"/>
          <w:szCs w:val="20"/>
        </w:rPr>
        <w:t>______________</w:t>
      </w:r>
    </w:p>
    <w:p w:rsidR="00875E57" w:rsidRPr="009E6C2F" w:rsidRDefault="00875E57" w:rsidP="00875E57">
      <w:pPr>
        <w:ind w:left="414" w:firstLine="720"/>
        <w:rPr>
          <w:sz w:val="28"/>
          <w:szCs w:val="28"/>
        </w:rPr>
      </w:pPr>
      <w:r w:rsidRPr="009E6C2F">
        <w:rPr>
          <w:rStyle w:val="translation-chunk"/>
          <w:sz w:val="28"/>
          <w:szCs w:val="28"/>
          <w:vertAlign w:val="subscript"/>
        </w:rPr>
        <w:t>(должность)</w:t>
      </w:r>
      <w:r w:rsidRPr="009E6C2F">
        <w:rPr>
          <w:rStyle w:val="translation-chunk"/>
          <w:sz w:val="28"/>
          <w:szCs w:val="28"/>
          <w:vertAlign w:val="subscript"/>
        </w:rPr>
        <w:tab/>
      </w:r>
      <w:r w:rsidRPr="009E6C2F">
        <w:rPr>
          <w:rStyle w:val="translation-chunk"/>
          <w:sz w:val="28"/>
          <w:szCs w:val="28"/>
        </w:rPr>
        <w:tab/>
        <w:t xml:space="preserve">                  </w:t>
      </w:r>
      <w:r w:rsidRPr="009E6C2F">
        <w:rPr>
          <w:rStyle w:val="translation-chunk"/>
          <w:sz w:val="28"/>
          <w:szCs w:val="28"/>
          <w:vertAlign w:val="subscript"/>
        </w:rPr>
        <w:t>(подпись, печать)                                                      (ФИО)</w:t>
      </w:r>
    </w:p>
    <w:p w:rsidR="00875E57" w:rsidRPr="009E6C2F" w:rsidRDefault="00875E57" w:rsidP="00875E57">
      <w:pPr>
        <w:tabs>
          <w:tab w:val="left" w:pos="5103"/>
          <w:tab w:val="left" w:pos="5245"/>
          <w:tab w:val="left" w:pos="5954"/>
        </w:tabs>
        <w:jc w:val="both"/>
        <w:rPr>
          <w:rStyle w:val="translation-chunk"/>
          <w:sz w:val="28"/>
          <w:szCs w:val="28"/>
        </w:rPr>
      </w:pPr>
    </w:p>
    <w:p w:rsidR="00BF0328" w:rsidRDefault="00E322D9"/>
    <w:sectPr w:rsidR="00BF0328" w:rsidSect="00875E5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D9" w:rsidRDefault="00E322D9" w:rsidP="00875E57">
      <w:r>
        <w:separator/>
      </w:r>
    </w:p>
  </w:endnote>
  <w:endnote w:type="continuationSeparator" w:id="0">
    <w:p w:rsidR="00E322D9" w:rsidRDefault="00E322D9" w:rsidP="0087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D9" w:rsidRDefault="00E322D9" w:rsidP="00875E57">
      <w:r>
        <w:separator/>
      </w:r>
    </w:p>
  </w:footnote>
  <w:footnote w:type="continuationSeparator" w:id="0">
    <w:p w:rsidR="00E322D9" w:rsidRDefault="00E322D9" w:rsidP="00875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132415"/>
      <w:docPartObj>
        <w:docPartGallery w:val="Page Numbers (Top of Page)"/>
        <w:docPartUnique/>
      </w:docPartObj>
    </w:sdtPr>
    <w:sdtEndPr/>
    <w:sdtContent>
      <w:p w:rsidR="00875E57" w:rsidRDefault="00875E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D33">
          <w:rPr>
            <w:noProof/>
          </w:rPr>
          <w:t>2</w:t>
        </w:r>
        <w:r>
          <w:fldChar w:fldCharType="end"/>
        </w:r>
      </w:p>
    </w:sdtContent>
  </w:sdt>
  <w:p w:rsidR="00875E57" w:rsidRDefault="00875E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A8"/>
    <w:rsid w:val="00137D33"/>
    <w:rsid w:val="00680171"/>
    <w:rsid w:val="00875E57"/>
    <w:rsid w:val="009C3653"/>
    <w:rsid w:val="00B178A8"/>
    <w:rsid w:val="00E3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5E57"/>
    <w:rPr>
      <w:color w:val="0000FF"/>
      <w:u w:val="single"/>
    </w:rPr>
  </w:style>
  <w:style w:type="character" w:customStyle="1" w:styleId="translation-chunk">
    <w:name w:val="translation-chunk"/>
    <w:basedOn w:val="a0"/>
    <w:rsid w:val="00875E57"/>
  </w:style>
  <w:style w:type="paragraph" w:styleId="a4">
    <w:name w:val="header"/>
    <w:basedOn w:val="a"/>
    <w:link w:val="a5"/>
    <w:uiPriority w:val="99"/>
    <w:unhideWhenUsed/>
    <w:rsid w:val="00875E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5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5E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5E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5E57"/>
    <w:rPr>
      <w:color w:val="0000FF"/>
      <w:u w:val="single"/>
    </w:rPr>
  </w:style>
  <w:style w:type="character" w:customStyle="1" w:styleId="translation-chunk">
    <w:name w:val="translation-chunk"/>
    <w:basedOn w:val="a0"/>
    <w:rsid w:val="00875E57"/>
  </w:style>
  <w:style w:type="paragraph" w:styleId="a4">
    <w:name w:val="header"/>
    <w:basedOn w:val="a"/>
    <w:link w:val="a5"/>
    <w:uiPriority w:val="99"/>
    <w:unhideWhenUsed/>
    <w:rsid w:val="00875E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5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5E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5E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r.govdn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r.govd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П. Цыганкова</dc:creator>
  <cp:lastModifiedBy>Виктория П. Цыганкова</cp:lastModifiedBy>
  <cp:revision>2</cp:revision>
  <dcterms:created xsi:type="dcterms:W3CDTF">2016-12-27T11:15:00Z</dcterms:created>
  <dcterms:modified xsi:type="dcterms:W3CDTF">2016-12-27T11:15:00Z</dcterms:modified>
</cp:coreProperties>
</file>