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AD" w:rsidRPr="00643AF4" w:rsidRDefault="006730AD" w:rsidP="006730AD">
      <w:pPr>
        <w:suppressAutoHyphens/>
        <w:spacing w:after="0" w:line="240" w:lineRule="auto"/>
        <w:ind w:left="3432" w:firstLine="708"/>
        <w:contextualSpacing/>
        <w:jc w:val="both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Приложение 4</w:t>
      </w:r>
    </w:p>
    <w:p w:rsidR="006730AD" w:rsidRPr="00643AF4" w:rsidRDefault="006730AD" w:rsidP="006730AD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к Временному порядку осуществления</w:t>
      </w:r>
    </w:p>
    <w:p w:rsidR="006730AD" w:rsidRPr="00643AF4" w:rsidRDefault="006730AD" w:rsidP="006730AD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контроль</w:t>
      </w:r>
      <w:r w:rsidRPr="00643AF4">
        <w:rPr>
          <w:rFonts w:eastAsia="Times New Roman"/>
          <w:b w:val="0"/>
          <w:lang w:eastAsia="ru-RU"/>
        </w:rPr>
        <w:t xml:space="preserve">ного лова на водных объектах </w:t>
      </w:r>
    </w:p>
    <w:p w:rsidR="006730AD" w:rsidRPr="00643AF4" w:rsidRDefault="006730AD" w:rsidP="006730AD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  <w:r w:rsidRPr="00643AF4">
        <w:rPr>
          <w:rFonts w:eastAsia="Times New Roman"/>
          <w:b w:val="0"/>
          <w:lang w:eastAsia="ru-RU"/>
        </w:rPr>
        <w:t>Донецкой Народной Республики</w:t>
      </w:r>
    </w:p>
    <w:p w:rsidR="006730AD" w:rsidRPr="00643AF4" w:rsidRDefault="006730AD" w:rsidP="006730AD">
      <w:pPr>
        <w:spacing w:after="0" w:line="240" w:lineRule="auto"/>
        <w:ind w:left="3432" w:firstLine="708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(пункт 13</w:t>
      </w:r>
      <w:r w:rsidRPr="00643AF4">
        <w:rPr>
          <w:rFonts w:eastAsia="Times New Roman"/>
          <w:b w:val="0"/>
          <w:lang w:eastAsia="ru-RU"/>
        </w:rPr>
        <w:t>)</w:t>
      </w:r>
    </w:p>
    <w:p w:rsidR="006730AD" w:rsidRPr="00643AF4" w:rsidRDefault="006730AD" w:rsidP="006730AD">
      <w:pPr>
        <w:spacing w:after="0" w:line="240" w:lineRule="auto"/>
        <w:ind w:left="4140"/>
        <w:rPr>
          <w:rFonts w:eastAsia="Times New Roman"/>
          <w:b w:val="0"/>
          <w:lang w:eastAsia="ru-RU"/>
        </w:rPr>
      </w:pPr>
    </w:p>
    <w:p w:rsidR="006730AD" w:rsidRPr="00643AF4" w:rsidRDefault="006730AD" w:rsidP="006730A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730AD" w:rsidRPr="00643AF4" w:rsidRDefault="006730AD" w:rsidP="006730A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730AD" w:rsidRPr="00643AF4" w:rsidRDefault="006730AD" w:rsidP="006730A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730AD" w:rsidRPr="00643AF4" w:rsidRDefault="006730AD" w:rsidP="006730AD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ЖУ</w:t>
      </w:r>
      <w:r>
        <w:rPr>
          <w:rFonts w:eastAsia="Times New Roman"/>
          <w:lang w:eastAsia="ru-RU"/>
        </w:rPr>
        <w:t>Р</w:t>
      </w:r>
      <w:r w:rsidRPr="00643AF4">
        <w:rPr>
          <w:rFonts w:eastAsia="Times New Roman"/>
          <w:lang w:eastAsia="ru-RU"/>
        </w:rPr>
        <w:t>НАЛ</w:t>
      </w:r>
    </w:p>
    <w:p w:rsidR="006730AD" w:rsidRPr="00643AF4" w:rsidRDefault="006730AD" w:rsidP="006730AD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регистр</w:t>
      </w:r>
      <w:r>
        <w:rPr>
          <w:rFonts w:eastAsia="Times New Roman"/>
          <w:lang w:eastAsia="ru-RU"/>
        </w:rPr>
        <w:t>ации Актов проведения контроль</w:t>
      </w:r>
      <w:r w:rsidRPr="00643AF4">
        <w:rPr>
          <w:rFonts w:eastAsia="Times New Roman"/>
          <w:lang w:eastAsia="ru-RU"/>
        </w:rPr>
        <w:t>ного лова</w:t>
      </w:r>
    </w:p>
    <w:p w:rsidR="006730AD" w:rsidRPr="00643AF4" w:rsidRDefault="006730AD" w:rsidP="006730AD">
      <w:pPr>
        <w:spacing w:after="0" w:line="240" w:lineRule="auto"/>
        <w:jc w:val="center"/>
        <w:rPr>
          <w:rFonts w:eastAsia="Times New Roman"/>
          <w:lang w:eastAsia="ru-RU"/>
        </w:rPr>
      </w:pPr>
      <w:r w:rsidRPr="00643AF4">
        <w:rPr>
          <w:rFonts w:eastAsia="Times New Roman"/>
          <w:lang w:eastAsia="ru-RU"/>
        </w:rPr>
        <w:t>водных биоресурсов</w:t>
      </w:r>
      <w:r>
        <w:rPr>
          <w:rFonts w:eastAsia="Times New Roman"/>
          <w:lang w:eastAsia="ru-RU"/>
        </w:rPr>
        <w:t xml:space="preserve"> на водном объекте</w:t>
      </w:r>
    </w:p>
    <w:p w:rsidR="006730AD" w:rsidRPr="00643AF4" w:rsidRDefault="006730AD" w:rsidP="006730A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61"/>
        <w:gridCol w:w="1677"/>
        <w:gridCol w:w="1596"/>
        <w:gridCol w:w="1662"/>
        <w:gridCol w:w="2073"/>
        <w:gridCol w:w="1670"/>
      </w:tblGrid>
      <w:tr w:rsidR="006730AD" w:rsidRPr="00643AF4" w:rsidTr="00D8786A">
        <w:trPr>
          <w:trHeight w:val="147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Дата регистрации Акта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Номер регистрации Акта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арендатора водного объекта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0AD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арегистри-</w:t>
            </w:r>
          </w:p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ровавшего Акт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6730AD" w:rsidRPr="00643AF4" w:rsidTr="00D8786A">
        <w:trPr>
          <w:trHeight w:val="375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3AF4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30AD" w:rsidRPr="00643AF4" w:rsidTr="00D8786A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  <w:r w:rsidRPr="00643AF4"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  <w:r w:rsidRPr="00643AF4"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  <w:r w:rsidRPr="00643AF4"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  <w:r w:rsidRPr="00643AF4"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  <w:r w:rsidRPr="00643AF4"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643AF4" w:rsidRDefault="006730AD" w:rsidP="00D8786A">
            <w:pPr>
              <w:spacing w:after="0" w:line="240" w:lineRule="auto"/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</w:pPr>
            <w:r w:rsidRPr="00643AF4">
              <w:rPr>
                <w:rFonts w:ascii="Arial CYR" w:eastAsia="Times New Roman" w:hAnsi="Arial CYR" w:cs="Arial CYR"/>
                <w:b w:val="0"/>
                <w:sz w:val="26"/>
                <w:szCs w:val="26"/>
                <w:lang w:eastAsia="ru-RU"/>
              </w:rPr>
              <w:t> </w:t>
            </w:r>
          </w:p>
        </w:tc>
      </w:tr>
    </w:tbl>
    <w:p w:rsidR="006730AD" w:rsidRPr="00643AF4" w:rsidRDefault="006730AD" w:rsidP="006730AD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</w:p>
    <w:p w:rsidR="006730AD" w:rsidRPr="00643AF4" w:rsidRDefault="006730AD" w:rsidP="006730AD">
      <w:pPr>
        <w:spacing w:after="0" w:line="240" w:lineRule="auto"/>
        <w:ind w:left="3540" w:firstLine="708"/>
        <w:jc w:val="center"/>
        <w:rPr>
          <w:rFonts w:eastAsia="Times New Roman"/>
          <w:b w:val="0"/>
          <w:lang w:eastAsia="ru-RU"/>
        </w:rPr>
      </w:pPr>
    </w:p>
    <w:p w:rsidR="006730AD" w:rsidRDefault="006730AD" w:rsidP="006730AD"/>
    <w:p w:rsidR="00EE34F6" w:rsidRDefault="006730AD">
      <w:bookmarkStart w:id="0" w:name="_GoBack"/>
      <w:bookmarkEnd w:id="0"/>
    </w:p>
    <w:sectPr w:rsidR="00EE34F6" w:rsidSect="00643AF4">
      <w:headerReference w:type="default" r:id="rId4"/>
      <w:pgSz w:w="11906" w:h="16838"/>
      <w:pgMar w:top="851" w:right="850" w:bottom="851" w:left="1134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914426"/>
      <w:docPartObj>
        <w:docPartGallery w:val="Page Numbers (Top of Page)"/>
        <w:docPartUnique/>
      </w:docPartObj>
    </w:sdtPr>
    <w:sdtEndPr/>
    <w:sdtContent>
      <w:p w:rsidR="00643AF4" w:rsidRDefault="006730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43AF4" w:rsidRDefault="00673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AD"/>
    <w:rsid w:val="001C4451"/>
    <w:rsid w:val="00232D69"/>
    <w:rsid w:val="002F5447"/>
    <w:rsid w:val="004E204C"/>
    <w:rsid w:val="005E224C"/>
    <w:rsid w:val="006730AD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AB93-F3DB-4C11-A558-CF42D8EF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AD"/>
    <w:pPr>
      <w:spacing w:after="200" w:line="276" w:lineRule="auto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0AD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2016-12-26T09:28:00Z</dcterms:created>
  <dcterms:modified xsi:type="dcterms:W3CDTF">2016-12-26T09:29:00Z</dcterms:modified>
</cp:coreProperties>
</file>