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5F" w:rsidRPr="000F49D1" w:rsidRDefault="00640BE8" w:rsidP="00827ED5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0F49D1">
        <w:rPr>
          <w:rFonts w:ascii="Times New Roman" w:eastAsia="Calibri" w:hAnsi="Times New Roman" w:cs="Times New Roman"/>
          <w:sz w:val="28"/>
          <w:szCs w:val="28"/>
        </w:rPr>
        <w:t>Приложение 5</w:t>
      </w:r>
      <w:r w:rsidR="009F545F" w:rsidRPr="000F49D1">
        <w:rPr>
          <w:rFonts w:ascii="Times New Roman" w:eastAsia="Calibri" w:hAnsi="Times New Roman" w:cs="Times New Roman"/>
          <w:sz w:val="28"/>
          <w:szCs w:val="28"/>
        </w:rPr>
        <w:t xml:space="preserve"> к приказу</w:t>
      </w:r>
    </w:p>
    <w:p w:rsidR="009F545F" w:rsidRPr="000F49D1" w:rsidRDefault="009F545F" w:rsidP="00827ED5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0F49D1">
        <w:rPr>
          <w:rFonts w:ascii="Times New Roman" w:eastAsia="Calibri" w:hAnsi="Times New Roman" w:cs="Times New Roman"/>
          <w:sz w:val="28"/>
          <w:szCs w:val="28"/>
        </w:rPr>
        <w:t>Минмолспорттуризма ДНР</w:t>
      </w:r>
    </w:p>
    <w:p w:rsidR="009F545F" w:rsidRPr="000F49D1" w:rsidRDefault="006B75AE" w:rsidP="00827ED5">
      <w:pPr>
        <w:tabs>
          <w:tab w:val="left" w:pos="6422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C5B30">
        <w:rPr>
          <w:rFonts w:ascii="Times New Roman" w:eastAsia="Calibri" w:hAnsi="Times New Roman" w:cs="Times New Roman"/>
          <w:sz w:val="28"/>
          <w:szCs w:val="28"/>
        </w:rPr>
        <w:t>23.12.</w:t>
      </w:r>
      <w:r>
        <w:rPr>
          <w:rFonts w:ascii="Times New Roman" w:eastAsia="Calibri" w:hAnsi="Times New Roman" w:cs="Times New Roman"/>
          <w:sz w:val="28"/>
          <w:szCs w:val="28"/>
        </w:rPr>
        <w:t>2016 г.</w:t>
      </w:r>
      <w:r w:rsidR="00AC5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B8" w:rsidRPr="000F49D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C5B30">
        <w:rPr>
          <w:rFonts w:ascii="Times New Roman" w:eastAsia="Calibri" w:hAnsi="Times New Roman" w:cs="Times New Roman"/>
          <w:sz w:val="28"/>
          <w:szCs w:val="28"/>
        </w:rPr>
        <w:t>01-02/163</w:t>
      </w:r>
    </w:p>
    <w:p w:rsidR="009F545F" w:rsidRDefault="007C63F1" w:rsidP="00827ED5">
      <w:pPr>
        <w:tabs>
          <w:tab w:val="left" w:pos="6422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(пункт 1.5.</w:t>
      </w:r>
      <w:r w:rsidR="00B662B8" w:rsidRPr="000F49D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C6BC6" w:rsidRDefault="009C6BC6" w:rsidP="009C6BC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C6" w:rsidRDefault="009C6BC6" w:rsidP="009C6BC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45F" w:rsidRPr="000F49D1" w:rsidRDefault="009F545F" w:rsidP="009C6BC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49D1">
        <w:rPr>
          <w:rFonts w:ascii="Times New Roman" w:eastAsia="Calibri" w:hAnsi="Times New Roman" w:cs="Times New Roman"/>
          <w:b/>
          <w:sz w:val="28"/>
          <w:szCs w:val="28"/>
        </w:rPr>
        <w:t>СХЕМА</w:t>
      </w:r>
    </w:p>
    <w:p w:rsidR="002C1172" w:rsidRPr="002C1172" w:rsidRDefault="007C63F1" w:rsidP="002C117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172">
        <w:rPr>
          <w:rFonts w:ascii="Times New Roman" w:eastAsia="Calibri" w:hAnsi="Times New Roman" w:cs="Times New Roman"/>
          <w:b/>
          <w:sz w:val="28"/>
          <w:szCs w:val="28"/>
        </w:rPr>
        <w:t>тарифных разрядов должностей тренерско-преподавательского персонала и других специалистов детско-юношеских спортивных школ</w:t>
      </w:r>
      <w:r w:rsidR="002C1172" w:rsidRPr="002C1172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32EAE" w:rsidRDefault="002C1172" w:rsidP="002C117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172">
        <w:rPr>
          <w:rFonts w:ascii="Times New Roman" w:eastAsia="Calibri" w:hAnsi="Times New Roman" w:cs="Times New Roman"/>
          <w:b/>
          <w:sz w:val="28"/>
          <w:szCs w:val="28"/>
        </w:rPr>
        <w:t>в том числе комплексных и для детей соц</w:t>
      </w:r>
      <w:r w:rsidR="00602902">
        <w:rPr>
          <w:rFonts w:ascii="Times New Roman" w:eastAsia="Calibri" w:hAnsi="Times New Roman" w:cs="Times New Roman"/>
          <w:b/>
          <w:sz w:val="28"/>
          <w:szCs w:val="28"/>
        </w:rPr>
        <w:t xml:space="preserve">иально незащищенных категорий </w:t>
      </w:r>
      <w:r w:rsidR="009F545F" w:rsidRPr="002C1172">
        <w:rPr>
          <w:rFonts w:ascii="Times New Roman" w:eastAsia="Calibri" w:hAnsi="Times New Roman" w:cs="Times New Roman"/>
          <w:b/>
          <w:sz w:val="28"/>
          <w:szCs w:val="28"/>
        </w:rPr>
        <w:t>(ДЮСШ</w:t>
      </w:r>
      <w:r w:rsidR="007C63F1" w:rsidRPr="002C1172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9F545F" w:rsidRPr="002C117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C63F1" w:rsidRPr="002C1172">
        <w:rPr>
          <w:rFonts w:ascii="Times New Roman" w:eastAsia="Calibri" w:hAnsi="Times New Roman" w:cs="Times New Roman"/>
          <w:b/>
          <w:sz w:val="28"/>
          <w:szCs w:val="28"/>
        </w:rPr>
        <w:t xml:space="preserve"> детско-юношеских спортивно-технических школ (</w:t>
      </w:r>
      <w:r w:rsidR="009F545F" w:rsidRPr="002C1172">
        <w:rPr>
          <w:rFonts w:ascii="Times New Roman" w:eastAsia="Calibri" w:hAnsi="Times New Roman" w:cs="Times New Roman"/>
          <w:b/>
          <w:sz w:val="28"/>
          <w:szCs w:val="28"/>
        </w:rPr>
        <w:t>ДЮСТШ</w:t>
      </w:r>
      <w:r w:rsidR="007C63F1" w:rsidRPr="002C1172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9F545F" w:rsidRPr="002C11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C63F1" w:rsidRPr="002C1172">
        <w:rPr>
          <w:rFonts w:ascii="Times New Roman" w:eastAsia="Calibri" w:hAnsi="Times New Roman" w:cs="Times New Roman"/>
          <w:b/>
          <w:sz w:val="28"/>
          <w:szCs w:val="28"/>
        </w:rPr>
        <w:t>детско-юношеских школ адаптивного спорта (</w:t>
      </w:r>
      <w:r w:rsidR="009F545F" w:rsidRPr="002C1172">
        <w:rPr>
          <w:rFonts w:ascii="Times New Roman" w:eastAsia="Calibri" w:hAnsi="Times New Roman" w:cs="Times New Roman"/>
          <w:b/>
          <w:sz w:val="28"/>
          <w:szCs w:val="28"/>
        </w:rPr>
        <w:t>ДЮШАС)</w:t>
      </w:r>
      <w:r w:rsidR="007C63F1" w:rsidRPr="002C1172">
        <w:rPr>
          <w:rFonts w:ascii="Times New Roman" w:eastAsia="Calibri" w:hAnsi="Times New Roman" w:cs="Times New Roman"/>
          <w:b/>
          <w:sz w:val="28"/>
          <w:szCs w:val="28"/>
        </w:rPr>
        <w:t xml:space="preserve"> первой, второй</w:t>
      </w:r>
      <w:r w:rsidR="00444213" w:rsidRPr="002C1172">
        <w:rPr>
          <w:rFonts w:ascii="Times New Roman" w:eastAsia="Calibri" w:hAnsi="Times New Roman" w:cs="Times New Roman"/>
          <w:b/>
          <w:sz w:val="28"/>
          <w:szCs w:val="28"/>
        </w:rPr>
        <w:t xml:space="preserve"> категории и без категории</w:t>
      </w:r>
    </w:p>
    <w:p w:rsidR="00B5686B" w:rsidRPr="002C1172" w:rsidRDefault="00B5686B" w:rsidP="002C117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1559"/>
        <w:gridCol w:w="1559"/>
        <w:gridCol w:w="1559"/>
      </w:tblGrid>
      <w:tr w:rsidR="002A316A" w:rsidRPr="00EE1833" w:rsidTr="00B76E49">
        <w:tc>
          <w:tcPr>
            <w:tcW w:w="5104" w:type="dxa"/>
            <w:vMerge w:val="restart"/>
          </w:tcPr>
          <w:p w:rsidR="002A316A" w:rsidRPr="00EE1833" w:rsidRDefault="002A316A" w:rsidP="00510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1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Должности</w:t>
            </w:r>
          </w:p>
        </w:tc>
        <w:tc>
          <w:tcPr>
            <w:tcW w:w="4677" w:type="dxa"/>
            <w:gridSpan w:val="3"/>
          </w:tcPr>
          <w:p w:rsidR="002A316A" w:rsidRPr="00EE1833" w:rsidRDefault="002A316A" w:rsidP="002A3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1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Категории и тарифные разряды</w:t>
            </w:r>
          </w:p>
        </w:tc>
      </w:tr>
      <w:tr w:rsidR="002A316A" w:rsidRPr="00EE1833" w:rsidTr="00B76E49">
        <w:trPr>
          <w:trHeight w:val="400"/>
        </w:trPr>
        <w:tc>
          <w:tcPr>
            <w:tcW w:w="5104" w:type="dxa"/>
            <w:vMerge/>
          </w:tcPr>
          <w:p w:rsidR="002A316A" w:rsidRPr="00EE1833" w:rsidRDefault="002A316A" w:rsidP="00510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A316A" w:rsidRPr="00EE1833" w:rsidRDefault="002A316A" w:rsidP="0082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1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первая категория</w:t>
            </w:r>
          </w:p>
        </w:tc>
        <w:tc>
          <w:tcPr>
            <w:tcW w:w="1559" w:type="dxa"/>
          </w:tcPr>
          <w:p w:rsidR="002A316A" w:rsidRPr="00EE1833" w:rsidRDefault="002A316A" w:rsidP="0082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1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вторая категория</w:t>
            </w:r>
          </w:p>
        </w:tc>
        <w:tc>
          <w:tcPr>
            <w:tcW w:w="1559" w:type="dxa"/>
          </w:tcPr>
          <w:p w:rsidR="002A316A" w:rsidRPr="00EE1833" w:rsidRDefault="002A316A" w:rsidP="0082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1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</w:tr>
      <w:tr w:rsidR="0051057C" w:rsidRPr="009F545F" w:rsidTr="00B76E49">
        <w:tc>
          <w:tcPr>
            <w:tcW w:w="5104" w:type="dxa"/>
          </w:tcPr>
          <w:p w:rsidR="0051057C" w:rsidRPr="00B5686B" w:rsidRDefault="0051057C" w:rsidP="00510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057C" w:rsidRPr="00B5686B" w:rsidRDefault="0051057C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1057C" w:rsidRPr="00B5686B" w:rsidRDefault="0051057C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1057C" w:rsidRPr="00B5686B" w:rsidRDefault="0051057C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E345E" w:rsidRPr="009F545F" w:rsidTr="00B76E49">
        <w:tc>
          <w:tcPr>
            <w:tcW w:w="5104" w:type="dxa"/>
          </w:tcPr>
          <w:p w:rsidR="00EE345E" w:rsidRPr="009F545F" w:rsidRDefault="00A8184C" w:rsidP="00A818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виду спорта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тренер по виду спорта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высшей категории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A8184C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A8184C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A8184C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EE345E" w:rsidRPr="009F545F" w:rsidTr="00CE7B61">
        <w:trPr>
          <w:trHeight w:val="708"/>
        </w:trPr>
        <w:tc>
          <w:tcPr>
            <w:tcW w:w="5104" w:type="dxa"/>
          </w:tcPr>
          <w:p w:rsidR="00EE345E" w:rsidRPr="009F545F" w:rsidRDefault="00A8184C" w:rsidP="00A818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виду спорта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тренер по виду спорта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 категории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A8184C" w:rsidP="00CE7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A8184C" w:rsidP="00CE7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A8184C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EE345E" w:rsidRPr="009F545F" w:rsidTr="00B76E49">
        <w:tc>
          <w:tcPr>
            <w:tcW w:w="5104" w:type="dxa"/>
          </w:tcPr>
          <w:p w:rsidR="00EE345E" w:rsidRPr="009F545F" w:rsidRDefault="00732EAE" w:rsidP="007C6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виду спорта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тренер по виду спорта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E345E"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 </w:t>
            </w:r>
            <w:r w:rsidR="007C63F1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559" w:type="dxa"/>
          </w:tcPr>
          <w:p w:rsidR="00EE345E" w:rsidRPr="009F545F" w:rsidRDefault="00B914C9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EE345E" w:rsidRPr="009F545F" w:rsidRDefault="00B914C9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EE345E" w:rsidRPr="009F545F" w:rsidRDefault="00B914C9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EE345E" w:rsidRPr="009F545F" w:rsidTr="00B76E49">
        <w:tc>
          <w:tcPr>
            <w:tcW w:w="5104" w:type="dxa"/>
          </w:tcPr>
          <w:p w:rsidR="00EE345E" w:rsidRPr="009F545F" w:rsidRDefault="00A8184C" w:rsidP="00B10C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виду спорта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тренер по виду спорта,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который  закончил образовательную организацию высшего профессионального образования</w:t>
            </w:r>
          </w:p>
        </w:tc>
        <w:tc>
          <w:tcPr>
            <w:tcW w:w="1559" w:type="dxa"/>
          </w:tcPr>
          <w:p w:rsidR="00EE345E" w:rsidRPr="009F545F" w:rsidRDefault="00A8184C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EE345E" w:rsidRPr="009F545F" w:rsidRDefault="00A8184C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EE345E" w:rsidRPr="009F545F" w:rsidRDefault="00A8184C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E345E" w:rsidRPr="009F545F" w:rsidTr="00B76E49">
        <w:trPr>
          <w:trHeight w:val="293"/>
        </w:trPr>
        <w:tc>
          <w:tcPr>
            <w:tcW w:w="5104" w:type="dxa"/>
          </w:tcPr>
          <w:p w:rsidR="00EE345E" w:rsidRPr="009F545F" w:rsidRDefault="00A8184C" w:rsidP="00B568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виду спорта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тренер по виду спорта,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который закончил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образовательную организацию среднего профессионального образования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7C537D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7C537D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294926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E345E" w:rsidRPr="009F545F" w:rsidTr="00B76E49">
        <w:tc>
          <w:tcPr>
            <w:tcW w:w="5104" w:type="dxa"/>
          </w:tcPr>
          <w:p w:rsidR="00EE345E" w:rsidRPr="009F545F" w:rsidRDefault="00743788" w:rsidP="00ED5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 специалисты, которые закончили</w:t>
            </w:r>
            <w:r w:rsidRPr="008F0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образовательную организацию высшего профессионального образования*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A8184C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7C537D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AB198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E345E" w:rsidRPr="009F545F" w:rsidTr="00B76E49">
        <w:tc>
          <w:tcPr>
            <w:tcW w:w="5104" w:type="dxa"/>
          </w:tcPr>
          <w:p w:rsidR="00EE345E" w:rsidRPr="009F545F" w:rsidRDefault="00743788" w:rsidP="00ED5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  специалисты, которые закончили образовательную организацию среднего профессионального образования*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A8184C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AB198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81B43" w:rsidRDefault="00281B4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45E" w:rsidRPr="009F545F" w:rsidRDefault="00AB1983" w:rsidP="0088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281B43" w:rsidRDefault="00281B43" w:rsidP="002B784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1057C" w:rsidRPr="000F49D1" w:rsidRDefault="0051057C" w:rsidP="0051057C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Продолжение приложения 5</w:t>
      </w:r>
    </w:p>
    <w:p w:rsidR="0051057C" w:rsidRDefault="0051057C" w:rsidP="007C63F1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1559"/>
        <w:gridCol w:w="1559"/>
        <w:gridCol w:w="1559"/>
      </w:tblGrid>
      <w:tr w:rsidR="0051057C" w:rsidRPr="009F545F" w:rsidTr="00B76E49">
        <w:tc>
          <w:tcPr>
            <w:tcW w:w="5104" w:type="dxa"/>
          </w:tcPr>
          <w:p w:rsidR="0051057C" w:rsidRPr="00B5686B" w:rsidRDefault="0051057C" w:rsidP="00510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057C" w:rsidRPr="00B5686B" w:rsidRDefault="0051057C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1057C" w:rsidRPr="00B5686B" w:rsidRDefault="0051057C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1057C" w:rsidRPr="00B5686B" w:rsidRDefault="0051057C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81B43" w:rsidRPr="009F545F" w:rsidTr="00B76E49">
        <w:tc>
          <w:tcPr>
            <w:tcW w:w="5104" w:type="dxa"/>
          </w:tcPr>
          <w:p w:rsidR="00281B43" w:rsidRPr="009F545F" w:rsidRDefault="00A8184C" w:rsidP="00A818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Аккомпаниатор, который закончил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образовательную организацию высшего профессионального образования</w:t>
            </w:r>
            <w:r w:rsidRPr="007C63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81B43" w:rsidRDefault="00281B43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1B43" w:rsidRPr="00281B43" w:rsidRDefault="00A8184C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81B43" w:rsidRDefault="00281B43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1B43" w:rsidRPr="00281B43" w:rsidRDefault="00A8184C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81B43" w:rsidRDefault="00281B43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1B43" w:rsidRPr="00281B43" w:rsidRDefault="00A8184C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81B43" w:rsidRPr="009F545F" w:rsidTr="00B76E49">
        <w:tc>
          <w:tcPr>
            <w:tcW w:w="5104" w:type="dxa"/>
          </w:tcPr>
          <w:p w:rsidR="00281B43" w:rsidRPr="009F545F" w:rsidRDefault="00A8184C" w:rsidP="00B76E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63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Аккомпаниатор, который закончил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образовательную организацию среднего профессионального образования</w:t>
            </w:r>
          </w:p>
        </w:tc>
        <w:tc>
          <w:tcPr>
            <w:tcW w:w="1559" w:type="dxa"/>
          </w:tcPr>
          <w:p w:rsidR="00281B43" w:rsidRDefault="00281B43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1B43" w:rsidRPr="009F545F" w:rsidRDefault="00A8184C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81B43" w:rsidRDefault="00281B43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1B43" w:rsidRPr="009F545F" w:rsidRDefault="00A8184C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81B43" w:rsidRDefault="00281B43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1B43" w:rsidRPr="009F545F" w:rsidRDefault="00A8184C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81B43" w:rsidRPr="009F545F" w:rsidTr="00B76E49">
        <w:tc>
          <w:tcPr>
            <w:tcW w:w="5104" w:type="dxa"/>
          </w:tcPr>
          <w:p w:rsidR="00281B43" w:rsidRPr="009F545F" w:rsidRDefault="00281B43" w:rsidP="00E06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F545F">
              <w:rPr>
                <w:rFonts w:ascii="Times New Roman" w:eastAsia="Calibri" w:hAnsi="Times New Roman" w:cs="Times New Roman"/>
                <w:sz w:val="28"/>
                <w:szCs w:val="28"/>
              </w:rPr>
              <w:t>ккомпаниатор, не имеющий специального образования</w:t>
            </w:r>
          </w:p>
        </w:tc>
        <w:tc>
          <w:tcPr>
            <w:tcW w:w="1559" w:type="dxa"/>
          </w:tcPr>
          <w:p w:rsidR="00281B43" w:rsidRPr="009F545F" w:rsidRDefault="00281B43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81B43" w:rsidRPr="009F545F" w:rsidRDefault="00281B43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81B43" w:rsidRPr="009F545F" w:rsidRDefault="00281B43" w:rsidP="00E06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51057C" w:rsidRDefault="0051057C" w:rsidP="007C63F1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449C" w:rsidRDefault="00F9449C" w:rsidP="00F94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К другим специалистам так же относятся тренеры-преподаватели по хореографии.</w:t>
      </w:r>
    </w:p>
    <w:p w:rsidR="00EE345E" w:rsidRDefault="009F545F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1. Тренерам-преподавателям по </w:t>
      </w:r>
      <w:r w:rsidR="00732EAE">
        <w:rPr>
          <w:rFonts w:ascii="Times New Roman" w:eastAsia="Calibri" w:hAnsi="Times New Roman" w:cs="Times New Roman"/>
          <w:sz w:val="28"/>
          <w:szCs w:val="28"/>
        </w:rPr>
        <w:t xml:space="preserve">виду </w:t>
      </w: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спорту, </w:t>
      </w:r>
      <w:r w:rsidR="00B5686B">
        <w:rPr>
          <w:rFonts w:ascii="Times New Roman" w:eastAsia="Calibri" w:hAnsi="Times New Roman" w:cs="Times New Roman"/>
          <w:sz w:val="28"/>
          <w:szCs w:val="28"/>
        </w:rPr>
        <w:t>тренерам по виду спорта</w:t>
      </w:r>
      <w:r w:rsidR="00CD2E0F">
        <w:rPr>
          <w:rFonts w:ascii="Times New Roman" w:eastAsia="Calibri" w:hAnsi="Times New Roman" w:cs="Times New Roman"/>
          <w:sz w:val="28"/>
          <w:szCs w:val="28"/>
        </w:rPr>
        <w:t>, тренерам-</w:t>
      </w:r>
      <w:r w:rsidR="0095106B">
        <w:rPr>
          <w:rFonts w:ascii="Times New Roman" w:eastAsia="Calibri" w:hAnsi="Times New Roman" w:cs="Times New Roman"/>
          <w:sz w:val="28"/>
          <w:szCs w:val="28"/>
        </w:rPr>
        <w:t>преподавателям по хореографии</w:t>
      </w:r>
      <w:r w:rsidR="00732EAE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CC3E7A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тренеры-преподаватели), которые не имеют образовательно-квалификационного уровня </w:t>
      </w:r>
      <w:r w:rsidR="00AA025C">
        <w:rPr>
          <w:rFonts w:ascii="Times New Roman" w:eastAsia="Calibri" w:hAnsi="Times New Roman" w:cs="Times New Roman"/>
          <w:sz w:val="28"/>
          <w:szCs w:val="28"/>
        </w:rPr>
        <w:t>магистр</w:t>
      </w:r>
      <w:r w:rsidR="002A316A">
        <w:rPr>
          <w:rFonts w:ascii="Times New Roman" w:eastAsia="Calibri" w:hAnsi="Times New Roman" w:cs="Times New Roman"/>
          <w:sz w:val="28"/>
          <w:szCs w:val="28"/>
        </w:rPr>
        <w:t>,</w:t>
      </w:r>
      <w:r w:rsidR="002A316A" w:rsidRPr="009F5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545F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2A31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A316A" w:rsidRPr="009F545F">
        <w:rPr>
          <w:rFonts w:ascii="Times New Roman" w:eastAsia="Calibri" w:hAnsi="Times New Roman" w:cs="Times New Roman"/>
          <w:sz w:val="28"/>
          <w:szCs w:val="28"/>
        </w:rPr>
        <w:t>бакалавр</w:t>
      </w:r>
      <w:r w:rsidR="002A316A">
        <w:rPr>
          <w:rFonts w:ascii="Times New Roman" w:eastAsia="Calibri" w:hAnsi="Times New Roman" w:cs="Times New Roman"/>
          <w:sz w:val="28"/>
          <w:szCs w:val="28"/>
        </w:rPr>
        <w:t>,</w:t>
      </w:r>
      <w:r w:rsidR="002A316A" w:rsidRPr="009F5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16A">
        <w:rPr>
          <w:rFonts w:ascii="Times New Roman" w:eastAsia="Calibri" w:hAnsi="Times New Roman" w:cs="Times New Roman"/>
          <w:sz w:val="28"/>
          <w:szCs w:val="28"/>
        </w:rPr>
        <w:t>младш</w:t>
      </w:r>
      <w:r w:rsidR="00AA025C">
        <w:rPr>
          <w:rFonts w:ascii="Times New Roman" w:eastAsia="Calibri" w:hAnsi="Times New Roman" w:cs="Times New Roman"/>
          <w:sz w:val="28"/>
          <w:szCs w:val="28"/>
        </w:rPr>
        <w:t>ий</w:t>
      </w:r>
      <w:r w:rsidR="002A316A">
        <w:rPr>
          <w:rFonts w:ascii="Times New Roman" w:eastAsia="Calibri" w:hAnsi="Times New Roman" w:cs="Times New Roman"/>
          <w:sz w:val="28"/>
          <w:szCs w:val="28"/>
        </w:rPr>
        <w:t xml:space="preserve"> специалист </w:t>
      </w:r>
      <w:r w:rsidRPr="009F545F">
        <w:rPr>
          <w:rFonts w:ascii="Times New Roman" w:eastAsia="Calibri" w:hAnsi="Times New Roman" w:cs="Times New Roman"/>
          <w:sz w:val="28"/>
          <w:szCs w:val="28"/>
        </w:rPr>
        <w:t>и категори</w:t>
      </w:r>
      <w:r w:rsidR="00AA025C">
        <w:rPr>
          <w:rFonts w:ascii="Times New Roman" w:eastAsia="Calibri" w:hAnsi="Times New Roman" w:cs="Times New Roman"/>
          <w:sz w:val="28"/>
          <w:szCs w:val="28"/>
        </w:rPr>
        <w:t>ю</w:t>
      </w:r>
      <w:r w:rsidRPr="009F545F">
        <w:rPr>
          <w:rFonts w:ascii="Times New Roman" w:eastAsia="Calibri" w:hAnsi="Times New Roman" w:cs="Times New Roman"/>
          <w:sz w:val="28"/>
          <w:szCs w:val="28"/>
        </w:rPr>
        <w:t>, но имеют стаж тренерско-пре</w:t>
      </w:r>
      <w:r w:rsidR="007A5A7D">
        <w:rPr>
          <w:rFonts w:ascii="Times New Roman" w:eastAsia="Calibri" w:hAnsi="Times New Roman" w:cs="Times New Roman"/>
          <w:sz w:val="28"/>
          <w:szCs w:val="28"/>
        </w:rPr>
        <w:t>подавательской работы не менее 5</w:t>
      </w: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CC06B5">
        <w:rPr>
          <w:rFonts w:ascii="Times New Roman" w:eastAsia="Calibri" w:hAnsi="Times New Roman" w:cs="Times New Roman"/>
          <w:sz w:val="28"/>
          <w:szCs w:val="28"/>
        </w:rPr>
        <w:t>,</w:t>
      </w: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16A">
        <w:rPr>
          <w:rFonts w:ascii="Times New Roman" w:eastAsia="Calibri" w:hAnsi="Times New Roman" w:cs="Times New Roman"/>
          <w:sz w:val="28"/>
          <w:szCs w:val="28"/>
        </w:rPr>
        <w:t xml:space="preserve">и приняты на работу по </w:t>
      </w:r>
      <w:r w:rsidR="00CC06B5">
        <w:rPr>
          <w:rFonts w:ascii="Times New Roman" w:eastAsia="Calibri" w:hAnsi="Times New Roman" w:cs="Times New Roman"/>
          <w:sz w:val="28"/>
          <w:szCs w:val="28"/>
        </w:rPr>
        <w:t>согласованию с</w:t>
      </w:r>
      <w:r w:rsidR="002A316A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7A5A7D">
        <w:rPr>
          <w:rFonts w:ascii="Times New Roman" w:eastAsia="Calibri" w:hAnsi="Times New Roman" w:cs="Times New Roman"/>
          <w:sz w:val="28"/>
          <w:szCs w:val="28"/>
        </w:rPr>
        <w:t>чредител</w:t>
      </w:r>
      <w:r w:rsidR="00CC06B5">
        <w:rPr>
          <w:rFonts w:ascii="Times New Roman" w:eastAsia="Calibri" w:hAnsi="Times New Roman" w:cs="Times New Roman"/>
          <w:sz w:val="28"/>
          <w:szCs w:val="28"/>
        </w:rPr>
        <w:t>ем,</w:t>
      </w:r>
      <w:r w:rsidR="00ED530A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9</w:t>
      </w:r>
      <w:r w:rsidRPr="009F545F">
        <w:rPr>
          <w:rFonts w:ascii="Times New Roman" w:eastAsia="Calibri" w:hAnsi="Times New Roman" w:cs="Times New Roman"/>
          <w:sz w:val="28"/>
          <w:szCs w:val="28"/>
        </w:rPr>
        <w:t>-й тарифный разряд, с обязательной переаттестацией пере</w:t>
      </w:r>
      <w:r w:rsidR="00EE345E">
        <w:rPr>
          <w:rFonts w:ascii="Times New Roman" w:eastAsia="Calibri" w:hAnsi="Times New Roman" w:cs="Times New Roman"/>
          <w:sz w:val="28"/>
          <w:szCs w:val="28"/>
        </w:rPr>
        <w:t>д началом нового учебного года.</w:t>
      </w:r>
    </w:p>
    <w:p w:rsidR="00CA5DCA" w:rsidRPr="009F545F" w:rsidRDefault="009F545F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2. Тарифные </w:t>
      </w:r>
      <w:r w:rsidR="00732EAE">
        <w:rPr>
          <w:rFonts w:ascii="Times New Roman" w:eastAsia="Calibri" w:hAnsi="Times New Roman" w:cs="Times New Roman"/>
          <w:sz w:val="28"/>
          <w:szCs w:val="28"/>
        </w:rPr>
        <w:t xml:space="preserve">разряды тренеров-преподавателей, </w:t>
      </w:r>
      <w:r w:rsidRPr="009F545F">
        <w:rPr>
          <w:rFonts w:ascii="Times New Roman" w:eastAsia="Calibri" w:hAnsi="Times New Roman" w:cs="Times New Roman"/>
          <w:sz w:val="28"/>
          <w:szCs w:val="28"/>
        </w:rPr>
        <w:t>имеющих квалификационные категории, устанавливаются согласно документу, подтверждающему наличие соответствующей категории.</w:t>
      </w:r>
    </w:p>
    <w:p w:rsidR="00CA5DCA" w:rsidRPr="009F545F" w:rsidRDefault="007A5A7D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>тавки заработной платы тренеров-преподавателей, согласно приведенной схеме тарифных разрядов</w:t>
      </w:r>
      <w:r w:rsidR="00B5686B">
        <w:rPr>
          <w:rFonts w:ascii="Times New Roman" w:eastAsia="Calibri" w:hAnsi="Times New Roman" w:cs="Times New Roman"/>
          <w:sz w:val="28"/>
          <w:szCs w:val="28"/>
        </w:rPr>
        <w:t>,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за 24 академических часа непосредственно учебно-тренировочной работ</w:t>
      </w:r>
      <w:r w:rsidR="00B5686B">
        <w:rPr>
          <w:rFonts w:ascii="Times New Roman" w:eastAsia="Calibri" w:hAnsi="Times New Roman" w:cs="Times New Roman"/>
          <w:sz w:val="28"/>
          <w:szCs w:val="28"/>
        </w:rPr>
        <w:t xml:space="preserve">ы в неделю, академический час </w:t>
      </w:r>
      <w:r w:rsidR="004F04EB">
        <w:rPr>
          <w:rFonts w:ascii="Times New Roman" w:eastAsia="Calibri" w:hAnsi="Times New Roman" w:cs="Times New Roman"/>
          <w:sz w:val="28"/>
          <w:szCs w:val="28"/>
        </w:rPr>
        <w:t>–</w:t>
      </w:r>
      <w:r w:rsidR="00C30BD9">
        <w:rPr>
          <w:rFonts w:ascii="Times New Roman" w:eastAsia="Calibri" w:hAnsi="Times New Roman" w:cs="Times New Roman"/>
          <w:sz w:val="28"/>
          <w:szCs w:val="28"/>
        </w:rPr>
        <w:t xml:space="preserve"> 45 мин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5DCA" w:rsidRPr="009F545F" w:rsidRDefault="009F545F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45F">
        <w:rPr>
          <w:rFonts w:ascii="Times New Roman" w:eastAsia="Calibri" w:hAnsi="Times New Roman" w:cs="Times New Roman"/>
          <w:sz w:val="28"/>
          <w:szCs w:val="28"/>
        </w:rPr>
        <w:t>4. Тренерам-преподавателям, работающ</w:t>
      </w:r>
      <w:r w:rsidR="00B5686B">
        <w:rPr>
          <w:rFonts w:ascii="Times New Roman" w:eastAsia="Calibri" w:hAnsi="Times New Roman" w:cs="Times New Roman"/>
          <w:sz w:val="28"/>
          <w:szCs w:val="28"/>
        </w:rPr>
        <w:t>им</w:t>
      </w: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 с группами сп</w:t>
      </w:r>
      <w:r w:rsidR="00C30BD9">
        <w:rPr>
          <w:rFonts w:ascii="Times New Roman" w:eastAsia="Calibri" w:hAnsi="Times New Roman" w:cs="Times New Roman"/>
          <w:sz w:val="28"/>
          <w:szCs w:val="28"/>
        </w:rPr>
        <w:t>ортивного совершенствования (ГСС</w:t>
      </w:r>
      <w:r w:rsidRPr="009F545F">
        <w:rPr>
          <w:rFonts w:ascii="Times New Roman" w:eastAsia="Calibri" w:hAnsi="Times New Roman" w:cs="Times New Roman"/>
          <w:sz w:val="28"/>
          <w:szCs w:val="28"/>
        </w:rPr>
        <w:t>) и высшего спортивного мастерства (</w:t>
      </w:r>
      <w:r w:rsidR="00C30BD9">
        <w:rPr>
          <w:rFonts w:ascii="Times New Roman" w:eastAsia="Calibri" w:hAnsi="Times New Roman" w:cs="Times New Roman"/>
          <w:sz w:val="28"/>
          <w:szCs w:val="28"/>
        </w:rPr>
        <w:t>Г</w:t>
      </w: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ВСМ) </w:t>
      </w:r>
      <w:r w:rsidR="0037749F">
        <w:rPr>
          <w:rFonts w:ascii="Times New Roman" w:eastAsia="Calibri" w:hAnsi="Times New Roman" w:cs="Times New Roman"/>
          <w:sz w:val="28"/>
          <w:szCs w:val="28"/>
        </w:rPr>
        <w:t>в ДЮСШ, ДЮСТШ, ДЮШАС первой, второй категории и без категории</w:t>
      </w:r>
      <w:r w:rsidR="007A5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171">
        <w:rPr>
          <w:rFonts w:ascii="Times New Roman" w:eastAsia="Calibri" w:hAnsi="Times New Roman" w:cs="Times New Roman"/>
          <w:sz w:val="28"/>
          <w:szCs w:val="28"/>
        </w:rPr>
        <w:t xml:space="preserve">должностные оклады </w:t>
      </w:r>
      <w:r w:rsidRPr="009F545F">
        <w:rPr>
          <w:rFonts w:ascii="Times New Roman" w:eastAsia="Calibri" w:hAnsi="Times New Roman" w:cs="Times New Roman"/>
          <w:sz w:val="28"/>
          <w:szCs w:val="28"/>
        </w:rPr>
        <w:t>повышаются за специализацию на 15 процентов без учета других повышений.</w:t>
      </w:r>
    </w:p>
    <w:p w:rsidR="00B5686B" w:rsidRDefault="009F545F" w:rsidP="005105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45F">
        <w:rPr>
          <w:rFonts w:ascii="Times New Roman" w:eastAsia="Calibri" w:hAnsi="Times New Roman" w:cs="Times New Roman"/>
          <w:sz w:val="28"/>
          <w:szCs w:val="28"/>
        </w:rPr>
        <w:t>5. Тренерам-преподавателям</w:t>
      </w:r>
      <w:r w:rsidR="0070465D">
        <w:rPr>
          <w:rFonts w:ascii="Times New Roman" w:eastAsia="Calibri" w:hAnsi="Times New Roman" w:cs="Times New Roman"/>
          <w:sz w:val="28"/>
          <w:szCs w:val="28"/>
        </w:rPr>
        <w:t xml:space="preserve"> ДЮСШ, ДЮСТШ, ДЮШАС первой, второй категории и без категории</w:t>
      </w:r>
      <w:r w:rsidR="007A5A7D" w:rsidRPr="007A5A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которые занимают должность старшего тренера-преподавателя в специализированных учебно-спортивных учреждениях, </w:t>
      </w:r>
      <w:r w:rsidR="009D1171">
        <w:rPr>
          <w:rFonts w:ascii="Times New Roman" w:eastAsia="Calibri" w:hAnsi="Times New Roman" w:cs="Times New Roman"/>
          <w:sz w:val="28"/>
          <w:szCs w:val="28"/>
        </w:rPr>
        <w:t xml:space="preserve">должностные оклады </w:t>
      </w:r>
      <w:r w:rsidRPr="009F545F">
        <w:rPr>
          <w:rFonts w:ascii="Times New Roman" w:eastAsia="Calibri" w:hAnsi="Times New Roman" w:cs="Times New Roman"/>
          <w:sz w:val="28"/>
          <w:szCs w:val="28"/>
        </w:rPr>
        <w:t>повышаются на 15 процент</w:t>
      </w:r>
      <w:r w:rsidR="00C30BD9">
        <w:rPr>
          <w:rFonts w:ascii="Times New Roman" w:eastAsia="Calibri" w:hAnsi="Times New Roman" w:cs="Times New Roman"/>
          <w:sz w:val="28"/>
          <w:szCs w:val="28"/>
        </w:rPr>
        <w:t xml:space="preserve">ов без учета других </w:t>
      </w:r>
      <w:r w:rsidR="00C30BD9" w:rsidRPr="00C30B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повышений </w:t>
      </w:r>
      <w:r w:rsidR="00C30BD9"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>на фактический объем нагрузки в часах для выполнения учебно-тренировочной работы</w:t>
      </w:r>
      <w:r w:rsidR="00B568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545F" w:rsidRPr="009F545F" w:rsidRDefault="009F545F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45F">
        <w:rPr>
          <w:rFonts w:ascii="Times New Roman" w:eastAsia="Calibri" w:hAnsi="Times New Roman" w:cs="Times New Roman"/>
          <w:sz w:val="28"/>
          <w:szCs w:val="28"/>
        </w:rPr>
        <w:t>Должность старшего тренера-преподавателя (штатного работника),  может вводиться, если под его руководств</w:t>
      </w:r>
      <w:r w:rsidR="00A8184C">
        <w:rPr>
          <w:rFonts w:ascii="Times New Roman" w:eastAsia="Calibri" w:hAnsi="Times New Roman" w:cs="Times New Roman"/>
          <w:sz w:val="28"/>
          <w:szCs w:val="28"/>
        </w:rPr>
        <w:t>ом работают не менее двух штатных</w:t>
      </w: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 тренеров-преподавателей  (два тренера-преподавателя, которые работают по совместительству, считаются как один штатный тренер-преподаватель).  </w:t>
      </w:r>
    </w:p>
    <w:p w:rsidR="0039077A" w:rsidRDefault="00C30BD9" w:rsidP="00281B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0465D">
        <w:rPr>
          <w:rFonts w:ascii="Times New Roman" w:eastAsia="Calibri" w:hAnsi="Times New Roman" w:cs="Times New Roman"/>
          <w:sz w:val="28"/>
          <w:szCs w:val="28"/>
        </w:rPr>
        <w:t>ДЮСШ, ДЮСТШ, ДЮШАС первой, второй категории и без категории</w:t>
      </w:r>
      <w:r w:rsidR="007A5A7D" w:rsidRPr="007A5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A7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CA1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ждого </w:t>
      </w:r>
      <w:r w:rsidR="00390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A1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отделения </w:t>
      </w:r>
      <w:r w:rsidR="00390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A1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90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A1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видам </w:t>
      </w:r>
      <w:r w:rsidR="00390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A1D90">
        <w:rPr>
          <w:rFonts w:ascii="Times New Roman" w:hAnsi="Times New Roman" w:cs="Times New Roman"/>
          <w:color w:val="000000" w:themeColor="text1"/>
          <w:sz w:val="28"/>
          <w:szCs w:val="28"/>
        </w:rPr>
        <w:t>спорта</w:t>
      </w:r>
      <w:r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="00390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 w:rsidR="00763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 </w:t>
      </w:r>
    </w:p>
    <w:p w:rsidR="0039077A" w:rsidRDefault="0039077A" w:rsidP="0039077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Продолжение приложения 5</w:t>
      </w:r>
    </w:p>
    <w:p w:rsidR="0039077A" w:rsidRDefault="0039077A" w:rsidP="00281B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57C" w:rsidRPr="0070465D" w:rsidRDefault="00C30BD9" w:rsidP="00B96C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назначается старший тренер-преподаватель, когда под его руководством работают не менее двух штатных тренеров</w:t>
      </w:r>
      <w:r w:rsidRPr="00C30B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преподавателей. </w:t>
      </w:r>
    </w:p>
    <w:p w:rsidR="00C30BD9" w:rsidRPr="00C30BD9" w:rsidRDefault="00C30BD9" w:rsidP="00B568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считается, что два тренера, которые работают как совместители, занимают одну штатную единицу тренера-преподавателя.</w:t>
      </w:r>
    </w:p>
    <w:p w:rsidR="0051057C" w:rsidRDefault="00C30BD9" w:rsidP="005105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нормами недельной нагрузки, лицо, занимающее должность тренера-преподавателя (одна штатная единица), в том числе и старшего, может выполнять учебно-тренировочную работу не только по объему 24 часа в неделю (ставка заработной платы), но и объемом до 48 часов, который определяется от наличия у тренера-преподавателя общего количества групп и установленного для каждого этапа подготовки (группы) недельного режима (часов), согласно которому устанавливается фактический объем учебно-тренировочной работы в неделю. </w:t>
      </w:r>
    </w:p>
    <w:p w:rsidR="009F545F" w:rsidRPr="009F545F" w:rsidRDefault="009F545F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6.  Тренерам-преподавателям </w:t>
      </w:r>
      <w:r w:rsidR="00EE5035">
        <w:rPr>
          <w:rFonts w:ascii="Times New Roman" w:eastAsia="Calibri" w:hAnsi="Times New Roman" w:cs="Times New Roman"/>
          <w:sz w:val="28"/>
          <w:szCs w:val="28"/>
        </w:rPr>
        <w:t>ДЮСШ, ДЮСТШ, ДЮШАС первой, второй категории и без категории</w:t>
      </w:r>
      <w:r w:rsidR="00344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за работу с инвалидами и детьми с недостатками в умственном или </w:t>
      </w:r>
      <w:r w:rsidR="001A7785">
        <w:rPr>
          <w:rFonts w:ascii="Times New Roman" w:eastAsia="Calibri" w:hAnsi="Times New Roman" w:cs="Times New Roman"/>
          <w:sz w:val="28"/>
          <w:szCs w:val="28"/>
        </w:rPr>
        <w:t>физическом развитии</w:t>
      </w: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785">
        <w:rPr>
          <w:rFonts w:ascii="Times New Roman" w:eastAsia="Calibri" w:hAnsi="Times New Roman" w:cs="Times New Roman"/>
          <w:sz w:val="28"/>
          <w:szCs w:val="28"/>
        </w:rPr>
        <w:t>должностной оклад повышае</w:t>
      </w:r>
      <w:r w:rsidR="00602902">
        <w:rPr>
          <w:rFonts w:ascii="Times New Roman" w:eastAsia="Calibri" w:hAnsi="Times New Roman" w:cs="Times New Roman"/>
          <w:sz w:val="28"/>
          <w:szCs w:val="28"/>
        </w:rPr>
        <w:t>тся на</w:t>
      </w: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 20 процентов без учета других повышений. </w:t>
      </w:r>
    </w:p>
    <w:p w:rsidR="00C30BD9" w:rsidRPr="009F545F" w:rsidRDefault="007A5A7D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Список тренеров-преподавателей 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специализированных учебно-спортивных </w:t>
      </w:r>
      <w:r w:rsidR="00CA1D90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 xml:space="preserve"> задействованных при работе  с инвалидами и детьми с недостатками в умственном или физическом развитии  </w:t>
      </w:r>
      <w:r w:rsidR="009F545F" w:rsidRPr="009F54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утверждается руководителем </w:t>
      </w:r>
      <w:r w:rsidR="00CA1D90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</w:t>
      </w:r>
      <w:r w:rsidR="009F545F" w:rsidRPr="009F545F">
        <w:rPr>
          <w:rFonts w:ascii="Times New Roman" w:eastAsia="Calibri" w:hAnsi="Times New Roman" w:cs="Times New Roman"/>
          <w:color w:val="000000"/>
          <w:sz w:val="28"/>
          <w:szCs w:val="28"/>
        </w:rPr>
        <w:t>. Руководитель несет персональную ответственность за соответствие данного списка.</w:t>
      </w:r>
    </w:p>
    <w:p w:rsidR="009F545F" w:rsidRPr="009F545F" w:rsidRDefault="007A5A7D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Тренерам-преподавателям 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специализированных учебно-спортивных учреждений, </w:t>
      </w:r>
      <w:r w:rsidR="009F545F" w:rsidRPr="009F545F">
        <w:rPr>
          <w:rFonts w:ascii="Times New Roman" w:eastAsia="Calibri" w:hAnsi="Times New Roman" w:cs="Times New Roman"/>
          <w:color w:val="000000"/>
          <w:sz w:val="28"/>
          <w:szCs w:val="28"/>
        </w:rPr>
        <w:t>которые проводят занятия в крытых плавательных бассейнах, устанавливается доплата к</w:t>
      </w:r>
      <w:r w:rsidR="008D2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должностному окладу, определенному</w:t>
      </w:r>
      <w:r w:rsidR="009F545F" w:rsidRPr="009F54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тарификации</w:t>
      </w:r>
      <w:r w:rsidR="009B2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D1E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B27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вредные условия труда </w:t>
      </w:r>
      <w:r w:rsidR="009B27CC" w:rsidRPr="008966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размере 12 процентов должностного оклада,</w:t>
      </w:r>
      <w:r w:rsidR="00510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учета других доплат</w:t>
      </w:r>
      <w:r w:rsidR="00CA5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F545F" w:rsidRPr="009F545F">
        <w:rPr>
          <w:rFonts w:ascii="Times New Roman" w:eastAsia="Calibri" w:hAnsi="Times New Roman" w:cs="Times New Roman"/>
          <w:color w:val="000000"/>
          <w:sz w:val="28"/>
          <w:szCs w:val="28"/>
        </w:rPr>
        <w:t>Доплата устанав</w:t>
      </w:r>
      <w:r w:rsidR="000F4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ливается за </w:t>
      </w:r>
      <w:r w:rsidR="009F545F" w:rsidRPr="009F545F">
        <w:rPr>
          <w:rFonts w:ascii="Times New Roman" w:eastAsia="Calibri" w:hAnsi="Times New Roman" w:cs="Times New Roman"/>
          <w:color w:val="000000"/>
          <w:sz w:val="28"/>
          <w:szCs w:val="28"/>
        </w:rPr>
        <w:t>фактически отработанное в бассейне время.</w:t>
      </w:r>
    </w:p>
    <w:p w:rsidR="00CA5DCA" w:rsidRPr="009F545F" w:rsidRDefault="007A5A7D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Список тренеров-преподавателей 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специализированных учебно-спортивных </w:t>
      </w:r>
      <w:r w:rsidR="00CA1D90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="006D1E67">
        <w:rPr>
          <w:rFonts w:ascii="Times New Roman" w:eastAsia="Calibri" w:hAnsi="Times New Roman" w:cs="Times New Roman"/>
          <w:sz w:val="28"/>
          <w:szCs w:val="28"/>
        </w:rPr>
        <w:t xml:space="preserve"> задействованных при работе 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 xml:space="preserve">в крытых плавательных бассейнах утверждается руководителем </w:t>
      </w:r>
      <w:r w:rsidR="00CA1D9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>. Руководитель несет персональную ответственность за соответствие данного списка. </w:t>
      </w:r>
    </w:p>
    <w:p w:rsidR="00776BF6" w:rsidRPr="001A7785" w:rsidRDefault="00776BF6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 xml:space="preserve">. Право определять объем учебно-тренировочной работы среди тренеров-преподавателей специализированных учебно-спортивных учреждений по видам спорта, имеет руководитель </w:t>
      </w:r>
      <w:r w:rsidR="00CA1D9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количества часов, предусмотренных учебным планом, наличия соответствующих кадров и других конкретных условий, сложившихся в </w:t>
      </w:r>
      <w:r w:rsidR="00CA1D9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>. Р</w:t>
      </w:r>
      <w:r w:rsidR="007A5A7D">
        <w:rPr>
          <w:rFonts w:ascii="Times New Roman" w:eastAsia="Calibri" w:hAnsi="Times New Roman" w:cs="Times New Roman"/>
          <w:sz w:val="28"/>
          <w:szCs w:val="28"/>
        </w:rPr>
        <w:t xml:space="preserve">уководитель несет персональную 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реальность установленного каждому тренеру-преподавателю фактического объема указанной работы и за ее выполнение. </w:t>
      </w:r>
    </w:p>
    <w:p w:rsidR="00776BF6" w:rsidRDefault="009F545F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4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Максимальный размер оплачиваемой учебно-тренировочной нагрузки, как правило, не превышает 48 академических часов в неделю. </w:t>
      </w:r>
    </w:p>
    <w:p w:rsidR="00B96CF4" w:rsidRPr="000866F4" w:rsidRDefault="004204BB" w:rsidP="00086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4BB">
        <w:rPr>
          <w:rFonts w:ascii="Times New Roman" w:hAnsi="Times New Roman" w:cs="Times New Roman"/>
          <w:color w:val="000000" w:themeColor="text1"/>
          <w:sz w:val="28"/>
          <w:szCs w:val="28"/>
        </w:rPr>
        <w:t>В исключительных случаях, тренеру-преподавателю, по согласованию с Министерством молодежи, спорта и туризма Донецкой Народной Республики разрешается нагрузка в размере до 2,5 ставок.</w:t>
      </w:r>
    </w:p>
    <w:p w:rsidR="00B96CF4" w:rsidRDefault="00B96CF4" w:rsidP="00B96C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Продолжение приложения 5</w:t>
      </w:r>
    </w:p>
    <w:p w:rsidR="00B96CF4" w:rsidRDefault="00B96CF4" w:rsidP="00CA1D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E0F" w:rsidRPr="00B96CF4" w:rsidRDefault="00CA1D90" w:rsidP="00B96C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F545F">
        <w:rPr>
          <w:rFonts w:ascii="Times New Roman" w:eastAsia="Calibri" w:hAnsi="Times New Roman" w:cs="Times New Roman"/>
          <w:sz w:val="28"/>
          <w:szCs w:val="28"/>
        </w:rPr>
        <w:t>. Месячная заработная плата устанавливается при тарификации тренеров-преподавателей и выплачивается ежемесячно независимо от количества недель и р</w:t>
      </w:r>
      <w:r>
        <w:rPr>
          <w:rFonts w:ascii="Times New Roman" w:eastAsia="Calibri" w:hAnsi="Times New Roman" w:cs="Times New Roman"/>
          <w:sz w:val="28"/>
          <w:szCs w:val="28"/>
        </w:rPr>
        <w:t>абочих дней в разные месяцы</w:t>
      </w: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F545F" w:rsidRPr="009F545F" w:rsidRDefault="009F545F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45F">
        <w:rPr>
          <w:rFonts w:ascii="Times New Roman" w:eastAsia="Calibri" w:hAnsi="Times New Roman" w:cs="Times New Roman"/>
          <w:sz w:val="28"/>
          <w:szCs w:val="28"/>
        </w:rPr>
        <w:t xml:space="preserve">По результатам тарификации руководитель </w:t>
      </w:r>
      <w:r w:rsidR="007A5A7D">
        <w:rPr>
          <w:rFonts w:ascii="Times New Roman" w:eastAsia="Calibri" w:hAnsi="Times New Roman" w:cs="Times New Roman"/>
          <w:sz w:val="28"/>
          <w:szCs w:val="28"/>
        </w:rPr>
        <w:t xml:space="preserve">выше стоящего органа </w:t>
      </w:r>
      <w:r w:rsidRPr="009F545F">
        <w:rPr>
          <w:rFonts w:ascii="Times New Roman" w:eastAsia="Calibri" w:hAnsi="Times New Roman" w:cs="Times New Roman"/>
          <w:sz w:val="28"/>
          <w:szCs w:val="28"/>
        </w:rPr>
        <w:t>утверждает тарификационные списки по форме согласно</w:t>
      </w:r>
      <w:r w:rsidR="001A77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приложению</w:t>
      </w:r>
      <w:r w:rsidR="00CA5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A5A7D">
        <w:rPr>
          <w:rFonts w:ascii="Times New Roman" w:eastAsia="Calibri" w:hAnsi="Times New Roman" w:cs="Times New Roman"/>
          <w:sz w:val="28"/>
          <w:szCs w:val="28"/>
        </w:rPr>
        <w:t>21</w:t>
      </w:r>
      <w:r w:rsidR="00CA5DCA"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</w:t>
      </w:r>
      <w:r w:rsidRPr="009F545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F545F" w:rsidRDefault="001A7785" w:rsidP="00510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Тренерам-преподавателям, </w:t>
      </w:r>
      <w:r w:rsidR="009F545F" w:rsidRPr="009F545F">
        <w:rPr>
          <w:rFonts w:ascii="Times New Roman" w:eastAsia="Calibri" w:hAnsi="Times New Roman" w:cs="Times New Roman"/>
          <w:sz w:val="28"/>
          <w:szCs w:val="28"/>
        </w:rPr>
        <w:t>у которых в течение учебно-тренировочного года количество часов учебно-тренировочной работы уменьшается или увеличивается по сравнению с объемом, установленным им при тарификации, заработная плата выплачивается за фактически отработанное количество часов с учетом этих изменений со дня изменения количества часов.</w:t>
      </w:r>
      <w:bookmarkStart w:id="0" w:name="_GoBack"/>
      <w:bookmarkEnd w:id="0"/>
    </w:p>
    <w:p w:rsidR="00EE345E" w:rsidRDefault="00EE345E" w:rsidP="0051057C">
      <w:pPr>
        <w:ind w:firstLine="567"/>
      </w:pPr>
    </w:p>
    <w:p w:rsidR="001A7785" w:rsidRDefault="001A7785" w:rsidP="0051057C">
      <w:pPr>
        <w:ind w:firstLine="567"/>
      </w:pPr>
    </w:p>
    <w:p w:rsidR="00372D5F" w:rsidRPr="00372D5F" w:rsidRDefault="00372D5F" w:rsidP="00372D5F">
      <w:pPr>
        <w:tabs>
          <w:tab w:val="left" w:pos="7088"/>
        </w:tabs>
        <w:rPr>
          <w:rFonts w:ascii="Times New Roman" w:eastAsia="Calibri" w:hAnsi="Times New Roman" w:cs="Times New Roman"/>
          <w:sz w:val="28"/>
          <w:szCs w:val="28"/>
        </w:rPr>
      </w:pPr>
      <w:r w:rsidRPr="00372D5F">
        <w:rPr>
          <w:rFonts w:ascii="Times New Roman" w:eastAsia="Calibri" w:hAnsi="Times New Roman" w:cs="Times New Roman"/>
          <w:sz w:val="28"/>
          <w:szCs w:val="28"/>
        </w:rPr>
        <w:t>Первый заместитель министра                                                 А.Ю.</w:t>
      </w:r>
      <w:r w:rsidR="006D1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2D5F">
        <w:rPr>
          <w:rFonts w:ascii="Times New Roman" w:eastAsia="Calibri" w:hAnsi="Times New Roman" w:cs="Times New Roman"/>
          <w:sz w:val="28"/>
          <w:szCs w:val="28"/>
        </w:rPr>
        <w:t>Громаков</w:t>
      </w:r>
    </w:p>
    <w:p w:rsidR="001A7785" w:rsidRDefault="001A7785" w:rsidP="0051057C">
      <w:pPr>
        <w:ind w:firstLine="567"/>
      </w:pPr>
    </w:p>
    <w:sectPr w:rsidR="001A7785" w:rsidSect="00B5686B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0F" w:rsidRDefault="00655D0F" w:rsidP="006D139C">
      <w:pPr>
        <w:spacing w:after="0" w:line="240" w:lineRule="auto"/>
      </w:pPr>
      <w:r>
        <w:separator/>
      </w:r>
    </w:p>
  </w:endnote>
  <w:endnote w:type="continuationSeparator" w:id="0">
    <w:p w:rsidR="00655D0F" w:rsidRDefault="00655D0F" w:rsidP="006D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0F" w:rsidRDefault="00655D0F" w:rsidP="006D139C">
      <w:pPr>
        <w:spacing w:after="0" w:line="240" w:lineRule="auto"/>
      </w:pPr>
      <w:r>
        <w:separator/>
      </w:r>
    </w:p>
  </w:footnote>
  <w:footnote w:type="continuationSeparator" w:id="0">
    <w:p w:rsidR="00655D0F" w:rsidRDefault="00655D0F" w:rsidP="006D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769949"/>
      <w:docPartObj>
        <w:docPartGallery w:val="Page Numbers (Top of Page)"/>
        <w:docPartUnique/>
      </w:docPartObj>
    </w:sdtPr>
    <w:sdtEndPr/>
    <w:sdtContent>
      <w:p w:rsidR="006D139C" w:rsidRDefault="0038049C" w:rsidP="00776BF6">
        <w:pPr>
          <w:pStyle w:val="a4"/>
          <w:jc w:val="center"/>
        </w:pPr>
        <w:r>
          <w:fldChar w:fldCharType="begin"/>
        </w:r>
        <w:r w:rsidR="006D139C">
          <w:instrText>PAGE   \* MERGEFORMAT</w:instrText>
        </w:r>
        <w:r>
          <w:fldChar w:fldCharType="separate"/>
        </w:r>
        <w:r w:rsidR="004F04E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AEC"/>
    <w:rsid w:val="00032559"/>
    <w:rsid w:val="00035D22"/>
    <w:rsid w:val="00045AF3"/>
    <w:rsid w:val="000672DE"/>
    <w:rsid w:val="000866F4"/>
    <w:rsid w:val="000A24E5"/>
    <w:rsid w:val="000F49D1"/>
    <w:rsid w:val="001359B7"/>
    <w:rsid w:val="00157A49"/>
    <w:rsid w:val="001A28B9"/>
    <w:rsid w:val="001A7785"/>
    <w:rsid w:val="001B1989"/>
    <w:rsid w:val="00281B43"/>
    <w:rsid w:val="00290A35"/>
    <w:rsid w:val="00294926"/>
    <w:rsid w:val="002A316A"/>
    <w:rsid w:val="002B7843"/>
    <w:rsid w:val="002C1172"/>
    <w:rsid w:val="003107E8"/>
    <w:rsid w:val="00344BFB"/>
    <w:rsid w:val="00357667"/>
    <w:rsid w:val="00372D5F"/>
    <w:rsid w:val="0037749F"/>
    <w:rsid w:val="0038049C"/>
    <w:rsid w:val="003879D0"/>
    <w:rsid w:val="0039077A"/>
    <w:rsid w:val="004204BB"/>
    <w:rsid w:val="00444213"/>
    <w:rsid w:val="004F04EB"/>
    <w:rsid w:val="0051057C"/>
    <w:rsid w:val="0054238A"/>
    <w:rsid w:val="00602902"/>
    <w:rsid w:val="00640BE8"/>
    <w:rsid w:val="00655D0F"/>
    <w:rsid w:val="006A062E"/>
    <w:rsid w:val="006B75AE"/>
    <w:rsid w:val="006D139C"/>
    <w:rsid w:val="006D1E67"/>
    <w:rsid w:val="006F01D9"/>
    <w:rsid w:val="0070465D"/>
    <w:rsid w:val="00716839"/>
    <w:rsid w:val="00722806"/>
    <w:rsid w:val="00732EAE"/>
    <w:rsid w:val="00743788"/>
    <w:rsid w:val="0075712C"/>
    <w:rsid w:val="00763FF0"/>
    <w:rsid w:val="00767AEC"/>
    <w:rsid w:val="00776BF6"/>
    <w:rsid w:val="007A5A7D"/>
    <w:rsid w:val="007C537D"/>
    <w:rsid w:val="007C63F1"/>
    <w:rsid w:val="007F14DB"/>
    <w:rsid w:val="008036B7"/>
    <w:rsid w:val="00827ED5"/>
    <w:rsid w:val="008B654A"/>
    <w:rsid w:val="008D2B82"/>
    <w:rsid w:val="009464B4"/>
    <w:rsid w:val="0095106B"/>
    <w:rsid w:val="009521A2"/>
    <w:rsid w:val="009B27CC"/>
    <w:rsid w:val="009C6BC6"/>
    <w:rsid w:val="009D1171"/>
    <w:rsid w:val="009F545F"/>
    <w:rsid w:val="00A33121"/>
    <w:rsid w:val="00A3666E"/>
    <w:rsid w:val="00A45209"/>
    <w:rsid w:val="00A8184C"/>
    <w:rsid w:val="00AA025C"/>
    <w:rsid w:val="00AB1983"/>
    <w:rsid w:val="00AC5B30"/>
    <w:rsid w:val="00AD42FD"/>
    <w:rsid w:val="00B10C68"/>
    <w:rsid w:val="00B5686B"/>
    <w:rsid w:val="00B662B8"/>
    <w:rsid w:val="00B76E49"/>
    <w:rsid w:val="00B914C9"/>
    <w:rsid w:val="00B96CF4"/>
    <w:rsid w:val="00BB17D3"/>
    <w:rsid w:val="00C30BD9"/>
    <w:rsid w:val="00C32787"/>
    <w:rsid w:val="00C3494F"/>
    <w:rsid w:val="00CA1D90"/>
    <w:rsid w:val="00CA5DCA"/>
    <w:rsid w:val="00CC06B5"/>
    <w:rsid w:val="00CC3E7A"/>
    <w:rsid w:val="00CD2E0F"/>
    <w:rsid w:val="00CE7B61"/>
    <w:rsid w:val="00D14846"/>
    <w:rsid w:val="00D55E42"/>
    <w:rsid w:val="00D631AD"/>
    <w:rsid w:val="00DA2F75"/>
    <w:rsid w:val="00E2600C"/>
    <w:rsid w:val="00E96737"/>
    <w:rsid w:val="00ED530A"/>
    <w:rsid w:val="00EE1833"/>
    <w:rsid w:val="00EE33C9"/>
    <w:rsid w:val="00EE345E"/>
    <w:rsid w:val="00EE5035"/>
    <w:rsid w:val="00F52A1C"/>
    <w:rsid w:val="00F76E68"/>
    <w:rsid w:val="00F9449C"/>
    <w:rsid w:val="00FA1185"/>
    <w:rsid w:val="00FA6F24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E4E7"/>
  <w15:docId w15:val="{1B845579-B542-4A6C-9BB5-8DB16D96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39C"/>
  </w:style>
  <w:style w:type="paragraph" w:styleId="a6">
    <w:name w:val="footer"/>
    <w:basedOn w:val="a"/>
    <w:link w:val="a7"/>
    <w:uiPriority w:val="99"/>
    <w:unhideWhenUsed/>
    <w:rsid w:val="006D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39C"/>
  </w:style>
  <w:style w:type="paragraph" w:styleId="a8">
    <w:name w:val="Balloon Text"/>
    <w:basedOn w:val="a"/>
    <w:link w:val="a9"/>
    <w:uiPriority w:val="99"/>
    <w:semiHidden/>
    <w:unhideWhenUsed/>
    <w:rsid w:val="00AB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4294944609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Секретарь первого зам. министра</cp:lastModifiedBy>
  <cp:revision>65</cp:revision>
  <cp:lastPrinted>2016-11-28T10:29:00Z</cp:lastPrinted>
  <dcterms:created xsi:type="dcterms:W3CDTF">2015-09-18T09:45:00Z</dcterms:created>
  <dcterms:modified xsi:type="dcterms:W3CDTF">2017-01-10T11:36:00Z</dcterms:modified>
</cp:coreProperties>
</file>