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3E" w:rsidRDefault="00C22743">
      <w:pPr>
        <w:pStyle w:val="22"/>
        <w:shd w:val="clear" w:color="auto" w:fill="auto"/>
        <w:spacing w:before="0" w:after="0" w:line="322" w:lineRule="exact"/>
        <w:ind w:left="5260" w:firstLine="0"/>
        <w:jc w:val="left"/>
      </w:pPr>
      <w:r>
        <w:t>УТВЕРЖДЕН</w:t>
      </w:r>
    </w:p>
    <w:p w:rsidR="00EA0C3E" w:rsidRDefault="00C22743">
      <w:pPr>
        <w:pStyle w:val="22"/>
        <w:shd w:val="clear" w:color="auto" w:fill="auto"/>
        <w:spacing w:before="0" w:after="1013" w:line="322" w:lineRule="exact"/>
        <w:ind w:left="5260" w:firstLine="0"/>
        <w:jc w:val="left"/>
      </w:pPr>
      <w:r>
        <w:t>Постановлением Совета Министров Донецкой Народной Республики от 17 декабря 2016 №13-51</w:t>
      </w:r>
    </w:p>
    <w:p w:rsidR="00EA0C3E" w:rsidRDefault="0016430E">
      <w:pPr>
        <w:pStyle w:val="30"/>
        <w:shd w:val="clear" w:color="auto" w:fill="auto"/>
        <w:spacing w:before="0" w:line="480" w:lineRule="exact"/>
        <w:ind w:left="460"/>
      </w:pPr>
      <w:r>
        <w:rPr>
          <w:noProof/>
          <w:lang w:bidi="ar-SA"/>
        </w:rPr>
        <w:drawing>
          <wp:anchor distT="0" distB="254000" distL="63500" distR="63500" simplePos="0" relativeHeight="251657728" behindDoc="1" locked="0" layoutInCell="1" allowOverlap="1">
            <wp:simplePos x="0" y="0"/>
            <wp:positionH relativeFrom="margin">
              <wp:posOffset>-93345</wp:posOffset>
            </wp:positionH>
            <wp:positionV relativeFrom="paragraph">
              <wp:posOffset>728345</wp:posOffset>
            </wp:positionV>
            <wp:extent cx="6461760" cy="7339330"/>
            <wp:effectExtent l="0" t="0" r="0" b="0"/>
            <wp:wrapTopAndBottom/>
            <wp:docPr id="24" name="Рисунок 5" descr="C:\DOCUME~1\V6E72~1.STA\LOCALS~1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V6E72~1.STA\LOCALS~1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733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43">
        <w:t>ГОСУДАРСТВЕННЫЙ КЛАССИФИКАТОР</w:t>
      </w:r>
      <w:r w:rsidR="00C22743">
        <w:br/>
        <w:t>ЧРЕЗВЫЧАЙНЫХ СИТУАЦИЙ</w:t>
      </w:r>
      <w:r w:rsidR="00C22743">
        <w:br w:type="page"/>
      </w:r>
    </w:p>
    <w:p w:rsidR="00EA0C3E" w:rsidRDefault="0016430E">
      <w:pPr>
        <w:framePr w:h="1398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471920" cy="8883015"/>
            <wp:effectExtent l="0" t="0" r="0" b="0"/>
            <wp:docPr id="4" name="Рисунок 4" descr="C:\DOCUME~1\V6E72~1.STA\LOCALS~1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V6E72~1.STA\LOCALS~1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3E" w:rsidRDefault="00EA0C3E">
      <w:pPr>
        <w:rPr>
          <w:sz w:val="2"/>
          <w:szCs w:val="2"/>
        </w:rPr>
      </w:pPr>
    </w:p>
    <w:p w:rsidR="00EA0C3E" w:rsidRDefault="0016430E">
      <w:pPr>
        <w:framePr w:h="1438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567170" cy="9131935"/>
            <wp:effectExtent l="0" t="0" r="0" b="0"/>
            <wp:docPr id="5" name="Рисунок 5" descr="C:\DOCUME~1\V6E72~1.STA\LOCALS~1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V6E72~1.STA\LOCALS~1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913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3E" w:rsidRDefault="00EA0C3E">
      <w:pPr>
        <w:rPr>
          <w:sz w:val="2"/>
          <w:szCs w:val="2"/>
        </w:rPr>
      </w:pPr>
    </w:p>
    <w:p w:rsidR="00EA0C3E" w:rsidRDefault="0016430E">
      <w:pPr>
        <w:framePr w:h="1493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531610" cy="9488170"/>
            <wp:effectExtent l="0" t="0" r="0" b="0"/>
            <wp:docPr id="6" name="Рисунок 6" descr="C:\DOCUME~1\V6E72~1.STA\LOCALS~1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V6E72~1.STA\LOCALS~1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4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3E" w:rsidRDefault="00EA0C3E">
      <w:pPr>
        <w:rPr>
          <w:sz w:val="2"/>
          <w:szCs w:val="2"/>
        </w:rPr>
      </w:pPr>
    </w:p>
    <w:p w:rsidR="00EA0C3E" w:rsidRDefault="0016430E">
      <w:pPr>
        <w:framePr w:h="1467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519545" cy="9322435"/>
            <wp:effectExtent l="0" t="0" r="0" b="0"/>
            <wp:docPr id="7" name="Рисунок 7" descr="C:\DOCUME~1\V6E72~1.STA\LOCALS~1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V6E72~1.STA\LOCALS~1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93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3E" w:rsidRDefault="00EA0C3E">
      <w:pPr>
        <w:rPr>
          <w:sz w:val="2"/>
          <w:szCs w:val="2"/>
        </w:rPr>
      </w:pPr>
    </w:p>
    <w:p w:rsidR="00EA0C3E" w:rsidRDefault="0016430E">
      <w:pPr>
        <w:framePr w:h="1479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531610" cy="9393555"/>
            <wp:effectExtent l="0" t="0" r="0" b="0"/>
            <wp:docPr id="8" name="Рисунок 8" descr="C:\DOCUME~1\V6E72~1.STA\LOCALS~1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V6E72~1.STA\LOCALS~1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3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3E" w:rsidRDefault="00EA0C3E">
      <w:pPr>
        <w:rPr>
          <w:sz w:val="2"/>
          <w:szCs w:val="2"/>
        </w:rPr>
      </w:pPr>
    </w:p>
    <w:p w:rsidR="00EA0C3E" w:rsidRDefault="0016430E">
      <w:pPr>
        <w:framePr w:h="965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67170" cy="6127750"/>
            <wp:effectExtent l="0" t="0" r="0" b="0"/>
            <wp:docPr id="9" name="Рисунок 9" descr="C:\DOCUME~1\V6E72~1.STA\LOCALS~1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V6E72~1.STA\LOCALS~1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61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3E" w:rsidRDefault="00EA0C3E">
      <w:pPr>
        <w:rPr>
          <w:sz w:val="2"/>
          <w:szCs w:val="2"/>
        </w:rPr>
      </w:pPr>
    </w:p>
    <w:p w:rsidR="00EA0C3E" w:rsidRDefault="00C22743">
      <w:pPr>
        <w:pStyle w:val="22"/>
        <w:shd w:val="clear" w:color="auto" w:fill="auto"/>
        <w:tabs>
          <w:tab w:val="left" w:pos="1964"/>
        </w:tabs>
        <w:spacing w:before="145" w:after="0" w:line="326" w:lineRule="exact"/>
        <w:ind w:left="140" w:firstLine="0"/>
      </w:pPr>
      <w:r>
        <w:t>Примечание:</w:t>
      </w:r>
      <w:r>
        <w:tab/>
        <w:t>В классификаторе использованы следующие обозначения и</w:t>
      </w:r>
    </w:p>
    <w:p w:rsidR="00EA0C3E" w:rsidRDefault="00C22743" w:rsidP="005004B5">
      <w:pPr>
        <w:pStyle w:val="22"/>
        <w:shd w:val="clear" w:color="auto" w:fill="auto"/>
        <w:spacing w:before="0" w:after="0" w:line="326" w:lineRule="exact"/>
        <w:ind w:left="140" w:right="280" w:firstLine="0"/>
      </w:pPr>
      <w:r>
        <w:t>сокращения: ЧС - чрезвычайная ситуация; БОВ - биологически опасное вещество; АХОВ — аварийно химически опасное вещество; РВ — радиоактивное вещество; ПДК - предельно допустимая концентрация.</w:t>
      </w:r>
      <w:bookmarkStart w:id="0" w:name="_GoBack"/>
      <w:bookmarkEnd w:id="0"/>
    </w:p>
    <w:sectPr w:rsidR="00EA0C3E">
      <w:pgSz w:w="11900" w:h="16840"/>
      <w:pgMar w:top="1156" w:right="402" w:bottom="1030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43" w:rsidRDefault="00C22743">
      <w:r>
        <w:separator/>
      </w:r>
    </w:p>
  </w:endnote>
  <w:endnote w:type="continuationSeparator" w:id="0">
    <w:p w:rsidR="00C22743" w:rsidRDefault="00C2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43" w:rsidRDefault="00C22743"/>
  </w:footnote>
  <w:footnote w:type="continuationSeparator" w:id="0">
    <w:p w:rsidR="00C22743" w:rsidRDefault="00C227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FB9"/>
    <w:multiLevelType w:val="multilevel"/>
    <w:tmpl w:val="4460AD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E04EA"/>
    <w:multiLevelType w:val="multilevel"/>
    <w:tmpl w:val="8CEA5574"/>
    <w:lvl w:ilvl="0">
      <w:start w:val="7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675BD"/>
    <w:multiLevelType w:val="multilevel"/>
    <w:tmpl w:val="5748E94C"/>
    <w:lvl w:ilvl="0">
      <w:start w:val="10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F6509"/>
    <w:multiLevelType w:val="multilevel"/>
    <w:tmpl w:val="AE8486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13797"/>
    <w:multiLevelType w:val="multilevel"/>
    <w:tmpl w:val="C024D3E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F7C31"/>
    <w:multiLevelType w:val="multilevel"/>
    <w:tmpl w:val="5D7A7BC8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E1D13"/>
    <w:multiLevelType w:val="multilevel"/>
    <w:tmpl w:val="31CCE9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12FAF"/>
    <w:multiLevelType w:val="multilevel"/>
    <w:tmpl w:val="2ECCB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F33CD"/>
    <w:multiLevelType w:val="multilevel"/>
    <w:tmpl w:val="E20CA1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65464"/>
    <w:multiLevelType w:val="multilevel"/>
    <w:tmpl w:val="9788D34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B67D55"/>
    <w:multiLevelType w:val="multilevel"/>
    <w:tmpl w:val="F65E3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88461D"/>
    <w:multiLevelType w:val="multilevel"/>
    <w:tmpl w:val="286075B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020BD9"/>
    <w:multiLevelType w:val="multilevel"/>
    <w:tmpl w:val="6D967E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BF257D"/>
    <w:multiLevelType w:val="multilevel"/>
    <w:tmpl w:val="B8BECA14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5C2263"/>
    <w:multiLevelType w:val="multilevel"/>
    <w:tmpl w:val="CFE63E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E143B1"/>
    <w:multiLevelType w:val="multilevel"/>
    <w:tmpl w:val="53427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D00926"/>
    <w:multiLevelType w:val="multilevel"/>
    <w:tmpl w:val="6FDE232E"/>
    <w:lvl w:ilvl="0">
      <w:start w:val="2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4D3248"/>
    <w:multiLevelType w:val="multilevel"/>
    <w:tmpl w:val="6F3CB12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D32782"/>
    <w:multiLevelType w:val="multilevel"/>
    <w:tmpl w:val="CDEED3D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9D66BD"/>
    <w:multiLevelType w:val="multilevel"/>
    <w:tmpl w:val="77906C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7D44C3"/>
    <w:multiLevelType w:val="multilevel"/>
    <w:tmpl w:val="56206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967BD6"/>
    <w:multiLevelType w:val="multilevel"/>
    <w:tmpl w:val="48A42B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4"/>
  </w:num>
  <w:num w:numId="5">
    <w:abstractNumId w:val="3"/>
  </w:num>
  <w:num w:numId="6">
    <w:abstractNumId w:val="4"/>
  </w:num>
  <w:num w:numId="7">
    <w:abstractNumId w:val="19"/>
  </w:num>
  <w:num w:numId="8">
    <w:abstractNumId w:val="0"/>
  </w:num>
  <w:num w:numId="9">
    <w:abstractNumId w:val="20"/>
  </w:num>
  <w:num w:numId="10">
    <w:abstractNumId w:val="15"/>
  </w:num>
  <w:num w:numId="11">
    <w:abstractNumId w:val="21"/>
  </w:num>
  <w:num w:numId="12">
    <w:abstractNumId w:val="8"/>
  </w:num>
  <w:num w:numId="13">
    <w:abstractNumId w:val="18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  <w:num w:numId="18">
    <w:abstractNumId w:val="2"/>
  </w:num>
  <w:num w:numId="19">
    <w:abstractNumId w:val="13"/>
  </w:num>
  <w:num w:numId="20">
    <w:abstractNumId w:val="1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3E"/>
    <w:rsid w:val="0016430E"/>
    <w:rsid w:val="005004B5"/>
    <w:rsid w:val="00C22743"/>
    <w:rsid w:val="00E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316pt">
    <w:name w:val="Основной текст (13) + 16 pt;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SegoeUI75pt">
    <w:name w:val="Основной текст (2) + Segoe UI;7;5 pt;Полужирный"/>
    <w:basedOn w:val="2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egoeUI">
    <w:name w:val="Основной текст (2) + Segoe UI;Курсив"/>
    <w:basedOn w:val="2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egoeUI0pt">
    <w:name w:val="Основной текст (2) + Segoe UI;Курсив;Интервал 0 pt"/>
    <w:basedOn w:val="2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466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540" w:after="12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80" w:after="180" w:line="331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540" w:after="12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4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316pt">
    <w:name w:val="Основной текст (13) + 16 pt;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SegoeUI75pt">
    <w:name w:val="Основной текст (2) + Segoe UI;7;5 pt;Полужирный"/>
    <w:basedOn w:val="2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egoeUI">
    <w:name w:val="Основной текст (2) + Segoe UI;Курсив"/>
    <w:basedOn w:val="2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egoeUI0pt">
    <w:name w:val="Основной текст (2) + Segoe UI;Курсив;Интервал 0 pt"/>
    <w:basedOn w:val="2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466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540" w:after="12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80" w:after="180" w:line="331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540" w:after="12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4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2017-02-07T06:35:00Z</dcterms:created>
  <dcterms:modified xsi:type="dcterms:W3CDTF">2017-02-07T06:35:00Z</dcterms:modified>
</cp:coreProperties>
</file>