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AC" w:rsidRDefault="00A605AC" w:rsidP="00A605AC">
      <w:pPr>
        <w:tabs>
          <w:tab w:val="left" w:pos="7785"/>
        </w:tabs>
        <w:rPr>
          <w:rFonts w:ascii="Times New Roman" w:hAnsi="Times New Roman" w:cs="Times New Roman"/>
        </w:rPr>
      </w:pPr>
      <w:r>
        <w:tab/>
      </w:r>
      <w:r w:rsidRPr="00E43F94">
        <w:rPr>
          <w:rFonts w:ascii="Times New Roman" w:hAnsi="Times New Roman" w:cs="Times New Roman"/>
          <w:sz w:val="20"/>
          <w:szCs w:val="20"/>
        </w:rPr>
        <w:t>Приложение</w:t>
      </w:r>
      <w:r w:rsidRPr="00A605AC">
        <w:rPr>
          <w:rFonts w:ascii="Times New Roman" w:hAnsi="Times New Roman" w:cs="Times New Roman"/>
        </w:rPr>
        <w:t xml:space="preserve"> 1</w:t>
      </w:r>
    </w:p>
    <w:p w:rsidR="00A605AC" w:rsidRDefault="00A605AC" w:rsidP="00A605AC">
      <w:pPr>
        <w:rPr>
          <w:rFonts w:ascii="Times New Roman" w:hAnsi="Times New Roman" w:cs="Times New Roman"/>
        </w:rPr>
      </w:pPr>
    </w:p>
    <w:p w:rsidR="00A605AC" w:rsidRPr="00895FA7" w:rsidRDefault="00A605AC" w:rsidP="00895FA7">
      <w:pPr>
        <w:ind w:left="5103"/>
        <w:rPr>
          <w:rFonts w:ascii="Times New Roman" w:hAnsi="Times New Roman" w:cs="Times New Roman"/>
          <w:sz w:val="24"/>
          <w:szCs w:val="24"/>
        </w:rPr>
      </w:pPr>
      <w:r w:rsidRPr="00E43F94">
        <w:rPr>
          <w:rFonts w:ascii="Times New Roman" w:hAnsi="Times New Roman" w:cs="Times New Roman"/>
          <w:sz w:val="24"/>
          <w:szCs w:val="24"/>
        </w:rPr>
        <w:t>УТВЕРЖДЕНА</w:t>
      </w:r>
      <w:r w:rsidRPr="00E43F94">
        <w:rPr>
          <w:rFonts w:ascii="Times New Roman" w:hAnsi="Times New Roman" w:cs="Times New Roman"/>
          <w:sz w:val="24"/>
          <w:szCs w:val="24"/>
        </w:rPr>
        <w:br/>
        <w:t>Указом Главы</w:t>
      </w:r>
      <w:r w:rsidRPr="00E43F94">
        <w:rPr>
          <w:rFonts w:ascii="Times New Roman" w:hAnsi="Times New Roman" w:cs="Times New Roman"/>
          <w:sz w:val="24"/>
          <w:szCs w:val="24"/>
        </w:rPr>
        <w:br/>
        <w:t>Донецкая Народная Республика</w:t>
      </w:r>
      <w:r w:rsidRPr="00E43F94">
        <w:rPr>
          <w:rFonts w:ascii="Times New Roman" w:hAnsi="Times New Roman" w:cs="Times New Roman"/>
          <w:sz w:val="24"/>
          <w:szCs w:val="24"/>
        </w:rPr>
        <w:br/>
        <w:t xml:space="preserve">от 28 Февраля 2017 г. № 45  </w:t>
      </w:r>
    </w:p>
    <w:p w:rsidR="00A605AC" w:rsidRPr="00A605AC" w:rsidRDefault="00A605AC" w:rsidP="00895F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A605AC" w:rsidRPr="00A605AC" w:rsidRDefault="00A605AC" w:rsidP="00895F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</w:t>
      </w:r>
      <w:proofErr w:type="spellStart"/>
      <w:r w:rsidRPr="00A60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единоразовой</w:t>
      </w:r>
      <w:proofErr w:type="spellEnd"/>
      <w:r w:rsidRPr="00A60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денежной помощи ко Дню Победы</w:t>
      </w:r>
      <w:r w:rsidRPr="00A60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2017 году ветеранам Великой Отечественной войны, принимавшим</w:t>
      </w:r>
      <w:r w:rsidRPr="00A60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непосредственное участие в боевых действиях в 1941-1945 </w:t>
      </w:r>
      <w:proofErr w:type="spellStart"/>
      <w:r w:rsidRPr="00A60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г.г</w:t>
      </w:r>
      <w:proofErr w:type="spellEnd"/>
      <w:r w:rsidRPr="00A60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.,</w:t>
      </w:r>
      <w:r w:rsidRPr="00A60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проживающим в районах Донбасса, временно находящихся</w:t>
      </w:r>
      <w:r w:rsidRPr="00A60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под контролем Украины</w:t>
      </w:r>
    </w:p>
    <w:p w:rsidR="00A605AC" w:rsidRDefault="00A605AC" w:rsidP="00A605AC">
      <w:pPr>
        <w:ind w:firstLine="5103"/>
        <w:rPr>
          <w:rFonts w:ascii="Times New Roman" w:hAnsi="Times New Roman" w:cs="Times New Roman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6274"/>
      </w:tblGrid>
      <w:tr w:rsidR="00E43F94" w:rsidRPr="00E43F94" w:rsidTr="00895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3F94" w:rsidRPr="00E43F94" w:rsidRDefault="00E43F94" w:rsidP="00E4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</w:p>
          <w:p w:rsidR="00E43F94" w:rsidRPr="00E43F94" w:rsidRDefault="00E43F94" w:rsidP="00E4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распорядитель</w:t>
            </w:r>
          </w:p>
          <w:p w:rsidR="00E43F94" w:rsidRPr="00E43F94" w:rsidRDefault="00E43F94" w:rsidP="00E4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средств,</w:t>
            </w:r>
          </w:p>
          <w:p w:rsidR="00E43F94" w:rsidRPr="00E43F94" w:rsidRDefault="00E43F94" w:rsidP="00E4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выделяемых</w:t>
            </w:r>
          </w:p>
          <w:p w:rsidR="00E43F94" w:rsidRPr="00E43F94" w:rsidRDefault="00E43F94" w:rsidP="00E4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F94" w:rsidRPr="00E43F94" w:rsidRDefault="00E43F94" w:rsidP="0089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социальной политики Донецкой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 Республики</w:t>
            </w:r>
          </w:p>
        </w:tc>
      </w:tr>
      <w:tr w:rsidR="00E43F94" w:rsidRPr="00E43F94" w:rsidTr="00895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3F94" w:rsidRPr="00E43F94" w:rsidRDefault="00E43F94" w:rsidP="00E4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E43F94" w:rsidRPr="00E43F94" w:rsidRDefault="00E43F94" w:rsidP="00E4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E43F94" w:rsidRPr="00E43F94" w:rsidRDefault="00E43F94" w:rsidP="00E4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F94" w:rsidRPr="00E43F94" w:rsidRDefault="00E43F94" w:rsidP="0089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социальной политики Донецкой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 Республики</w:t>
            </w:r>
          </w:p>
        </w:tc>
      </w:tr>
      <w:tr w:rsidR="00E43F94" w:rsidRPr="00E43F94" w:rsidTr="00895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3F94" w:rsidRPr="00E43F94" w:rsidRDefault="00E43F94" w:rsidP="00E4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F94" w:rsidRPr="00E43F94" w:rsidRDefault="00E43F94" w:rsidP="00E43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реали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гуманитарной программы по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воссоедин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ению народа Донбасса, выражения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благодарности ветеран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Великой Отечественной войны,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числа инвалидов 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ны, участников боевых действий,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принимавших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посредственное участие в боевых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действиях в 1941-1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проживающим в районах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Донбасса, вре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менно находящихся под контролем Украины, развитие патриотического духа жителей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в районах Донбасса, временно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 под контролем Украины.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единоразовой</w:t>
            </w:r>
            <w:proofErr w:type="spellEnd"/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денежной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мощи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ветеранам Велико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Отечественной войны, из числа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 войн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и участников боевых действий,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принимавших непосредственное участие в боевых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действиях в 1941-1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проживающим в районах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Донбасса, временно находящихся под контролем Украины</w:t>
            </w:r>
          </w:p>
        </w:tc>
      </w:tr>
      <w:tr w:rsidR="00E43F94" w:rsidRPr="00E43F94" w:rsidTr="00895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3F94" w:rsidRPr="00E43F94" w:rsidRDefault="00E43F94" w:rsidP="00895FA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ятия по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F94" w:rsidRPr="00E43F94" w:rsidRDefault="00E43F94" w:rsidP="00E43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Министерству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социальной политики Донецкой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 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утвердить смету расходов для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предоставлении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единоразовой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денежной помощи ко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ню Победы в 2017 году ветеранам </w:t>
            </w:r>
            <w:r w:rsidRPr="00E4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Отечественной войны, принимавшим</w:t>
            </w:r>
          </w:p>
        </w:tc>
      </w:tr>
    </w:tbl>
    <w:p w:rsidR="00E43F94" w:rsidRDefault="00E43F94" w:rsidP="00A605AC">
      <w:pPr>
        <w:ind w:firstLine="5103"/>
        <w:rPr>
          <w:rFonts w:ascii="Times New Roman" w:hAnsi="Times New Roman" w:cs="Times New Roman"/>
        </w:rPr>
      </w:pPr>
    </w:p>
    <w:p w:rsidR="00E43F94" w:rsidRPr="00E43F94" w:rsidRDefault="00E43F94" w:rsidP="00E43F94">
      <w:pPr>
        <w:rPr>
          <w:rFonts w:ascii="Times New Roman" w:hAnsi="Times New Roman" w:cs="Times New Roman"/>
        </w:rPr>
      </w:pPr>
    </w:p>
    <w:p w:rsidR="00E43F94" w:rsidRDefault="00E43F94" w:rsidP="00E43F94">
      <w:pPr>
        <w:rPr>
          <w:rFonts w:ascii="Times New Roman" w:hAnsi="Times New Roman" w:cs="Times New Roman"/>
        </w:rPr>
      </w:pPr>
    </w:p>
    <w:p w:rsidR="00E43F94" w:rsidRDefault="00E43F94" w:rsidP="00E43F94">
      <w:pPr>
        <w:jc w:val="right"/>
        <w:rPr>
          <w:rFonts w:ascii="Times New Roman" w:hAnsi="Times New Roman" w:cs="Times New Roman"/>
        </w:rPr>
      </w:pPr>
    </w:p>
    <w:p w:rsidR="00E43F94" w:rsidRDefault="000B1CA5" w:rsidP="000B1CA5">
      <w:pPr>
        <w:tabs>
          <w:tab w:val="left" w:pos="6825"/>
        </w:tabs>
        <w:ind w:left="4956"/>
        <w:jc w:val="both"/>
        <w:rPr>
          <w:rFonts w:ascii="Times New Roman" w:hAnsi="Times New Roman" w:cs="Times New Roman"/>
        </w:rPr>
      </w:pPr>
      <w:r w:rsidRPr="000B1CA5">
        <w:rPr>
          <w:rFonts w:ascii="Times New Roman" w:hAnsi="Times New Roman" w:cs="Times New Roman"/>
          <w:b/>
        </w:rPr>
        <w:lastRenderedPageBreak/>
        <w:t xml:space="preserve">2 </w:t>
      </w:r>
      <w:r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</w:rPr>
        <w:t>Продолжение приложения 1</w:t>
      </w:r>
    </w:p>
    <w:tbl>
      <w:tblPr>
        <w:tblW w:w="8221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6237"/>
      </w:tblGrid>
      <w:tr w:rsidR="000B1CA5" w:rsidRPr="000B1CA5" w:rsidTr="00895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1CA5" w:rsidRPr="000B1CA5" w:rsidRDefault="000B1CA5" w:rsidP="000B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CA5" w:rsidRPr="000B1CA5" w:rsidRDefault="000B1CA5" w:rsidP="000B1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нное участие в боевых действиях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1941-1945 </w:t>
            </w:r>
            <w:proofErr w:type="spellStart"/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проживающим в районах Донбасса,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 находящихся под контролем Украины».</w:t>
            </w:r>
          </w:p>
          <w:p w:rsidR="000B1CA5" w:rsidRPr="000B1CA5" w:rsidRDefault="000B1CA5" w:rsidP="000B1CA5">
            <w:pPr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ству финансов Донецкой Народной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обес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печить финансирование Программы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предоставлении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елиноразовой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денежной помощи ко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Побед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в 2017 году ветеранам Великой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 войн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ы, принимавшим непосредственное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боевых действиях в 1941-1945 </w:t>
            </w:r>
            <w:proofErr w:type="spellStart"/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89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="0089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bookmarkStart w:id="0" w:name="_GoBack"/>
            <w:bookmarkEnd w:id="0"/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 в районах Донбасса, временно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 под контролем Украины»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заявкам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социальной политики Донецкой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Народной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(без предоставления списков) не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 следующего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бочего дня после предоставления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заявки.</w:t>
            </w:r>
          </w:p>
          <w:p w:rsidR="000B1CA5" w:rsidRPr="000B1CA5" w:rsidRDefault="000B1CA5" w:rsidP="000B1CA5">
            <w:pPr>
              <w:tabs>
                <w:tab w:val="left" w:pos="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Министерству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социальной политики Донецкой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Народной Республики выплату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единоразовой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денежной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ко Дню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производить в день обращения в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центрах социальной помощи и административных услуг Донецкой Народной Республики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ГП «Почта Дон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басса», начиная с 15.03.2017 по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30.09.2017, а до их создания - в уполномо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ченных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отделениях ГП «Почта Донбасса».</w:t>
            </w:r>
          </w:p>
          <w:p w:rsidR="000B1CA5" w:rsidRPr="000B1CA5" w:rsidRDefault="000B1CA5" w:rsidP="000B1CA5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Министерству труда и социальной политики Донецкой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Народной 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блики обеспечить предоставление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выплатных докумен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ГП «Почта Донбасса». Услуги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«Почта Донбасса»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выплате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единоразовой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денежной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ко Дню Побед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(почтовый сбор) производить в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размере 1,0%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выплаченных сумм (в гривне – в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эквиваленте в российских рублях).</w:t>
            </w:r>
          </w:p>
        </w:tc>
      </w:tr>
      <w:tr w:rsidR="000B1CA5" w:rsidRPr="000B1CA5" w:rsidTr="00895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B1CA5" w:rsidRPr="000B1CA5" w:rsidRDefault="000B1CA5" w:rsidP="0089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</w:t>
            </w:r>
          </w:p>
          <w:p w:rsidR="000B1CA5" w:rsidRPr="000B1CA5" w:rsidRDefault="000B1CA5" w:rsidP="0089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  <w:p w:rsidR="000B1CA5" w:rsidRPr="000B1CA5" w:rsidRDefault="000B1CA5" w:rsidP="0089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A5" w:rsidRPr="000B1CA5" w:rsidRDefault="000B1CA5" w:rsidP="000B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Республикан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бюджета Донецкой Народной </w:t>
            </w:r>
            <w:r w:rsidRPr="000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</w:p>
        </w:tc>
      </w:tr>
    </w:tbl>
    <w:p w:rsidR="00E43F94" w:rsidRPr="00E43F94" w:rsidRDefault="00E43F94" w:rsidP="00E43F94">
      <w:pPr>
        <w:jc w:val="right"/>
        <w:rPr>
          <w:rFonts w:ascii="Times New Roman" w:hAnsi="Times New Roman" w:cs="Times New Roman"/>
        </w:rPr>
      </w:pPr>
    </w:p>
    <w:sectPr w:rsidR="00E43F94" w:rsidRPr="00E43F94" w:rsidSect="000B1CA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71" w:rsidRDefault="00F05971" w:rsidP="00E43F94">
      <w:pPr>
        <w:spacing w:after="0" w:line="240" w:lineRule="auto"/>
      </w:pPr>
      <w:r>
        <w:separator/>
      </w:r>
    </w:p>
  </w:endnote>
  <w:endnote w:type="continuationSeparator" w:id="0">
    <w:p w:rsidR="00F05971" w:rsidRDefault="00F05971" w:rsidP="00E4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71" w:rsidRDefault="00F05971" w:rsidP="00E43F94">
      <w:pPr>
        <w:spacing w:after="0" w:line="240" w:lineRule="auto"/>
      </w:pPr>
      <w:r>
        <w:separator/>
      </w:r>
    </w:p>
  </w:footnote>
  <w:footnote w:type="continuationSeparator" w:id="0">
    <w:p w:rsidR="00F05971" w:rsidRDefault="00F05971" w:rsidP="00E43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36"/>
    <w:rsid w:val="000B1CA5"/>
    <w:rsid w:val="00285A36"/>
    <w:rsid w:val="00411789"/>
    <w:rsid w:val="00895FA7"/>
    <w:rsid w:val="00A0067B"/>
    <w:rsid w:val="00A605AC"/>
    <w:rsid w:val="00E364AE"/>
    <w:rsid w:val="00E43F94"/>
    <w:rsid w:val="00F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AC7A"/>
  <w15:chartTrackingRefBased/>
  <w15:docId w15:val="{7FD3A7E4-1A07-4C7D-817F-AC46AD6B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F94"/>
  </w:style>
  <w:style w:type="paragraph" w:styleId="a5">
    <w:name w:val="footer"/>
    <w:basedOn w:val="a"/>
    <w:link w:val="a6"/>
    <w:uiPriority w:val="99"/>
    <w:unhideWhenUsed/>
    <w:rsid w:val="00E4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2019-12-12T07:48:00Z</dcterms:created>
  <dcterms:modified xsi:type="dcterms:W3CDTF">2019-12-12T08:29:00Z</dcterms:modified>
</cp:coreProperties>
</file>