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50"/>
        <w:shd w:val="clear" w:color="auto" w:fill="auto"/>
        <w:spacing w:before="0" w:after="0" w:line="226" w:lineRule="exact"/>
        <w:ind w:left="5360"/>
      </w:pPr>
      <w:bookmarkStart w:id="0" w:name="_GoBack"/>
      <w:r>
        <w:t>П</w:t>
      </w:r>
      <w:bookmarkEnd w:id="0"/>
      <w:r>
        <w:t>риложение 3</w:t>
      </w:r>
    </w:p>
    <w:p w:rsidR="00E06FD3" w:rsidRDefault="007F7499">
      <w:pPr>
        <w:pStyle w:val="50"/>
        <w:shd w:val="clear" w:color="auto" w:fill="auto"/>
        <w:spacing w:before="0" w:after="265" w:line="226" w:lineRule="exact"/>
        <w:ind w:left="5360"/>
      </w:pPr>
      <w:r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7F7499">
      <w:pPr>
        <w:pStyle w:val="120"/>
        <w:keepNext/>
        <w:keepLines/>
        <w:shd w:val="clear" w:color="auto" w:fill="auto"/>
        <w:spacing w:before="0" w:after="69" w:line="420" w:lineRule="exact"/>
        <w:ind w:left="280"/>
      </w:pPr>
      <w:bookmarkStart w:id="1" w:name="bookmark18"/>
      <w:r>
        <w:t>СВИДЕТЕЛЬСТВО</w:t>
      </w:r>
      <w:bookmarkEnd w:id="1"/>
    </w:p>
    <w:p w:rsidR="00E06FD3" w:rsidRDefault="007F7499">
      <w:pPr>
        <w:pStyle w:val="122"/>
        <w:shd w:val="clear" w:color="auto" w:fill="auto"/>
        <w:spacing w:before="0" w:after="274" w:line="280" w:lineRule="exact"/>
        <w:ind w:left="280"/>
        <w:jc w:val="center"/>
      </w:pPr>
      <w:r>
        <w:t>О ПРАВЕ СОБСТВЕННОСТИ</w:t>
      </w:r>
    </w:p>
    <w:p w:rsidR="00E06FD3" w:rsidRDefault="007F7499">
      <w:pPr>
        <w:pStyle w:val="20"/>
        <w:keepNext/>
        <w:keepLines/>
        <w:shd w:val="clear" w:color="auto" w:fill="auto"/>
        <w:spacing w:after="369" w:line="280" w:lineRule="exact"/>
        <w:ind w:left="280" w:firstLine="0"/>
      </w:pPr>
      <w:bookmarkStart w:id="2" w:name="bookmark19"/>
      <w:r>
        <w:t>на недвижимое имущество</w:t>
      </w:r>
      <w:bookmarkEnd w:id="2"/>
    </w:p>
    <w:p w:rsidR="00E06FD3" w:rsidRDefault="007F7499">
      <w:pPr>
        <w:pStyle w:val="50"/>
        <w:shd w:val="clear" w:color="auto" w:fill="auto"/>
        <w:tabs>
          <w:tab w:val="left" w:pos="7392"/>
        </w:tabs>
        <w:spacing w:before="0" w:after="674" w:line="180" w:lineRule="exact"/>
      </w:pPr>
      <w:r>
        <w:t>Индексный номер:</w:t>
      </w:r>
      <w:r>
        <w:tab/>
        <w:t>Дата:</w:t>
      </w:r>
    </w:p>
    <w:p w:rsidR="00E06FD3" w:rsidRDefault="007F7499">
      <w:pPr>
        <w:pStyle w:val="50"/>
        <w:shd w:val="clear" w:color="auto" w:fill="auto"/>
        <w:spacing w:before="0" w:after="0" w:line="180" w:lineRule="exact"/>
        <w:ind w:left="280"/>
        <w:jc w:val="center"/>
      </w:pPr>
      <w:r>
        <w:t>Сведения об объекте недвижимого имущества</w:t>
      </w:r>
    </w:p>
    <w:p w:rsidR="00E06FD3" w:rsidRDefault="007F7499">
      <w:pPr>
        <w:pStyle w:val="50"/>
        <w:shd w:val="clear" w:color="auto" w:fill="auto"/>
        <w:spacing w:before="0" w:after="0" w:line="682" w:lineRule="exact"/>
      </w:pPr>
      <w:r>
        <w:t>Тип объекта (литера):</w:t>
      </w:r>
    </w:p>
    <w:p w:rsidR="00E06FD3" w:rsidRDefault="007F7499">
      <w:pPr>
        <w:pStyle w:val="50"/>
        <w:shd w:val="clear" w:color="auto" w:fill="auto"/>
        <w:spacing w:before="0" w:after="0" w:line="682" w:lineRule="exact"/>
      </w:pPr>
      <w:r>
        <w:t>Адрес объекта:</w:t>
      </w:r>
    </w:p>
    <w:p w:rsidR="00E06FD3" w:rsidRDefault="007F7499">
      <w:pPr>
        <w:pStyle w:val="50"/>
        <w:shd w:val="clear" w:color="auto" w:fill="auto"/>
        <w:spacing w:before="0" w:after="0" w:line="682" w:lineRule="exact"/>
      </w:pPr>
      <w:r>
        <w:t>Общая площадь:</w:t>
      </w:r>
    </w:p>
    <w:p w:rsidR="00E06FD3" w:rsidRDefault="007F7499">
      <w:pPr>
        <w:pStyle w:val="50"/>
        <w:shd w:val="clear" w:color="auto" w:fill="auto"/>
        <w:spacing w:before="0" w:after="33" w:line="180" w:lineRule="exact"/>
      </w:pPr>
      <w:r>
        <w:t>Жилая площадь:</w:t>
      </w:r>
    </w:p>
    <w:p w:rsidR="00E06FD3" w:rsidRDefault="007F7499">
      <w:pPr>
        <w:pStyle w:val="50"/>
        <w:shd w:val="clear" w:color="auto" w:fill="auto"/>
        <w:spacing w:before="0" w:after="0" w:line="456" w:lineRule="exact"/>
        <w:ind w:left="280"/>
        <w:jc w:val="center"/>
      </w:pPr>
      <w:r>
        <w:t>Сведения о праве собственности</w:t>
      </w:r>
    </w:p>
    <w:p w:rsidR="00E06FD3" w:rsidRDefault="007F7499">
      <w:pPr>
        <w:pStyle w:val="50"/>
        <w:shd w:val="clear" w:color="auto" w:fill="auto"/>
        <w:spacing w:before="0" w:after="0" w:line="456" w:lineRule="exact"/>
      </w:pPr>
      <w:r>
        <w:t>Форма собственности:</w:t>
      </w:r>
    </w:p>
    <w:p w:rsidR="00E06FD3" w:rsidRDefault="007F7499">
      <w:pPr>
        <w:pStyle w:val="50"/>
        <w:shd w:val="clear" w:color="auto" w:fill="auto"/>
        <w:spacing w:before="0" w:after="0" w:line="456" w:lineRule="exact"/>
      </w:pPr>
      <w:r>
        <w:t>Размер части:</w:t>
      </w:r>
    </w:p>
    <w:p w:rsidR="00E06FD3" w:rsidRDefault="007F7499">
      <w:pPr>
        <w:pStyle w:val="50"/>
        <w:shd w:val="clear" w:color="auto" w:fill="auto"/>
        <w:spacing w:before="0" w:after="0" w:line="456" w:lineRule="exact"/>
      </w:pPr>
      <w:r>
        <w:t>Собственник (и):</w:t>
      </w:r>
    </w:p>
    <w:p w:rsidR="00E06FD3" w:rsidRDefault="007F7499">
      <w:pPr>
        <w:pStyle w:val="50"/>
        <w:shd w:val="clear" w:color="auto" w:fill="auto"/>
        <w:spacing w:before="0" w:after="0" w:line="456" w:lineRule="exact"/>
      </w:pPr>
      <w:r>
        <w:t>Дополнительные сведения:</w:t>
      </w:r>
    </w:p>
    <w:p w:rsidR="00E06FD3" w:rsidRDefault="007F7499">
      <w:pPr>
        <w:pStyle w:val="50"/>
        <w:shd w:val="clear" w:color="auto" w:fill="auto"/>
        <w:spacing w:before="0" w:after="224" w:line="235" w:lineRule="exact"/>
        <w:ind w:right="6400"/>
        <w:jc w:val="left"/>
      </w:pPr>
      <w:r>
        <w:t>Орган государственной регистрации прав:</w:t>
      </w:r>
    </w:p>
    <w:p w:rsidR="00E06FD3" w:rsidRDefault="007F7499">
      <w:pPr>
        <w:pStyle w:val="50"/>
        <w:shd w:val="clear" w:color="auto" w:fill="auto"/>
        <w:spacing w:before="0" w:after="434" w:line="180" w:lineRule="exact"/>
      </w:pPr>
      <w:r>
        <w:t>Государственный регистратор прав:</w:t>
      </w:r>
    </w:p>
    <w:p w:rsidR="00E06FD3" w:rsidRDefault="007F7499">
      <w:pPr>
        <w:pStyle w:val="50"/>
        <w:shd w:val="clear" w:color="auto" w:fill="auto"/>
        <w:tabs>
          <w:tab w:val="left" w:pos="3725"/>
          <w:tab w:val="left" w:leader="underscore" w:pos="4349"/>
          <w:tab w:val="left" w:leader="underscore" w:pos="4491"/>
          <w:tab w:val="left" w:leader="underscore" w:pos="9317"/>
        </w:tabs>
        <w:spacing w:before="0" w:after="259" w:line="180" w:lineRule="exact"/>
      </w:pPr>
      <w:r>
        <w:t>Подпись:</w:t>
      </w:r>
      <w:r>
        <w:tab/>
      </w:r>
      <w:r>
        <w:tab/>
      </w:r>
      <w:r>
        <w:tab/>
      </w:r>
      <w:r>
        <w:tab/>
      </w:r>
    </w:p>
    <w:p w:rsidR="00E06FD3" w:rsidRDefault="007F7499" w:rsidP="00B84617">
      <w:pPr>
        <w:pStyle w:val="50"/>
        <w:shd w:val="clear" w:color="auto" w:fill="auto"/>
        <w:spacing w:before="0" w:after="0" w:line="180" w:lineRule="exact"/>
        <w:rPr>
          <w:sz w:val="2"/>
          <w:szCs w:val="2"/>
        </w:rPr>
      </w:pPr>
      <w:r>
        <w:t>М. П.</w:t>
      </w:r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17" w:rsidRDefault="00B84617">
      <w:r>
        <w:separator/>
      </w:r>
    </w:p>
  </w:endnote>
  <w:endnote w:type="continuationSeparator" w:id="0">
    <w:p w:rsidR="00B84617" w:rsidRDefault="00B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17" w:rsidRDefault="00B84617"/>
  </w:footnote>
  <w:footnote w:type="continuationSeparator" w:id="0">
    <w:p w:rsidR="00B84617" w:rsidRDefault="00B846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2C588C"/>
    <w:rsid w:val="0032500C"/>
    <w:rsid w:val="007145E2"/>
    <w:rsid w:val="00791077"/>
    <w:rsid w:val="007F7499"/>
    <w:rsid w:val="00B84617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2017-02-03T11:53:00Z</dcterms:created>
  <dcterms:modified xsi:type="dcterms:W3CDTF">2017-02-03T11:53:00Z</dcterms:modified>
</cp:coreProperties>
</file>