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D7" w:rsidRPr="005F62D7" w:rsidRDefault="005F62D7" w:rsidP="005F62D7">
      <w:pPr>
        <w:pStyle w:val="a4"/>
        <w:ind w:left="49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62D7">
        <w:rPr>
          <w:rFonts w:ascii="Times New Roman" w:hAnsi="Times New Roman"/>
          <w:sz w:val="28"/>
          <w:szCs w:val="28"/>
        </w:rPr>
        <w:t xml:space="preserve">Приложение 1 </w:t>
      </w:r>
    </w:p>
    <w:p w:rsidR="005F62D7" w:rsidRPr="005F62D7" w:rsidRDefault="005F62D7" w:rsidP="005F62D7">
      <w:pPr>
        <w:pStyle w:val="a4"/>
        <w:ind w:left="4956"/>
        <w:rPr>
          <w:rFonts w:ascii="Times New Roman" w:hAnsi="Times New Roman"/>
          <w:sz w:val="28"/>
          <w:szCs w:val="28"/>
        </w:rPr>
      </w:pPr>
      <w:r w:rsidRPr="005F62D7">
        <w:rPr>
          <w:rFonts w:ascii="Times New Roman" w:hAnsi="Times New Roman"/>
          <w:sz w:val="28"/>
          <w:szCs w:val="28"/>
        </w:rPr>
        <w:t>к Распоряжению Совета Министров Донецкой Народной Республики</w:t>
      </w:r>
    </w:p>
    <w:p w:rsidR="005F62D7" w:rsidRPr="005F62D7" w:rsidRDefault="005F62D7" w:rsidP="005F62D7">
      <w:pPr>
        <w:pStyle w:val="a4"/>
        <w:ind w:left="4248" w:firstLine="708"/>
        <w:rPr>
          <w:rFonts w:ascii="Times New Roman" w:hAnsi="Times New Roman"/>
          <w:sz w:val="28"/>
          <w:szCs w:val="28"/>
        </w:rPr>
      </w:pPr>
      <w:r w:rsidRPr="005F62D7">
        <w:rPr>
          <w:rFonts w:ascii="Times New Roman" w:hAnsi="Times New Roman"/>
          <w:sz w:val="28"/>
          <w:szCs w:val="28"/>
        </w:rPr>
        <w:t>от_____________ №_____</w:t>
      </w:r>
      <w:r>
        <w:rPr>
          <w:rFonts w:ascii="Times New Roman" w:hAnsi="Times New Roman"/>
          <w:sz w:val="28"/>
          <w:szCs w:val="28"/>
        </w:rPr>
        <w:t>______</w:t>
      </w:r>
      <w:r w:rsidRPr="005F62D7">
        <w:rPr>
          <w:rFonts w:ascii="Times New Roman" w:hAnsi="Times New Roman"/>
          <w:sz w:val="28"/>
          <w:szCs w:val="28"/>
        </w:rPr>
        <w:t xml:space="preserve"> </w:t>
      </w:r>
    </w:p>
    <w:p w:rsidR="005F62D7" w:rsidRDefault="005F62D7"/>
    <w:p w:rsidR="005F62D7" w:rsidRDefault="005F62D7" w:rsidP="005F62D7">
      <w:pPr>
        <w:rPr>
          <w:sz w:val="28"/>
          <w:szCs w:val="28"/>
        </w:rPr>
      </w:pPr>
    </w:p>
    <w:p w:rsidR="005F62D7" w:rsidRPr="00E15D15" w:rsidRDefault="00C35B47" w:rsidP="005F62D7">
      <w:pPr>
        <w:tabs>
          <w:tab w:val="left" w:pos="4140"/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имущества и земельного участка</w:t>
      </w:r>
      <w:r w:rsidR="00B7618B">
        <w:rPr>
          <w:rFonts w:ascii="Times New Roman" w:hAnsi="Times New Roman" w:cs="Times New Roman"/>
          <w:b/>
          <w:sz w:val="28"/>
          <w:szCs w:val="28"/>
        </w:rPr>
        <w:t>,</w:t>
      </w:r>
      <w:r w:rsidR="00356CE2">
        <w:rPr>
          <w:rFonts w:ascii="Times New Roman" w:hAnsi="Times New Roman" w:cs="Times New Roman"/>
          <w:b/>
          <w:sz w:val="28"/>
          <w:szCs w:val="28"/>
        </w:rPr>
        <w:t xml:space="preserve"> передаваемого из государственной собственности Донецкой На</w:t>
      </w:r>
      <w:r w:rsidR="000D0BBE">
        <w:rPr>
          <w:rFonts w:ascii="Times New Roman" w:hAnsi="Times New Roman" w:cs="Times New Roman"/>
          <w:b/>
          <w:sz w:val="28"/>
          <w:szCs w:val="28"/>
        </w:rPr>
        <w:t>родной Республики в муниципальную</w:t>
      </w:r>
      <w:r w:rsidR="00356CE2">
        <w:rPr>
          <w:rFonts w:ascii="Times New Roman" w:hAnsi="Times New Roman" w:cs="Times New Roman"/>
          <w:b/>
          <w:sz w:val="28"/>
          <w:szCs w:val="28"/>
        </w:rPr>
        <w:t xml:space="preserve"> собственность Администрации г. Енакиево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121"/>
        <w:gridCol w:w="1966"/>
        <w:gridCol w:w="3669"/>
      </w:tblGrid>
      <w:tr w:rsidR="00096564" w:rsidRPr="000C2A2F" w:rsidTr="006913B7">
        <w:tc>
          <w:tcPr>
            <w:tcW w:w="815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A2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C2A2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C2A2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21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A2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66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C2A2F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  <w:r w:rsidRPr="000C2A2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69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A2F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6722,6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зернохранилища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авельевка</w:t>
            </w:r>
            <w:proofErr w:type="spellEnd"/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магазина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аютино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Водопровод отд.2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аютино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(диаметр 100)</w:t>
            </w:r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1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Водопровод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аютино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(диаметр 50)</w:t>
            </w:r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1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ЛЭП воздушные линии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аютино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(разводка по свинарникам)</w:t>
            </w:r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магазина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авельевка</w:t>
            </w:r>
            <w:proofErr w:type="spellEnd"/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Площадка для сушки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авельевка</w:t>
            </w:r>
            <w:proofErr w:type="spellEnd"/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Крытый ток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авельевка</w:t>
            </w:r>
            <w:proofErr w:type="spellEnd"/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мукомольного цеха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Савельевка</w:t>
            </w:r>
            <w:proofErr w:type="spellEnd"/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Плотина Ильинка 2650м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свинарника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аютино</w:t>
            </w:r>
            <w:proofErr w:type="spellEnd"/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зернохранилища 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Каютино</w:t>
            </w:r>
            <w:proofErr w:type="spellEnd"/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слесарной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мастерской </w:t>
            </w: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аютино</w:t>
            </w:r>
            <w:proofErr w:type="spellEnd"/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весовой будки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авельевка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весовой будки 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Каютино</w:t>
            </w:r>
            <w:proofErr w:type="spellEnd"/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Эстакада  </w:t>
            </w: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аютино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Резервуар 5м.куб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аютино</w:t>
            </w:r>
            <w:proofErr w:type="spellEnd"/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Резервуар 7м.куб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аютино</w:t>
            </w:r>
            <w:proofErr w:type="spellEnd"/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Резервуар 15м куб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аютино</w:t>
            </w:r>
            <w:proofErr w:type="spellEnd"/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Весы напольные</w:t>
            </w:r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Подборщик ПВ-6</w:t>
            </w:r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Подборщик в разукомплектованном состоянии</w:t>
            </w:r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815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21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маслоцеха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Савельевка</w:t>
            </w:r>
            <w:proofErr w:type="spellEnd"/>
          </w:p>
        </w:tc>
        <w:tc>
          <w:tcPr>
            <w:tcW w:w="1966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6564" w:rsidRPr="000C2A2F" w:rsidTr="006913B7">
        <w:tc>
          <w:tcPr>
            <w:tcW w:w="3936" w:type="dxa"/>
            <w:gridSpan w:val="2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A2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66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69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6722,6 </w:t>
            </w:r>
          </w:p>
        </w:tc>
      </w:tr>
      <w:tr w:rsidR="00096564" w:rsidRPr="000C2A2F" w:rsidTr="006913B7">
        <w:tc>
          <w:tcPr>
            <w:tcW w:w="3936" w:type="dxa"/>
            <w:gridSpan w:val="2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096564" w:rsidRPr="000C2A2F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69" w:type="dxa"/>
          </w:tcPr>
          <w:p w:rsidR="00096564" w:rsidRDefault="00096564" w:rsidP="006913B7">
            <w:pPr>
              <w:tabs>
                <w:tab w:val="left" w:pos="4140"/>
                <w:tab w:val="left" w:pos="4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096564" w:rsidRDefault="00096564" w:rsidP="00096564">
      <w:pPr>
        <w:tabs>
          <w:tab w:val="left" w:pos="4140"/>
          <w:tab w:val="left" w:pos="4170"/>
        </w:tabs>
        <w:rPr>
          <w:rFonts w:ascii="Times New Roman" w:hAnsi="Times New Roman"/>
          <w:b/>
          <w:sz w:val="28"/>
          <w:szCs w:val="28"/>
        </w:rPr>
      </w:pPr>
    </w:p>
    <w:p w:rsidR="005F62D7" w:rsidRPr="005F62D7" w:rsidRDefault="005F62D7" w:rsidP="00E15D15">
      <w:pPr>
        <w:tabs>
          <w:tab w:val="left" w:pos="4140"/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</w:p>
    <w:p w:rsidR="00997CAB" w:rsidRPr="005F62D7" w:rsidRDefault="00997CAB" w:rsidP="005F62D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997CAB" w:rsidRPr="005F62D7" w:rsidSect="00F70F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71"/>
    <w:rsid w:val="00067549"/>
    <w:rsid w:val="00096564"/>
    <w:rsid w:val="000A0D93"/>
    <w:rsid w:val="000B672A"/>
    <w:rsid w:val="000D0BBE"/>
    <w:rsid w:val="000F0096"/>
    <w:rsid w:val="000F2EA3"/>
    <w:rsid w:val="0011520C"/>
    <w:rsid w:val="00123EB8"/>
    <w:rsid w:val="00140F76"/>
    <w:rsid w:val="001414CB"/>
    <w:rsid w:val="001F79D1"/>
    <w:rsid w:val="002238B1"/>
    <w:rsid w:val="002B3341"/>
    <w:rsid w:val="00306C00"/>
    <w:rsid w:val="00356CE2"/>
    <w:rsid w:val="00381F66"/>
    <w:rsid w:val="00417C2B"/>
    <w:rsid w:val="00475E5C"/>
    <w:rsid w:val="004912FB"/>
    <w:rsid w:val="004B5B56"/>
    <w:rsid w:val="0051271C"/>
    <w:rsid w:val="005621D9"/>
    <w:rsid w:val="00573ADE"/>
    <w:rsid w:val="005F62D7"/>
    <w:rsid w:val="00605975"/>
    <w:rsid w:val="00696DB2"/>
    <w:rsid w:val="00705371"/>
    <w:rsid w:val="00717F65"/>
    <w:rsid w:val="007A5E81"/>
    <w:rsid w:val="007C3C42"/>
    <w:rsid w:val="007C622E"/>
    <w:rsid w:val="007F6AB9"/>
    <w:rsid w:val="008166AC"/>
    <w:rsid w:val="008406AF"/>
    <w:rsid w:val="00866C1C"/>
    <w:rsid w:val="00897EA1"/>
    <w:rsid w:val="008A18A4"/>
    <w:rsid w:val="0092760D"/>
    <w:rsid w:val="00943052"/>
    <w:rsid w:val="00997CAB"/>
    <w:rsid w:val="00A74F5C"/>
    <w:rsid w:val="00AF5C89"/>
    <w:rsid w:val="00B7618B"/>
    <w:rsid w:val="00C30A60"/>
    <w:rsid w:val="00C35B47"/>
    <w:rsid w:val="00C54A3B"/>
    <w:rsid w:val="00CA4E48"/>
    <w:rsid w:val="00DD4E2F"/>
    <w:rsid w:val="00E15D15"/>
    <w:rsid w:val="00E80733"/>
    <w:rsid w:val="00EA6AB8"/>
    <w:rsid w:val="00F445C1"/>
    <w:rsid w:val="00F70F7E"/>
    <w:rsid w:val="00F83520"/>
    <w:rsid w:val="00FB184C"/>
    <w:rsid w:val="00FB4FB7"/>
    <w:rsid w:val="00F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7E"/>
    <w:pPr>
      <w:ind w:left="720"/>
      <w:contextualSpacing/>
    </w:pPr>
  </w:style>
  <w:style w:type="paragraph" w:styleId="a4">
    <w:name w:val="No Spacing"/>
    <w:uiPriority w:val="1"/>
    <w:qFormat/>
    <w:rsid w:val="005F62D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7E"/>
    <w:pPr>
      <w:ind w:left="720"/>
      <w:contextualSpacing/>
    </w:pPr>
  </w:style>
  <w:style w:type="paragraph" w:styleId="a4">
    <w:name w:val="No Spacing"/>
    <w:uiPriority w:val="1"/>
    <w:qFormat/>
    <w:rsid w:val="005F62D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01090-BC33-4BBC-87CB-56F5E831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gs5_ksnpa</cp:lastModifiedBy>
  <cp:revision>2</cp:revision>
  <cp:lastPrinted>2016-11-21T06:20:00Z</cp:lastPrinted>
  <dcterms:created xsi:type="dcterms:W3CDTF">2017-03-02T13:18:00Z</dcterms:created>
  <dcterms:modified xsi:type="dcterms:W3CDTF">2017-03-02T13:18:00Z</dcterms:modified>
</cp:coreProperties>
</file>