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19" w:rsidRDefault="00F77C19" w:rsidP="00F77C19">
      <w:pPr>
        <w:pStyle w:val="30"/>
        <w:shd w:val="clear" w:color="auto" w:fill="auto"/>
        <w:spacing w:after="0"/>
        <w:ind w:left="5560"/>
      </w:pPr>
      <w:r>
        <w:t>Приложение 2</w:t>
      </w:r>
    </w:p>
    <w:p w:rsidR="00F77C19" w:rsidRDefault="00F77C19" w:rsidP="00F77C19">
      <w:pPr>
        <w:pStyle w:val="30"/>
        <w:shd w:val="clear" w:color="auto" w:fill="auto"/>
        <w:spacing w:after="780"/>
        <w:ind w:left="5560"/>
      </w:pPr>
      <w:r>
        <w:t>к Временному порядку аккредитации гуманитарных грузов, поступающих в Донецкую Народную Республику (пункт 2.1.)</w:t>
      </w:r>
    </w:p>
    <w:p w:rsidR="00F77C19" w:rsidRDefault="00F77C19" w:rsidP="00F77C19">
      <w:pPr>
        <w:pStyle w:val="1"/>
        <w:shd w:val="clear" w:color="auto" w:fill="auto"/>
        <w:tabs>
          <w:tab w:val="left" w:pos="7353"/>
        </w:tabs>
        <w:spacing w:after="0"/>
        <w:ind w:left="5140" w:firstLine="0"/>
      </w:pPr>
      <w:r>
        <w:t>Председателю</w:t>
      </w:r>
      <w:r>
        <w:tab/>
        <w:t>Государственной</w:t>
      </w:r>
    </w:p>
    <w:p w:rsidR="00F77C19" w:rsidRDefault="00F77C19" w:rsidP="00F77C19">
      <w:pPr>
        <w:pStyle w:val="1"/>
        <w:shd w:val="clear" w:color="auto" w:fill="auto"/>
        <w:tabs>
          <w:tab w:val="left" w:pos="7742"/>
        </w:tabs>
        <w:spacing w:after="0"/>
        <w:ind w:left="5140" w:firstLine="0"/>
      </w:pPr>
      <w:r>
        <w:t>комиссии по предупреждению и ликвидации</w:t>
      </w:r>
      <w:r>
        <w:tab/>
        <w:t>чрезвычайных</w:t>
      </w:r>
    </w:p>
    <w:p w:rsidR="00F77C19" w:rsidRDefault="00F77C19" w:rsidP="00F77C19">
      <w:pPr>
        <w:pStyle w:val="1"/>
        <w:shd w:val="clear" w:color="auto" w:fill="auto"/>
        <w:spacing w:after="940"/>
        <w:ind w:left="5140" w:firstLine="0"/>
      </w:pPr>
      <w:r>
        <w:t>ситуаций и обеспечению пожарной безопасности Донецкой Народной Республики</w:t>
      </w:r>
    </w:p>
    <w:p w:rsidR="00F77C19" w:rsidRDefault="00F77C19" w:rsidP="00F77C19">
      <w:pPr>
        <w:pStyle w:val="1"/>
        <w:shd w:val="clear" w:color="auto" w:fill="auto"/>
        <w:spacing w:after="380"/>
        <w:ind w:firstLine="0"/>
        <w:jc w:val="center"/>
      </w:pPr>
      <w:r>
        <w:t>ЗАЯВЛЕНИЕ</w:t>
      </w:r>
    </w:p>
    <w:p w:rsidR="00F77C19" w:rsidRDefault="00F77C19" w:rsidP="00F77C19">
      <w:pPr>
        <w:pStyle w:val="22"/>
        <w:shd w:val="clear" w:color="auto" w:fill="auto"/>
        <w:tabs>
          <w:tab w:val="left" w:leader="underscore" w:pos="1468"/>
          <w:tab w:val="left" w:leader="underscore" w:pos="4871"/>
          <w:tab w:val="left" w:leader="underscore" w:pos="5361"/>
        </w:tabs>
        <w:spacing w:line="173" w:lineRule="auto"/>
        <w:ind w:left="1420" w:hanging="72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просит рассмотреть возможность </w:t>
      </w:r>
      <w:r>
        <w:t>(Название организации- донора (отправителя))</w:t>
      </w:r>
    </w:p>
    <w:p w:rsidR="00F77C19" w:rsidRDefault="00F77C19" w:rsidP="00F77C19">
      <w:pPr>
        <w:pStyle w:val="1"/>
        <w:shd w:val="clear" w:color="auto" w:fill="auto"/>
        <w:tabs>
          <w:tab w:val="left" w:leader="underscore" w:pos="9278"/>
        </w:tabs>
        <w:spacing w:after="0"/>
        <w:ind w:firstLine="0"/>
      </w:pPr>
      <w:r>
        <w:t>аккредитации гуманитарного груза для</w:t>
      </w:r>
      <w:r>
        <w:tab/>
        <w:t>,</w:t>
      </w:r>
    </w:p>
    <w:p w:rsidR="00F77C19" w:rsidRDefault="00F77C19" w:rsidP="00F77C19">
      <w:pPr>
        <w:pStyle w:val="22"/>
        <w:shd w:val="clear" w:color="auto" w:fill="auto"/>
        <w:spacing w:line="218" w:lineRule="auto"/>
        <w:ind w:left="4920"/>
      </w:pPr>
      <w:r>
        <w:t>(Название организации-получателя)</w:t>
      </w:r>
    </w:p>
    <w:p w:rsidR="00F77C19" w:rsidRDefault="00F77C19" w:rsidP="00F77C19">
      <w:pPr>
        <w:pStyle w:val="1"/>
        <w:shd w:val="clear" w:color="auto" w:fill="auto"/>
        <w:ind w:firstLine="0"/>
      </w:pPr>
      <w:r>
        <w:t>который планируется ввезти на территорию Донецкой Народной Республики</w:t>
      </w:r>
    </w:p>
    <w:p w:rsidR="00F77C19" w:rsidRDefault="00F77C19" w:rsidP="00F77C19">
      <w:pPr>
        <w:pStyle w:val="22"/>
        <w:pBdr>
          <w:top w:val="single" w:sz="4" w:space="0" w:color="auto"/>
        </w:pBdr>
        <w:shd w:val="clear" w:color="auto" w:fill="auto"/>
        <w:spacing w:line="218" w:lineRule="auto"/>
        <w:ind w:firstLine="380"/>
        <w:jc w:val="both"/>
      </w:pPr>
      <w:r>
        <w:t>(дата)</w:t>
      </w:r>
    </w:p>
    <w:p w:rsidR="00F77C19" w:rsidRDefault="00F77C19" w:rsidP="00F77C19">
      <w:pPr>
        <w:pStyle w:val="1"/>
        <w:shd w:val="clear" w:color="auto" w:fill="auto"/>
        <w:spacing w:after="0"/>
        <w:ind w:firstLine="700"/>
      </w:pPr>
      <w:r>
        <w:t>Информация о доноре (отправителе) гуманитарного груза:</w:t>
      </w:r>
    </w:p>
    <w:p w:rsidR="00F77C19" w:rsidRDefault="00F77C19" w:rsidP="00F77C19">
      <w:pPr>
        <w:pStyle w:val="a5"/>
        <w:shd w:val="clear" w:color="auto" w:fill="auto"/>
        <w:tabs>
          <w:tab w:val="right" w:leader="underscore" w:pos="9137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полное название организации:</w:t>
      </w:r>
      <w:r>
        <w:tab/>
        <w:t>;</w:t>
      </w:r>
    </w:p>
    <w:p w:rsidR="00F77C19" w:rsidRDefault="00F77C19" w:rsidP="00F77C19">
      <w:pPr>
        <w:pStyle w:val="a5"/>
        <w:shd w:val="clear" w:color="auto" w:fill="auto"/>
        <w:tabs>
          <w:tab w:val="right" w:leader="underscore" w:pos="9137"/>
        </w:tabs>
      </w:pPr>
      <w:r>
        <w:t>юридический адрес:</w:t>
      </w:r>
      <w:r>
        <w:tab/>
        <w:t>;</w:t>
      </w:r>
    </w:p>
    <w:p w:rsidR="00F77C19" w:rsidRDefault="00F77C19" w:rsidP="00F77C19">
      <w:pPr>
        <w:pStyle w:val="a5"/>
        <w:shd w:val="clear" w:color="auto" w:fill="auto"/>
        <w:tabs>
          <w:tab w:val="right" w:leader="underscore" w:pos="9137"/>
        </w:tabs>
      </w:pPr>
      <w:r>
        <w:t>контактное лицо:</w:t>
      </w:r>
      <w:r>
        <w:tab/>
        <w:t>;</w:t>
      </w:r>
    </w:p>
    <w:p w:rsidR="00F77C19" w:rsidRDefault="00F77C19" w:rsidP="00F77C19">
      <w:pPr>
        <w:pStyle w:val="a5"/>
        <w:shd w:val="clear" w:color="auto" w:fill="auto"/>
        <w:tabs>
          <w:tab w:val="left" w:leader="underscore" w:pos="3427"/>
          <w:tab w:val="left" w:leader="underscore" w:pos="8837"/>
        </w:tabs>
      </w:pPr>
      <w:r>
        <w:t xml:space="preserve">телефон контактного лица: </w:t>
      </w:r>
      <w:r>
        <w:tab/>
      </w:r>
      <w:r>
        <w:tab/>
      </w:r>
    </w:p>
    <w:p w:rsidR="00F77C19" w:rsidRDefault="00F77C19" w:rsidP="00F77C19">
      <w:pPr>
        <w:pStyle w:val="a5"/>
        <w:shd w:val="clear" w:color="auto" w:fill="auto"/>
        <w:ind w:firstLine="700"/>
      </w:pPr>
      <w:r>
        <w:t>Информация о получателе гуманитарной помощи:</w:t>
      </w:r>
    </w:p>
    <w:p w:rsidR="00F77C19" w:rsidRDefault="00F77C19" w:rsidP="00F77C19">
      <w:pPr>
        <w:pStyle w:val="a5"/>
        <w:shd w:val="clear" w:color="auto" w:fill="auto"/>
        <w:tabs>
          <w:tab w:val="right" w:leader="underscore" w:pos="9137"/>
        </w:tabs>
      </w:pPr>
      <w:r>
        <w:t>полное название организации:</w:t>
      </w:r>
      <w:r>
        <w:tab/>
        <w:t>;</w:t>
      </w:r>
    </w:p>
    <w:p w:rsidR="00F77C19" w:rsidRDefault="00F77C19" w:rsidP="00F77C19">
      <w:pPr>
        <w:pStyle w:val="a5"/>
        <w:shd w:val="clear" w:color="auto" w:fill="auto"/>
        <w:tabs>
          <w:tab w:val="right" w:leader="underscore" w:pos="9137"/>
        </w:tabs>
      </w:pPr>
      <w:r>
        <w:t>юридический адрес:</w:t>
      </w:r>
      <w:r>
        <w:tab/>
        <w:t>;</w:t>
      </w:r>
    </w:p>
    <w:p w:rsidR="00F77C19" w:rsidRDefault="00F77C19" w:rsidP="00F77C19">
      <w:pPr>
        <w:pStyle w:val="a5"/>
        <w:shd w:val="clear" w:color="auto" w:fill="auto"/>
        <w:tabs>
          <w:tab w:val="right" w:leader="underscore" w:pos="9137"/>
        </w:tabs>
      </w:pPr>
      <w:r>
        <w:t>материально-ответственное лицо:</w:t>
      </w:r>
      <w:r>
        <w:tab/>
        <w:t>;</w:t>
      </w:r>
    </w:p>
    <w:p w:rsidR="00F77C19" w:rsidRDefault="00F77C19" w:rsidP="00F77C19">
      <w:pPr>
        <w:pStyle w:val="a5"/>
        <w:shd w:val="clear" w:color="auto" w:fill="auto"/>
        <w:tabs>
          <w:tab w:val="right" w:leader="underscore" w:pos="9137"/>
        </w:tabs>
      </w:pPr>
      <w:r>
        <w:t>телефон материально-ответственного лица:</w:t>
      </w:r>
      <w:r>
        <w:tab/>
        <w:t>;</w:t>
      </w:r>
    </w:p>
    <w:p w:rsidR="00F77C19" w:rsidRDefault="00F77C19" w:rsidP="00F77C19">
      <w:pPr>
        <w:pStyle w:val="a5"/>
        <w:shd w:val="clear" w:color="auto" w:fill="auto"/>
        <w:tabs>
          <w:tab w:val="right" w:leader="underscore" w:pos="9137"/>
        </w:tabs>
      </w:pPr>
      <w:r>
        <w:t>адрес места разгрузки груза</w:t>
      </w:r>
      <w:r>
        <w:tab/>
        <w:t>.</w:t>
      </w:r>
    </w:p>
    <w:p w:rsidR="00F77C19" w:rsidRDefault="00F77C19" w:rsidP="00F77C19">
      <w:pPr>
        <w:pStyle w:val="a5"/>
        <w:shd w:val="clear" w:color="auto" w:fill="auto"/>
        <w:tabs>
          <w:tab w:val="right" w:leader="underscore" w:pos="9400"/>
        </w:tabs>
        <w:ind w:firstLine="700"/>
      </w:pPr>
      <w:r>
        <w:t xml:space="preserve">Гуманитарный груз направляется в Донецкую Народную Республику с </w:t>
      </w:r>
    </w:p>
    <w:p w:rsidR="00F77C19" w:rsidRDefault="00F77C19" w:rsidP="00F77C19">
      <w:pPr>
        <w:pStyle w:val="a5"/>
        <w:shd w:val="clear" w:color="auto" w:fill="auto"/>
        <w:tabs>
          <w:tab w:val="right" w:leader="underscore" w:pos="9400"/>
        </w:tabs>
      </w:pPr>
      <w:r>
        <w:t>целью:</w:t>
      </w:r>
      <w:r>
        <w:tab/>
      </w:r>
    </w:p>
    <w:p w:rsidR="00F77C19" w:rsidRPr="006E2AFD" w:rsidRDefault="00F77C19" w:rsidP="00F77C19">
      <w:pPr>
        <w:pStyle w:val="a5"/>
        <w:shd w:val="clear" w:color="auto" w:fill="auto"/>
        <w:spacing w:line="218" w:lineRule="auto"/>
        <w:jc w:val="center"/>
        <w:rPr>
          <w:sz w:val="17"/>
          <w:szCs w:val="17"/>
        </w:rPr>
      </w:pPr>
      <w:r>
        <w:rPr>
          <w:sz w:val="17"/>
          <w:szCs w:val="17"/>
        </w:rPr>
        <w:t>(указывается цель оказания гуманитарной помощи)</w:t>
      </w:r>
      <w:r>
        <w:rPr>
          <w:sz w:val="17"/>
          <w:szCs w:val="17"/>
        </w:rPr>
        <w:br/>
      </w:r>
      <w:r>
        <w:rPr>
          <w:sz w:val="17"/>
          <w:szCs w:val="17"/>
        </w:rPr>
        <w:br/>
      </w:r>
      <w:r w:rsidRPr="006E2AFD">
        <w:rPr>
          <w:sz w:val="17"/>
          <w:szCs w:val="17"/>
        </w:rPr>
        <w:t>_______________________________________________________________________________</w:t>
      </w:r>
      <w:r>
        <w:rPr>
          <w:sz w:val="17"/>
          <w:szCs w:val="17"/>
        </w:rPr>
        <w:t>______________________________</w:t>
      </w:r>
    </w:p>
    <w:p w:rsidR="00F77C19" w:rsidRDefault="00F77C19" w:rsidP="00F77C19">
      <w:pPr>
        <w:pStyle w:val="a5"/>
        <w:shd w:val="clear" w:color="auto" w:fill="auto"/>
        <w:tabs>
          <w:tab w:val="left" w:leader="underscore" w:pos="9278"/>
        </w:tabs>
      </w:pPr>
      <w:r>
        <w:t>Гуманитарная помощь будет оказана в виде</w:t>
      </w:r>
      <w:r>
        <w:tab/>
        <w:t>.</w:t>
      </w:r>
      <w:r>
        <w:fldChar w:fldCharType="end"/>
      </w:r>
    </w:p>
    <w:p w:rsidR="00F77C19" w:rsidRDefault="00F77C19" w:rsidP="00F77C19">
      <w:pPr>
        <w:pStyle w:val="22"/>
        <w:shd w:val="clear" w:color="auto" w:fill="auto"/>
        <w:spacing w:after="0" w:line="218" w:lineRule="auto"/>
        <w:ind w:left="5460"/>
      </w:pPr>
      <w:r>
        <w:t>(указывается вид гуманитарной помощи:</w:t>
      </w:r>
    </w:p>
    <w:p w:rsidR="00F77C19" w:rsidRDefault="00F77C19" w:rsidP="00F77C19">
      <w:pPr>
        <w:pStyle w:val="22"/>
        <w:shd w:val="clear" w:color="auto" w:fill="auto"/>
        <w:spacing w:after="0" w:line="218" w:lineRule="auto"/>
      </w:pPr>
    </w:p>
    <w:p w:rsidR="00F77C19" w:rsidRPr="006E2AFD" w:rsidRDefault="00F77C19" w:rsidP="00F77C19">
      <w:pPr>
        <w:pStyle w:val="22"/>
        <w:shd w:val="clear" w:color="auto" w:fill="auto"/>
        <w:spacing w:after="0" w:line="218" w:lineRule="auto"/>
        <w:jc w:val="center"/>
        <w:sectPr w:rsidR="00F77C19" w:rsidRPr="006E2AFD">
          <w:footerReference w:type="default" r:id="rId7"/>
          <w:pgSz w:w="11900" w:h="16840"/>
          <w:pgMar w:top="1347" w:right="1329" w:bottom="2047" w:left="1082" w:header="919" w:footer="3" w:gutter="0"/>
          <w:pgNumType w:start="14"/>
          <w:cols w:space="720"/>
          <w:noEndnote/>
          <w:docGrid w:linePitch="360"/>
        </w:sectPr>
      </w:pPr>
      <w:r w:rsidRPr="006E2AFD">
        <w:t>_______________________________________________________________________________</w:t>
      </w:r>
      <w:r>
        <w:t>______________________________</w:t>
      </w:r>
      <w:r w:rsidRPr="006E2AFD">
        <w:br/>
      </w:r>
      <w:r>
        <w:t>(строительные материалы, продукты питания и т.п.)</w:t>
      </w:r>
      <w:r w:rsidRPr="006E2AFD">
        <w:br/>
      </w:r>
    </w:p>
    <w:p w:rsidR="00F77C19" w:rsidRDefault="00F77C19" w:rsidP="00F77C19">
      <w:pPr>
        <w:pStyle w:val="1"/>
        <w:pBdr>
          <w:top w:val="single" w:sz="4" w:space="0" w:color="auto"/>
        </w:pBdr>
        <w:shd w:val="clear" w:color="auto" w:fill="auto"/>
        <w:tabs>
          <w:tab w:val="left" w:leader="underscore" w:pos="8837"/>
          <w:tab w:val="left" w:leader="underscore" w:pos="9115"/>
        </w:tabs>
        <w:spacing w:after="0"/>
        <w:ind w:firstLine="0"/>
      </w:pPr>
      <w:r>
        <w:lastRenderedPageBreak/>
        <w:t>________________________________________________________________________</w:t>
      </w:r>
      <w:r>
        <w:br/>
        <w:t>путем</w:t>
      </w:r>
      <w:r>
        <w:tab/>
      </w:r>
      <w:r>
        <w:rPr>
          <w:color w:val="151C3C"/>
        </w:rPr>
        <w:t>____</w:t>
      </w:r>
    </w:p>
    <w:p w:rsidR="00F77C19" w:rsidRDefault="00F77C19" w:rsidP="00F77C19">
      <w:pPr>
        <w:pStyle w:val="22"/>
        <w:shd w:val="clear" w:color="auto" w:fill="auto"/>
        <w:spacing w:after="0" w:line="211" w:lineRule="auto"/>
        <w:ind w:firstLine="700"/>
      </w:pPr>
      <w:r>
        <w:t>(указывается способ оказания гуманитарной помощи: путем передачи организациям, раздачи населению и т.п.)</w:t>
      </w:r>
      <w:r>
        <w:br/>
      </w:r>
      <w:r>
        <w:br/>
        <w:t>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</w:t>
      </w:r>
    </w:p>
    <w:p w:rsidR="00F77C19" w:rsidRDefault="00F77C19" w:rsidP="00F77C19">
      <w:pPr>
        <w:pStyle w:val="1"/>
        <w:shd w:val="clear" w:color="auto" w:fill="auto"/>
        <w:spacing w:after="300" w:line="254" w:lineRule="auto"/>
        <w:ind w:firstLine="720"/>
        <w:jc w:val="both"/>
      </w:pPr>
      <w:r>
        <w:t>Получателями гуманитарной помощи являются следующие категории граждан (социальных объектов) и/или учреждения (организации):</w:t>
      </w:r>
    </w:p>
    <w:p w:rsidR="00F77C19" w:rsidRDefault="00F77C19" w:rsidP="00F77C19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jc w:val="center"/>
      </w:pPr>
      <w:r>
        <w:t>(указывается перечень категорий граждан, перечень категорий социальных объектов или перечень</w:t>
      </w:r>
      <w:r>
        <w:br/>
      </w:r>
    </w:p>
    <w:p w:rsidR="00F77C19" w:rsidRDefault="00F77C19" w:rsidP="00F77C19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jc w:val="center"/>
      </w:pPr>
      <w:r>
        <w:t>_______________________________________________________________________________________________________________</w:t>
      </w:r>
      <w:r>
        <w:br/>
        <w:t>учреждений (организаций)</w:t>
      </w:r>
      <w:r>
        <w:br/>
      </w:r>
      <w:r>
        <w:br/>
        <w:t>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</w:t>
      </w:r>
    </w:p>
    <w:p w:rsidR="00F77C19" w:rsidRDefault="00F77C19" w:rsidP="00F77C19">
      <w:pPr>
        <w:pStyle w:val="1"/>
        <w:shd w:val="clear" w:color="auto" w:fill="auto"/>
        <w:spacing w:after="0"/>
        <w:ind w:firstLine="720"/>
        <w:jc w:val="both"/>
      </w:pPr>
      <w:r>
        <w:br/>
      </w:r>
      <w:r>
        <w:br/>
        <w:t xml:space="preserve">              Гарантирую, что данный гуманитарный груз будет предоставлен получателю безвозмездно для предоставления указанной в заявлении гуманитарной помощи.</w:t>
      </w:r>
    </w:p>
    <w:p w:rsidR="00977EF1" w:rsidRDefault="00977EF1" w:rsidP="00F77C19">
      <w:pPr>
        <w:pStyle w:val="1"/>
        <w:shd w:val="clear" w:color="auto" w:fill="auto"/>
        <w:spacing w:after="0"/>
        <w:ind w:firstLine="720"/>
        <w:jc w:val="both"/>
      </w:pPr>
    </w:p>
    <w:p w:rsidR="00977EF1" w:rsidRDefault="00977EF1" w:rsidP="00F77C19">
      <w:pPr>
        <w:pStyle w:val="1"/>
        <w:shd w:val="clear" w:color="auto" w:fill="auto"/>
        <w:spacing w:after="0"/>
        <w:ind w:firstLine="720"/>
        <w:jc w:val="both"/>
      </w:pPr>
    </w:p>
    <w:p w:rsidR="00977EF1" w:rsidRDefault="00977EF1" w:rsidP="00F77C19">
      <w:pPr>
        <w:pStyle w:val="1"/>
        <w:shd w:val="clear" w:color="auto" w:fill="auto"/>
        <w:spacing w:after="0"/>
        <w:ind w:firstLine="720"/>
        <w:jc w:val="both"/>
      </w:pPr>
    </w:p>
    <w:p w:rsidR="00F77C19" w:rsidRDefault="00F77C19" w:rsidP="00F77C19">
      <w:pPr>
        <w:tabs>
          <w:tab w:val="left" w:pos="4755"/>
        </w:tabs>
        <w:spacing w:before="9" w:after="9"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:rsidR="00F77C19" w:rsidRDefault="00F77C19" w:rsidP="00F77C19">
      <w:pPr>
        <w:pStyle w:val="22"/>
        <w:framePr w:w="3076" w:h="235" w:wrap="none" w:vAnchor="text" w:hAnchor="page" w:x="1221" w:y="1"/>
        <w:pBdr>
          <w:top w:val="single" w:sz="4" w:space="0" w:color="auto"/>
        </w:pBdr>
        <w:shd w:val="clear" w:color="auto" w:fill="auto"/>
        <w:spacing w:after="0" w:line="240" w:lineRule="auto"/>
      </w:pPr>
      <w:r>
        <w:t xml:space="preserve">      (должность)</w:t>
      </w:r>
    </w:p>
    <w:p w:rsidR="00F77C19" w:rsidRDefault="00F77C19" w:rsidP="00F77C19">
      <w:pPr>
        <w:pStyle w:val="22"/>
        <w:framePr w:w="1606" w:h="240" w:wrap="none" w:vAnchor="text" w:hAnchor="page" w:x="5454" w:y="1"/>
        <w:pBdr>
          <w:top w:val="single" w:sz="4" w:space="0" w:color="auto"/>
        </w:pBdr>
        <w:shd w:val="clear" w:color="auto" w:fill="auto"/>
        <w:spacing w:after="0" w:line="240" w:lineRule="auto"/>
      </w:pPr>
      <w:r>
        <w:t xml:space="preserve">       (подпись)</w:t>
      </w:r>
    </w:p>
    <w:p w:rsidR="00F77C19" w:rsidRDefault="00F77C19" w:rsidP="00F77C19">
      <w:pPr>
        <w:pStyle w:val="22"/>
        <w:framePr w:w="3346" w:h="235" w:wrap="none" w:vAnchor="text" w:hAnchor="page" w:x="7531" w:y="1"/>
        <w:pBdr>
          <w:top w:val="single" w:sz="4" w:space="0" w:color="auto"/>
        </w:pBdr>
        <w:shd w:val="clear" w:color="auto" w:fill="auto"/>
        <w:spacing w:after="0" w:line="240" w:lineRule="auto"/>
      </w:pPr>
      <w:r>
        <w:t xml:space="preserve">                         (Ф.И.О.)</w:t>
      </w:r>
    </w:p>
    <w:p w:rsidR="00F77C19" w:rsidRDefault="00F77C19" w:rsidP="00F77C19">
      <w:pPr>
        <w:tabs>
          <w:tab w:val="left" w:pos="4361"/>
          <w:tab w:val="left" w:pos="7377"/>
        </w:tabs>
        <w:spacing w:line="1" w:lineRule="exact"/>
      </w:pPr>
      <w:r>
        <w:tab/>
      </w:r>
      <w:r>
        <w:tab/>
      </w:r>
    </w:p>
    <w:p w:rsidR="00977EF1" w:rsidRDefault="00F77C19" w:rsidP="00977EF1">
      <w:pPr>
        <w:tabs>
          <w:tab w:val="left" w:pos="4361"/>
        </w:tabs>
      </w:pPr>
      <w:r>
        <w:tab/>
      </w:r>
    </w:p>
    <w:p w:rsidR="00977EF1" w:rsidRPr="00977EF1" w:rsidRDefault="00977EF1" w:rsidP="00977EF1"/>
    <w:p w:rsidR="00977EF1" w:rsidRDefault="00977EF1" w:rsidP="00977EF1"/>
    <w:p w:rsidR="00977EF1" w:rsidRDefault="00977EF1" w:rsidP="00977EF1">
      <w:pPr>
        <w:pStyle w:val="20"/>
        <w:shd w:val="clear" w:color="auto" w:fill="auto"/>
        <w:tabs>
          <w:tab w:val="right" w:pos="4018"/>
        </w:tabs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  <w:t>М.П.</w:t>
      </w:r>
    </w:p>
    <w:p w:rsidR="00B07F01" w:rsidRPr="00977EF1" w:rsidRDefault="00B07F01" w:rsidP="00977EF1">
      <w:bookmarkStart w:id="0" w:name="_GoBack"/>
      <w:bookmarkEnd w:id="0"/>
    </w:p>
    <w:sectPr w:rsidR="00B07F01" w:rsidRPr="00977EF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3B" w:rsidRDefault="00617E3B" w:rsidP="00F77C19">
      <w:pPr>
        <w:spacing w:after="0" w:line="240" w:lineRule="auto"/>
      </w:pPr>
      <w:r>
        <w:separator/>
      </w:r>
    </w:p>
  </w:endnote>
  <w:endnote w:type="continuationSeparator" w:id="0">
    <w:p w:rsidR="00617E3B" w:rsidRDefault="00617E3B" w:rsidP="00F7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19" w:rsidRDefault="00F77C19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06F987" wp14:editId="419F97AB">
              <wp:simplePos x="0" y="0"/>
              <wp:positionH relativeFrom="page">
                <wp:posOffset>708025</wp:posOffset>
              </wp:positionH>
              <wp:positionV relativeFrom="page">
                <wp:posOffset>9374505</wp:posOffset>
              </wp:positionV>
              <wp:extent cx="5901055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10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08FEB9C" id="_x0000_t32" coordsize="21600,21600" o:spt="32" o:oned="t" path="m,l21600,21600e" filled="f">
              <v:path arrowok="t" fillok="f" o:connecttype="none"/>
              <o:lock v:ext="edit" shapetype="t"/>
            </v:shapetype>
            <v:shape id="Shape 25" o:spid="_x0000_s1026" type="#_x0000_t32" style="position:absolute;margin-left:55.75pt;margin-top:738.15pt;width:464.6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19" w:rsidRDefault="00F77C1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3B" w:rsidRDefault="00617E3B" w:rsidP="00F77C19">
      <w:pPr>
        <w:spacing w:after="0" w:line="240" w:lineRule="auto"/>
      </w:pPr>
      <w:r>
        <w:separator/>
      </w:r>
    </w:p>
  </w:footnote>
  <w:footnote w:type="continuationSeparator" w:id="0">
    <w:p w:rsidR="00617E3B" w:rsidRDefault="00617E3B" w:rsidP="00F7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19" w:rsidRDefault="00F77C19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5A"/>
    <w:rsid w:val="0019605A"/>
    <w:rsid w:val="00617E3B"/>
    <w:rsid w:val="00977EF1"/>
    <w:rsid w:val="00B07F01"/>
    <w:rsid w:val="00F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E7DB71-0154-4147-B22F-F8103277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7C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F77C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7C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77C1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главление_"/>
    <w:basedOn w:val="a0"/>
    <w:link w:val="a5"/>
    <w:rsid w:val="00F77C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77C19"/>
    <w:pPr>
      <w:widowControl w:val="0"/>
      <w:shd w:val="clear" w:color="auto" w:fill="FFFFFF"/>
      <w:spacing w:after="28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F77C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77C19"/>
    <w:pPr>
      <w:widowControl w:val="0"/>
      <w:shd w:val="clear" w:color="auto" w:fill="FFFFFF"/>
      <w:spacing w:after="260" w:line="254" w:lineRule="auto"/>
      <w:ind w:left="552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F77C19"/>
    <w:pPr>
      <w:widowControl w:val="0"/>
      <w:shd w:val="clear" w:color="auto" w:fill="FFFFFF"/>
      <w:spacing w:after="140" w:line="228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Оглавление"/>
    <w:basedOn w:val="a"/>
    <w:link w:val="a4"/>
    <w:rsid w:val="00F77C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7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C19"/>
  </w:style>
  <w:style w:type="paragraph" w:styleId="a8">
    <w:name w:val="footer"/>
    <w:basedOn w:val="a"/>
    <w:link w:val="a9"/>
    <w:uiPriority w:val="99"/>
    <w:unhideWhenUsed/>
    <w:rsid w:val="00F7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8967-1558-4AC0-A37F-717AFBE0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2020-05-22T06:10:00Z</dcterms:created>
  <dcterms:modified xsi:type="dcterms:W3CDTF">2020-05-22T06:23:00Z</dcterms:modified>
</cp:coreProperties>
</file>