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6F" w:rsidRPr="00462EDC" w:rsidRDefault="00A92F6F" w:rsidP="00A92F6F">
      <w:pPr>
        <w:spacing w:after="0" w:line="240" w:lineRule="auto"/>
        <w:ind w:left="8789" w:firstLine="10"/>
        <w:rPr>
          <w:rFonts w:ascii="Times New Roman" w:hAnsi="Times New Roman"/>
          <w:sz w:val="24"/>
          <w:szCs w:val="24"/>
        </w:rPr>
      </w:pPr>
      <w:r w:rsidRPr="00462EDC">
        <w:rPr>
          <w:rFonts w:ascii="Times New Roman" w:hAnsi="Times New Roman"/>
          <w:sz w:val="24"/>
          <w:szCs w:val="24"/>
        </w:rPr>
        <w:t>УТВЕРЖДЕНО</w:t>
      </w:r>
    </w:p>
    <w:p w:rsidR="00A92F6F" w:rsidRPr="00462EDC" w:rsidRDefault="00F01539" w:rsidP="00A92F6F">
      <w:pPr>
        <w:spacing w:after="0" w:line="240" w:lineRule="auto"/>
        <w:ind w:left="8789" w:firstLine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92F6F" w:rsidRPr="00462EDC">
        <w:rPr>
          <w:rFonts w:ascii="Times New Roman" w:hAnsi="Times New Roman"/>
          <w:sz w:val="24"/>
          <w:szCs w:val="24"/>
        </w:rPr>
        <w:t>риказом Министерства экономического развития Донецкой Народной Республики</w:t>
      </w:r>
    </w:p>
    <w:p w:rsidR="00A92F6F" w:rsidRPr="00462EDC" w:rsidRDefault="00A92F6F" w:rsidP="00A92F6F">
      <w:pPr>
        <w:spacing w:after="0" w:line="240" w:lineRule="auto"/>
        <w:ind w:left="8789" w:firstLine="10"/>
        <w:rPr>
          <w:rFonts w:ascii="Times New Roman" w:hAnsi="Times New Roman"/>
          <w:sz w:val="24"/>
          <w:szCs w:val="24"/>
        </w:rPr>
      </w:pPr>
      <w:r w:rsidRPr="00462EDC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01539">
        <w:rPr>
          <w:rFonts w:ascii="Times New Roman" w:hAnsi="Times New Roman"/>
          <w:sz w:val="24"/>
          <w:szCs w:val="24"/>
          <w:lang w:eastAsia="ru-RU"/>
        </w:rPr>
        <w:t>15</w:t>
      </w:r>
      <w:r w:rsidRPr="00462E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1539">
        <w:rPr>
          <w:rFonts w:ascii="Times New Roman" w:eastAsia="Calibri" w:hAnsi="Times New Roman" w:cs="Times New Roman"/>
          <w:sz w:val="24"/>
          <w:szCs w:val="24"/>
          <w:lang w:eastAsia="ru-RU"/>
        </w:rPr>
        <w:t>сентября</w:t>
      </w:r>
      <w:r w:rsidR="00243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62EDC">
        <w:rPr>
          <w:rFonts w:ascii="Times New Roman" w:hAnsi="Times New Roman"/>
          <w:sz w:val="24"/>
          <w:szCs w:val="24"/>
          <w:lang w:eastAsia="ru-RU"/>
        </w:rPr>
        <w:t>2016г</w:t>
      </w:r>
      <w:r w:rsidR="00F01539">
        <w:rPr>
          <w:rFonts w:ascii="Times New Roman" w:hAnsi="Times New Roman"/>
          <w:sz w:val="24"/>
          <w:szCs w:val="24"/>
          <w:lang w:eastAsia="ru-RU"/>
        </w:rPr>
        <w:t>.</w:t>
      </w:r>
      <w:r w:rsidRPr="00462EDC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F01539">
        <w:rPr>
          <w:rFonts w:ascii="Times New Roman" w:hAnsi="Times New Roman"/>
          <w:sz w:val="24"/>
          <w:szCs w:val="24"/>
          <w:lang w:eastAsia="ru-RU"/>
        </w:rPr>
        <w:t>98</w:t>
      </w:r>
      <w:r w:rsidRPr="00462EDC">
        <w:rPr>
          <w:rFonts w:ascii="Times New Roman" w:hAnsi="Times New Roman"/>
          <w:sz w:val="24"/>
          <w:szCs w:val="24"/>
        </w:rPr>
        <w:t xml:space="preserve"> </w:t>
      </w:r>
    </w:p>
    <w:p w:rsidR="00A92F6F" w:rsidRPr="004933D8" w:rsidRDefault="00A92F6F" w:rsidP="00C213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3D8">
        <w:rPr>
          <w:rFonts w:ascii="Times New Roman" w:hAnsi="Times New Roman"/>
          <w:sz w:val="24"/>
          <w:szCs w:val="24"/>
        </w:rPr>
        <w:t xml:space="preserve">Форма № </w:t>
      </w:r>
      <w:r w:rsidR="00C00EF9" w:rsidRPr="004933D8">
        <w:rPr>
          <w:rFonts w:ascii="Times New Roman" w:hAnsi="Times New Roman"/>
          <w:sz w:val="24"/>
          <w:szCs w:val="24"/>
        </w:rPr>
        <w:t>2</w:t>
      </w:r>
      <w:r w:rsidR="00C2135E" w:rsidRPr="004933D8">
        <w:rPr>
          <w:rFonts w:ascii="Times New Roman" w:hAnsi="Times New Roman"/>
          <w:sz w:val="24"/>
          <w:szCs w:val="24"/>
        </w:rPr>
        <w:t>0</w:t>
      </w:r>
    </w:p>
    <w:p w:rsidR="00A92F6F" w:rsidRPr="004933D8" w:rsidRDefault="00A92F6F" w:rsidP="00A92F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933D8">
        <w:rPr>
          <w:rFonts w:ascii="Times New Roman" w:hAnsi="Times New Roman"/>
          <w:b/>
          <w:sz w:val="24"/>
          <w:szCs w:val="24"/>
        </w:rPr>
        <w:t xml:space="preserve">         Изменения к плану закупок на </w:t>
      </w:r>
      <w:r w:rsidR="00C00EF9" w:rsidRPr="004933D8">
        <w:rPr>
          <w:rFonts w:ascii="Times New Roman" w:hAnsi="Times New Roman"/>
          <w:b/>
          <w:sz w:val="24"/>
          <w:szCs w:val="24"/>
        </w:rPr>
        <w:t>календарный год</w:t>
      </w:r>
      <w:r w:rsidRPr="004933D8">
        <w:rPr>
          <w:rFonts w:ascii="Times New Roman" w:hAnsi="Times New Roman"/>
          <w:b/>
          <w:sz w:val="24"/>
          <w:szCs w:val="24"/>
        </w:rPr>
        <w:t xml:space="preserve"> ______________________</w:t>
      </w:r>
    </w:p>
    <w:p w:rsidR="00A92F6F" w:rsidRPr="00455FB8" w:rsidRDefault="00A92F6F" w:rsidP="00A92F6F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455FB8">
        <w:rPr>
          <w:rFonts w:ascii="Times New Roman" w:hAnsi="Times New Roman"/>
          <w:i/>
          <w:sz w:val="20"/>
          <w:szCs w:val="20"/>
        </w:rPr>
        <w:t xml:space="preserve"> (</w:t>
      </w:r>
      <w:r>
        <w:rPr>
          <w:rFonts w:ascii="Times New Roman" w:hAnsi="Times New Roman"/>
          <w:i/>
          <w:sz w:val="20"/>
          <w:szCs w:val="20"/>
        </w:rPr>
        <w:t>указать период</w:t>
      </w:r>
      <w:r w:rsidRPr="00455FB8">
        <w:rPr>
          <w:rFonts w:ascii="Times New Roman" w:hAnsi="Times New Roman"/>
          <w:i/>
          <w:sz w:val="20"/>
          <w:szCs w:val="20"/>
        </w:rPr>
        <w:t>)</w:t>
      </w:r>
    </w:p>
    <w:p w:rsidR="00A92F6F" w:rsidRPr="004933D8" w:rsidRDefault="00A92F6F" w:rsidP="00A92F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933D8">
        <w:rPr>
          <w:rFonts w:ascii="Times New Roman" w:hAnsi="Times New Roman"/>
          <w:b/>
          <w:sz w:val="24"/>
          <w:szCs w:val="24"/>
        </w:rPr>
        <w:t>______________________________________________________</w:t>
      </w:r>
    </w:p>
    <w:p w:rsidR="00A92F6F" w:rsidRPr="00455FB8" w:rsidRDefault="00A92F6F" w:rsidP="00A92F6F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455FB8">
        <w:rPr>
          <w:rFonts w:ascii="Times New Roman" w:hAnsi="Times New Roman"/>
          <w:i/>
          <w:sz w:val="20"/>
          <w:szCs w:val="20"/>
        </w:rPr>
        <w:t>(наименование заказчика)</w:t>
      </w:r>
    </w:p>
    <w:p w:rsidR="00A92F6F" w:rsidRPr="00455FB8" w:rsidRDefault="00A92F6F" w:rsidP="00A92F6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1276"/>
        <w:gridCol w:w="2410"/>
        <w:gridCol w:w="850"/>
        <w:gridCol w:w="1276"/>
        <w:gridCol w:w="1418"/>
        <w:gridCol w:w="1134"/>
        <w:gridCol w:w="1417"/>
        <w:gridCol w:w="1417"/>
        <w:gridCol w:w="992"/>
      </w:tblGrid>
      <w:tr w:rsidR="00A92F6F" w:rsidRPr="0001323C" w:rsidTr="00BF2A12">
        <w:tc>
          <w:tcPr>
            <w:tcW w:w="1276" w:type="dxa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BB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строки в </w:t>
            </w:r>
            <w:r w:rsidRPr="00881BBD">
              <w:rPr>
                <w:rFonts w:ascii="Times New Roman" w:hAnsi="Times New Roman"/>
                <w:b/>
                <w:sz w:val="24"/>
                <w:szCs w:val="24"/>
              </w:rPr>
              <w:t>первоначально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81BBD">
              <w:rPr>
                <w:rFonts w:ascii="Times New Roman" w:hAnsi="Times New Roman"/>
                <w:b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81BBD">
              <w:rPr>
                <w:rFonts w:ascii="Times New Roman" w:hAnsi="Times New Roman"/>
                <w:b/>
                <w:sz w:val="24"/>
                <w:szCs w:val="24"/>
              </w:rPr>
              <w:t xml:space="preserve"> закупки, в который вносятся изменения</w:t>
            </w:r>
          </w:p>
        </w:tc>
        <w:tc>
          <w:tcPr>
            <w:tcW w:w="1559" w:type="dxa"/>
          </w:tcPr>
          <w:p w:rsidR="0050426F" w:rsidRPr="0001323C" w:rsidRDefault="00A92F6F" w:rsidP="005042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 xml:space="preserve">Предмет закупки </w:t>
            </w:r>
          </w:p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Код предмета закупки и наимено</w:t>
            </w:r>
            <w:r w:rsidRPr="0001323C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вание </w:t>
            </w:r>
            <w:proofErr w:type="spellStart"/>
            <w:proofErr w:type="gramStart"/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Классифи-катора</w:t>
            </w:r>
            <w:proofErr w:type="spellEnd"/>
            <w:proofErr w:type="gramEnd"/>
          </w:p>
        </w:tc>
        <w:tc>
          <w:tcPr>
            <w:tcW w:w="2410" w:type="dxa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  <w:r w:rsidR="002E634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бюджета и  фонда, коды функциональной и экономической классификации расходов </w:t>
            </w:r>
            <w:r w:rsidRPr="0001323C">
              <w:rPr>
                <w:rFonts w:ascii="Times New Roman" w:hAnsi="Times New Roman"/>
                <w:i/>
                <w:sz w:val="24"/>
                <w:szCs w:val="24"/>
              </w:rPr>
              <w:t>(КФКР и КЭКР)</w:t>
            </w:r>
          </w:p>
        </w:tc>
        <w:tc>
          <w:tcPr>
            <w:tcW w:w="850" w:type="dxa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Единицы</w:t>
            </w:r>
          </w:p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Количество товара, объем выполненных работ или услуг, в ед. измерения</w:t>
            </w:r>
          </w:p>
        </w:tc>
        <w:tc>
          <w:tcPr>
            <w:tcW w:w="1418" w:type="dxa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Ожидаемая стоимость</w:t>
            </w:r>
          </w:p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предмета закупки</w:t>
            </w:r>
          </w:p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323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01323C">
              <w:rPr>
                <w:rFonts w:ascii="Times New Roman" w:hAnsi="Times New Roman"/>
                <w:i/>
                <w:sz w:val="24"/>
                <w:szCs w:val="24"/>
              </w:rPr>
              <w:t>в рос</w:t>
            </w:r>
            <w:proofErr w:type="gramEnd"/>
            <w:r w:rsidRPr="0001323C">
              <w:rPr>
                <w:rFonts w:ascii="Times New Roman" w:hAnsi="Times New Roman"/>
                <w:i/>
                <w:sz w:val="24"/>
                <w:szCs w:val="24"/>
              </w:rPr>
              <w:t>. рублях)</w:t>
            </w:r>
          </w:p>
        </w:tc>
        <w:tc>
          <w:tcPr>
            <w:tcW w:w="1134" w:type="dxa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Процедура</w:t>
            </w:r>
          </w:p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</w:p>
        </w:tc>
        <w:tc>
          <w:tcPr>
            <w:tcW w:w="1417" w:type="dxa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Ориентировочное</w:t>
            </w:r>
          </w:p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начало проведения процедуры закупки</w:t>
            </w:r>
          </w:p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1417" w:type="dxa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  <w:r w:rsidRPr="0001323C">
              <w:rPr>
                <w:rFonts w:ascii="Times New Roman" w:hAnsi="Times New Roman"/>
                <w:b/>
                <w:sz w:val="24"/>
                <w:szCs w:val="24"/>
              </w:rPr>
              <w:softHyphen/>
              <w:t>ное лицо</w:t>
            </w:r>
          </w:p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Style w:val="translation-chunk"/>
                <w:rFonts w:ascii="Times New Roman" w:eastAsia="Times New Roman" w:hAnsi="Times New Roman" w:cs="Courier New"/>
                <w:i/>
                <w:color w:val="222222"/>
                <w:sz w:val="24"/>
                <w:szCs w:val="24"/>
                <w:lang w:eastAsia="ru-RU"/>
              </w:rPr>
              <w:t>(</w:t>
            </w:r>
            <w:r w:rsidRPr="00353E41">
              <w:rPr>
                <w:rStyle w:val="translation-chunk"/>
                <w:rFonts w:ascii="Times New Roman" w:eastAsia="Times New Roman" w:hAnsi="Times New Roman" w:cs="Courier New"/>
                <w:i/>
                <w:color w:val="222222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Style w:val="translation-chunk"/>
                <w:rFonts w:ascii="Times New Roman" w:eastAsia="Times New Roman" w:hAnsi="Times New Roman" w:cs="Courier New"/>
                <w:i/>
                <w:color w:val="222222"/>
                <w:sz w:val="24"/>
                <w:szCs w:val="24"/>
                <w:lang w:eastAsia="ru-RU"/>
              </w:rPr>
              <w:t>;</w:t>
            </w:r>
            <w:r w:rsidRPr="00353E41">
              <w:rPr>
                <w:rStyle w:val="translation-chunk"/>
                <w:rFonts w:ascii="Times New Roman" w:eastAsia="Times New Roman" w:hAnsi="Times New Roman" w:cs="Courier New"/>
                <w:i/>
                <w:color w:val="222222"/>
                <w:sz w:val="24"/>
                <w:szCs w:val="24"/>
                <w:lang w:eastAsia="ru-RU"/>
              </w:rPr>
              <w:t xml:space="preserve"> должность</w:t>
            </w:r>
            <w:r>
              <w:rPr>
                <w:rStyle w:val="translation-chunk"/>
                <w:rFonts w:ascii="Times New Roman" w:eastAsia="Times New Roman" w:hAnsi="Times New Roman" w:cs="Courier New"/>
                <w:i/>
                <w:color w:val="222222"/>
                <w:sz w:val="24"/>
                <w:szCs w:val="24"/>
                <w:lang w:eastAsia="ru-RU"/>
              </w:rPr>
              <w:t>;</w:t>
            </w:r>
            <w:r w:rsidRPr="00353E41">
              <w:rPr>
                <w:rStyle w:val="translation-chunk"/>
                <w:rFonts w:ascii="Times New Roman" w:eastAsia="Times New Roman" w:hAnsi="Times New Roman" w:cs="Courier New"/>
                <w:i/>
                <w:color w:val="222222"/>
                <w:sz w:val="24"/>
                <w:szCs w:val="24"/>
                <w:lang w:eastAsia="ru-RU"/>
              </w:rPr>
              <w:t xml:space="preserve">  адрес, номер телефона и телефакса</w:t>
            </w:r>
            <w:r>
              <w:rPr>
                <w:rStyle w:val="translation-chunk"/>
                <w:rFonts w:ascii="Times New Roman" w:eastAsia="Times New Roman" w:hAnsi="Times New Roman" w:cs="Courier New"/>
                <w:i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Другая информация</w:t>
            </w:r>
          </w:p>
        </w:tc>
      </w:tr>
      <w:tr w:rsidR="00A92F6F" w:rsidRPr="0001323C" w:rsidTr="00BF2A12">
        <w:trPr>
          <w:trHeight w:val="350"/>
        </w:trPr>
        <w:tc>
          <w:tcPr>
            <w:tcW w:w="1276" w:type="dxa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</w:tr>
      <w:tr w:rsidR="00A92F6F" w:rsidRPr="0001323C" w:rsidTr="00BF2A12">
        <w:trPr>
          <w:trHeight w:val="256"/>
        </w:trPr>
        <w:tc>
          <w:tcPr>
            <w:tcW w:w="1276" w:type="dxa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92F6F" w:rsidRPr="0073295B" w:rsidRDefault="00A92F6F" w:rsidP="00A92F6F">
      <w:pPr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73295B">
        <w:rPr>
          <w:rFonts w:ascii="Times New Roman" w:hAnsi="Times New Roman"/>
          <w:b/>
          <w:sz w:val="20"/>
          <w:szCs w:val="20"/>
        </w:rPr>
        <w:t>*В случае обнародования плана за</w:t>
      </w:r>
      <w:r>
        <w:rPr>
          <w:rFonts w:ascii="Times New Roman" w:hAnsi="Times New Roman"/>
          <w:b/>
          <w:sz w:val="20"/>
          <w:szCs w:val="20"/>
        </w:rPr>
        <w:t xml:space="preserve">купок (изменений к нему) графы </w:t>
      </w:r>
      <w:r w:rsidRPr="00D22DD9">
        <w:rPr>
          <w:rFonts w:ascii="Times New Roman" w:hAnsi="Times New Roman"/>
          <w:b/>
          <w:sz w:val="20"/>
          <w:szCs w:val="20"/>
        </w:rPr>
        <w:t>7</w:t>
      </w:r>
      <w:r>
        <w:rPr>
          <w:rFonts w:ascii="Times New Roman" w:hAnsi="Times New Roman"/>
          <w:b/>
          <w:sz w:val="20"/>
          <w:szCs w:val="20"/>
        </w:rPr>
        <w:t xml:space="preserve"> и </w:t>
      </w:r>
      <w:r w:rsidRPr="00D22DD9">
        <w:rPr>
          <w:rFonts w:ascii="Times New Roman" w:hAnsi="Times New Roman"/>
          <w:b/>
          <w:sz w:val="20"/>
          <w:szCs w:val="20"/>
        </w:rPr>
        <w:t>10</w:t>
      </w:r>
      <w:r w:rsidRPr="0073295B">
        <w:rPr>
          <w:rFonts w:ascii="Times New Roman" w:hAnsi="Times New Roman"/>
          <w:b/>
          <w:sz w:val="20"/>
          <w:szCs w:val="20"/>
        </w:rPr>
        <w:t xml:space="preserve"> не заполняются.</w:t>
      </w:r>
    </w:p>
    <w:p w:rsidR="00A92F6F" w:rsidRPr="00462EDC" w:rsidRDefault="00A92F6F" w:rsidP="00A92F6F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2EDC">
        <w:rPr>
          <w:rFonts w:ascii="Times New Roman" w:hAnsi="Times New Roman"/>
          <w:sz w:val="24"/>
          <w:szCs w:val="24"/>
        </w:rPr>
        <w:t>Утвержден протоколом заседания комитета по конкурсным закупкам от «___» _____ № _____</w:t>
      </w:r>
    </w:p>
    <w:p w:rsidR="00C51D57" w:rsidRDefault="00C51D57" w:rsidP="00A029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29BF" w:rsidRPr="00462EDC" w:rsidRDefault="00A029BF" w:rsidP="00A029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2EDC">
        <w:rPr>
          <w:rFonts w:ascii="Times New Roman" w:hAnsi="Times New Roman"/>
          <w:b/>
          <w:sz w:val="24"/>
          <w:szCs w:val="24"/>
        </w:rPr>
        <w:t xml:space="preserve">Председатель комитета по конкурсным закупкам </w:t>
      </w:r>
      <w:r w:rsidR="00476609">
        <w:rPr>
          <w:rFonts w:ascii="Times New Roman" w:hAnsi="Times New Roman"/>
          <w:b/>
          <w:sz w:val="24"/>
          <w:szCs w:val="24"/>
        </w:rPr>
        <w:t xml:space="preserve"> </w:t>
      </w:r>
      <w:r w:rsidRPr="00462EDC">
        <w:rPr>
          <w:rFonts w:ascii="Times New Roman" w:hAnsi="Times New Roman"/>
          <w:b/>
          <w:sz w:val="24"/>
          <w:szCs w:val="24"/>
        </w:rPr>
        <w:t>________________________________________________</w:t>
      </w:r>
    </w:p>
    <w:p w:rsidR="00A029BF" w:rsidRPr="002B550E" w:rsidRDefault="00A029BF" w:rsidP="00A029BF">
      <w:pPr>
        <w:spacing w:after="0" w:line="240" w:lineRule="auto"/>
        <w:ind w:firstLine="567"/>
        <w:jc w:val="both"/>
        <w:rPr>
          <w:rStyle w:val="FontStyle"/>
          <w:rFonts w:ascii="Times New Roman" w:hAnsi="Times New Roman" w:cs="Times New Roman"/>
        </w:rPr>
      </w:pPr>
      <w:r w:rsidRPr="002B550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(ФИО, подпись)</w:t>
      </w:r>
      <w:r w:rsidRPr="002B550E">
        <w:rPr>
          <w:rFonts w:ascii="Times New Roman" w:hAnsi="Times New Roman"/>
          <w:sz w:val="20"/>
          <w:szCs w:val="20"/>
        </w:rPr>
        <w:t xml:space="preserve">            </w:t>
      </w:r>
      <w:r w:rsidRPr="002B550E">
        <w:rPr>
          <w:rFonts w:ascii="Times New Roman" w:hAnsi="Times New Roman"/>
          <w:b/>
          <w:sz w:val="20"/>
          <w:szCs w:val="20"/>
        </w:rPr>
        <w:t>М.П.</w:t>
      </w:r>
    </w:p>
    <w:p w:rsidR="00A029BF" w:rsidRDefault="00A029BF" w:rsidP="00A029B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62EDC">
        <w:rPr>
          <w:rFonts w:ascii="Times New Roman" w:hAnsi="Times New Roman"/>
          <w:b/>
          <w:sz w:val="24"/>
          <w:szCs w:val="24"/>
        </w:rPr>
        <w:t xml:space="preserve">Секретарь комитета по конкурсным закупкам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4766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766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2EDC">
        <w:rPr>
          <w:rFonts w:ascii="Times New Roman" w:hAnsi="Times New Roman"/>
          <w:b/>
          <w:sz w:val="24"/>
          <w:szCs w:val="24"/>
        </w:rPr>
        <w:t>___________________________________________</w:t>
      </w:r>
      <w:r>
        <w:rPr>
          <w:rFonts w:ascii="Times New Roman" w:hAnsi="Times New Roman"/>
          <w:b/>
          <w:sz w:val="24"/>
          <w:szCs w:val="24"/>
        </w:rPr>
        <w:t>_</w:t>
      </w:r>
      <w:r w:rsidR="00476609">
        <w:rPr>
          <w:rFonts w:ascii="Times New Roman" w:hAnsi="Times New Roman"/>
          <w:b/>
          <w:sz w:val="24"/>
          <w:szCs w:val="24"/>
        </w:rPr>
        <w:t>_</w:t>
      </w:r>
      <w:r w:rsidRPr="00462EDC">
        <w:rPr>
          <w:rFonts w:ascii="Times New Roman" w:hAnsi="Times New Roman"/>
          <w:b/>
          <w:sz w:val="24"/>
          <w:szCs w:val="24"/>
        </w:rPr>
        <w:t>____</w:t>
      </w:r>
    </w:p>
    <w:p w:rsidR="00A029BF" w:rsidRPr="002B550E" w:rsidRDefault="00A029BF" w:rsidP="00A029B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2B550E">
        <w:rPr>
          <w:rFonts w:ascii="Times New Roman" w:hAnsi="Times New Roman"/>
          <w:i/>
          <w:sz w:val="20"/>
          <w:szCs w:val="20"/>
        </w:rPr>
        <w:t>(ФИО, подпись)</w:t>
      </w:r>
    </w:p>
    <w:p w:rsidR="00A029BF" w:rsidRPr="002B550E" w:rsidRDefault="00A029BF" w:rsidP="00A029BF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2B550E">
        <w:rPr>
          <w:rFonts w:ascii="Times New Roman" w:hAnsi="Times New Roman"/>
          <w:b/>
          <w:sz w:val="24"/>
          <w:szCs w:val="24"/>
        </w:rPr>
        <w:t>СОГЛАСОВАНО:</w:t>
      </w:r>
    </w:p>
    <w:p w:rsidR="00A029BF" w:rsidRPr="002B550E" w:rsidRDefault="00A029BF" w:rsidP="00A029BF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B550E">
        <w:rPr>
          <w:rFonts w:ascii="Times New Roman" w:hAnsi="Times New Roman"/>
          <w:b/>
          <w:sz w:val="24"/>
          <w:szCs w:val="24"/>
        </w:rPr>
        <w:t>__________________________________________      _______</w:t>
      </w:r>
      <w:r>
        <w:rPr>
          <w:rFonts w:ascii="Times New Roman" w:hAnsi="Times New Roman"/>
          <w:b/>
          <w:sz w:val="24"/>
          <w:szCs w:val="24"/>
        </w:rPr>
        <w:t>____________________________</w:t>
      </w:r>
      <w:r w:rsidRPr="002B550E">
        <w:rPr>
          <w:rFonts w:ascii="Times New Roman" w:hAnsi="Times New Roman"/>
          <w:b/>
          <w:sz w:val="24"/>
          <w:szCs w:val="24"/>
        </w:rPr>
        <w:t>______________</w:t>
      </w:r>
    </w:p>
    <w:p w:rsidR="004933D8" w:rsidRPr="00B67126" w:rsidRDefault="00A029BF" w:rsidP="00A029BF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  (должность первого руководителя заказчика)                                                         (ФИО, подпись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4933D8" w:rsidRPr="00B67126" w:rsidRDefault="004933D8" w:rsidP="004933D8">
      <w:pPr>
        <w:pStyle w:val="ParagraphStyle"/>
        <w:jc w:val="both"/>
        <w:rPr>
          <w:rStyle w:val="FontStyle"/>
          <w:rFonts w:ascii="Times New Roman" w:hAnsi="Times New Roman"/>
          <w:sz w:val="24"/>
          <w:szCs w:val="24"/>
        </w:rPr>
      </w:pPr>
    </w:p>
    <w:p w:rsidR="004933D8" w:rsidRPr="00B67126" w:rsidRDefault="004933D8" w:rsidP="004933D8">
      <w:pPr>
        <w:pStyle w:val="ParagraphStyle"/>
        <w:jc w:val="both"/>
        <w:rPr>
          <w:rStyle w:val="FontStyle"/>
          <w:rFonts w:ascii="Times New Roman" w:hAnsi="Times New Roman"/>
          <w:sz w:val="24"/>
          <w:szCs w:val="24"/>
        </w:rPr>
      </w:pPr>
    </w:p>
    <w:p w:rsidR="004933D8" w:rsidRPr="004933D8" w:rsidRDefault="004933D8" w:rsidP="004933D8">
      <w:pPr>
        <w:pStyle w:val="ParagraphStyle"/>
        <w:jc w:val="both"/>
        <w:rPr>
          <w:rStyle w:val="FontStyle"/>
          <w:rFonts w:ascii="Times New Roman" w:hAnsi="Times New Roman"/>
          <w:sz w:val="24"/>
          <w:szCs w:val="24"/>
        </w:rPr>
      </w:pPr>
      <w:r w:rsidRPr="004933D8">
        <w:rPr>
          <w:rStyle w:val="FontStyle"/>
          <w:rFonts w:ascii="Times New Roman" w:hAnsi="Times New Roman"/>
          <w:sz w:val="24"/>
          <w:szCs w:val="24"/>
        </w:rPr>
        <w:t>Начальник отдела регулирования</w:t>
      </w:r>
    </w:p>
    <w:p w:rsidR="00A029BF" w:rsidRPr="004933D8" w:rsidRDefault="004933D8" w:rsidP="0038609A">
      <w:pPr>
        <w:pStyle w:val="ParagraphStyle"/>
        <w:jc w:val="both"/>
        <w:rPr>
          <w:rFonts w:ascii="Times New Roman" w:hAnsi="Times New Roman" w:cs="Courier New"/>
          <w:i/>
          <w:color w:val="000000"/>
        </w:rPr>
      </w:pPr>
      <w:r w:rsidRPr="004933D8">
        <w:rPr>
          <w:rStyle w:val="FontStyle"/>
          <w:rFonts w:ascii="Times New Roman" w:hAnsi="Times New Roman"/>
          <w:sz w:val="24"/>
          <w:szCs w:val="24"/>
        </w:rPr>
        <w:t>тарифов и ценообразования</w:t>
      </w:r>
      <w:r w:rsidRPr="004933D8">
        <w:rPr>
          <w:rStyle w:val="FontStyle"/>
          <w:rFonts w:ascii="Times New Roman" w:hAnsi="Times New Roman"/>
          <w:sz w:val="24"/>
          <w:szCs w:val="24"/>
        </w:rPr>
        <w:tab/>
      </w:r>
      <w:r w:rsidRPr="004933D8">
        <w:rPr>
          <w:rStyle w:val="FontStyle"/>
          <w:rFonts w:ascii="Times New Roman" w:hAnsi="Times New Roman"/>
          <w:sz w:val="24"/>
          <w:szCs w:val="24"/>
        </w:rPr>
        <w:tab/>
      </w:r>
      <w:r w:rsidRPr="004933D8">
        <w:rPr>
          <w:rStyle w:val="FontStyle"/>
          <w:rFonts w:ascii="Times New Roman" w:hAnsi="Times New Roman"/>
          <w:sz w:val="24"/>
          <w:szCs w:val="24"/>
        </w:rPr>
        <w:tab/>
      </w:r>
      <w:r w:rsidRPr="004933D8">
        <w:rPr>
          <w:rStyle w:val="FontStyle"/>
          <w:rFonts w:ascii="Times New Roman" w:hAnsi="Times New Roman"/>
          <w:sz w:val="24"/>
          <w:szCs w:val="24"/>
        </w:rPr>
        <w:tab/>
      </w:r>
      <w:r w:rsidRPr="004933D8">
        <w:rPr>
          <w:rStyle w:val="FontStyle"/>
          <w:rFonts w:ascii="Times New Roman" w:hAnsi="Times New Roman"/>
          <w:sz w:val="24"/>
          <w:szCs w:val="24"/>
        </w:rPr>
        <w:tab/>
      </w:r>
      <w:r w:rsidRPr="004933D8">
        <w:rPr>
          <w:rStyle w:val="FontStyle"/>
          <w:rFonts w:ascii="Times New Roman" w:hAnsi="Times New Roman"/>
          <w:sz w:val="24"/>
          <w:szCs w:val="24"/>
        </w:rPr>
        <w:tab/>
      </w:r>
      <w:r w:rsidRPr="00B67126">
        <w:rPr>
          <w:rStyle w:val="FontStyle"/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4933D8">
        <w:rPr>
          <w:rStyle w:val="FontStyle"/>
          <w:rFonts w:ascii="Times New Roman" w:hAnsi="Times New Roman"/>
          <w:sz w:val="24"/>
          <w:szCs w:val="24"/>
        </w:rPr>
        <w:t>Л.Н. Возняк</w:t>
      </w:r>
      <w:bookmarkStart w:id="0" w:name="_GoBack"/>
      <w:bookmarkEnd w:id="0"/>
      <w:r w:rsidR="00A029BF" w:rsidRPr="004933D8">
        <w:rPr>
          <w:rFonts w:ascii="Times New Roman" w:hAnsi="Times New Roman"/>
          <w:b/>
          <w:i/>
        </w:rPr>
        <w:t xml:space="preserve"> </w:t>
      </w:r>
    </w:p>
    <w:sectPr w:rsidR="00A029BF" w:rsidRPr="004933D8" w:rsidSect="00C51D57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86"/>
    <w:rsid w:val="00241F86"/>
    <w:rsid w:val="00243C9E"/>
    <w:rsid w:val="002E6342"/>
    <w:rsid w:val="0038609A"/>
    <w:rsid w:val="00476609"/>
    <w:rsid w:val="004933D8"/>
    <w:rsid w:val="004B5F1F"/>
    <w:rsid w:val="0050426F"/>
    <w:rsid w:val="00635A3B"/>
    <w:rsid w:val="009342EA"/>
    <w:rsid w:val="00952247"/>
    <w:rsid w:val="00A029BF"/>
    <w:rsid w:val="00A92F6F"/>
    <w:rsid w:val="00B67126"/>
    <w:rsid w:val="00BF2A12"/>
    <w:rsid w:val="00C00EF9"/>
    <w:rsid w:val="00C2135E"/>
    <w:rsid w:val="00C51D57"/>
    <w:rsid w:val="00F0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11709-332E-4AD5-8B28-04B3810B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92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A92F6F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A92F6F"/>
  </w:style>
  <w:style w:type="paragraph" w:customStyle="1" w:styleId="ParagraphStyle">
    <w:name w:val="Paragraph Style"/>
    <w:rsid w:val="004933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Н. Возняк</dc:creator>
  <cp:lastModifiedBy>Admin</cp:lastModifiedBy>
  <cp:revision>5</cp:revision>
  <cp:lastPrinted>2016-09-27T08:43:00Z</cp:lastPrinted>
  <dcterms:created xsi:type="dcterms:W3CDTF">2016-09-26T11:12:00Z</dcterms:created>
  <dcterms:modified xsi:type="dcterms:W3CDTF">2016-10-04T12:15:00Z</dcterms:modified>
</cp:coreProperties>
</file>