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A7A3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3C5B5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3A74" w:rsidRDefault="00640B49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A2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D3A74">
        <w:rPr>
          <w:rFonts w:ascii="Times New Roman" w:hAnsi="Times New Roman" w:cs="Times New Roman"/>
          <w:sz w:val="28"/>
          <w:szCs w:val="28"/>
        </w:rPr>
        <w:t>2.</w:t>
      </w:r>
      <w:r w:rsidR="003C5B59">
        <w:rPr>
          <w:rFonts w:ascii="Times New Roman" w:hAnsi="Times New Roman" w:cs="Times New Roman"/>
          <w:sz w:val="28"/>
          <w:szCs w:val="28"/>
        </w:rPr>
        <w:t>9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9D3A74" w:rsidRDefault="009D3A7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Pr="00632B6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ТАБЕЛЬ ОСНАЩЕНИЯ</w:t>
      </w:r>
    </w:p>
    <w:p w:rsidR="003C5B59" w:rsidRPr="00C579BD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BD">
        <w:rPr>
          <w:rFonts w:ascii="Times New Roman" w:hAnsi="Times New Roman" w:cs="Times New Roman"/>
          <w:b/>
          <w:sz w:val="28"/>
          <w:szCs w:val="28"/>
        </w:rPr>
        <w:t>медицинского пункта аэровокзала</w:t>
      </w:r>
    </w:p>
    <w:p w:rsidR="003C5B59" w:rsidRPr="00027ED8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D1">
        <w:rPr>
          <w:rFonts w:ascii="Times New Roman" w:hAnsi="Times New Roman" w:cs="Times New Roman"/>
          <w:b/>
          <w:sz w:val="28"/>
          <w:szCs w:val="28"/>
        </w:rPr>
        <w:t>Твердый инвентарь</w:t>
      </w:r>
    </w:p>
    <w:p w:rsidR="003C5B59" w:rsidRPr="000707D1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 медицинская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3 - 4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функциональная – 2 - 3шт.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 xml:space="preserve">Шкаф медицинский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2 - 3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 xml:space="preserve">Шкаф для одежды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 xml:space="preserve">Шкаф для белья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7D1">
        <w:rPr>
          <w:rFonts w:ascii="Times New Roman" w:hAnsi="Times New Roman" w:cs="Times New Roman"/>
          <w:sz w:val="28"/>
          <w:szCs w:val="28"/>
        </w:rPr>
        <w:t>рма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 xml:space="preserve">Стол манипуляционный </w:t>
      </w:r>
      <w:r w:rsidRPr="005A3302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перевязочный – 1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Стол канцелярский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2 - 3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Стул (включая металлический стул - вертушку) – 6 - 8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Вешалка для одежды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sz w:val="28"/>
          <w:szCs w:val="28"/>
        </w:rPr>
        <w:t>Ведро педальное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579BD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Тумбочка медицинская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Зеркало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Сейф для хранения медикаментов и препаратов, содержащих наркотические вещества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Закрытая емкость для сбора использованного перевязочного </w:t>
      </w:r>
    </w:p>
    <w:p w:rsidR="003C5B59" w:rsidRPr="000707D1" w:rsidRDefault="003C5B59" w:rsidP="003C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070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07D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sz w:val="28"/>
          <w:szCs w:val="28"/>
        </w:rPr>
        <w:t>Чайник электрический с автоматическим отключением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579BD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579BD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Графин для воды –2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Стакан обычный (или одноразового использования) – не менее 6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Электроплитка с закрытой спиралью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1 - 2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Фонарь электрический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Холодильник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1 - 2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Лампа настольная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D1">
        <w:rPr>
          <w:rFonts w:ascii="Times New Roman" w:hAnsi="Times New Roman" w:cs="Times New Roman"/>
          <w:sz w:val="28"/>
          <w:szCs w:val="28"/>
        </w:rPr>
        <w:t>Громкоговоритель оповещения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0707D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кварцевая – 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кварцевая мобильная (типа Дезар) – 1 шт.</w:t>
      </w:r>
    </w:p>
    <w:p w:rsidR="003C5B59" w:rsidRPr="00C579BD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sz w:val="28"/>
          <w:szCs w:val="28"/>
        </w:rPr>
        <w:t>Телефон ‒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79BD">
        <w:rPr>
          <w:rFonts w:ascii="Times New Roman" w:hAnsi="Times New Roman" w:cs="Times New Roman"/>
          <w:sz w:val="28"/>
          <w:szCs w:val="28"/>
        </w:rPr>
        <w:t>2 номера.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BD">
        <w:rPr>
          <w:rFonts w:ascii="Times New Roman" w:hAnsi="Times New Roman" w:cs="Times New Roman"/>
          <w:sz w:val="28"/>
          <w:szCs w:val="28"/>
        </w:rPr>
        <w:t>Радиосвязь ‒ 2 аппарата.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B49" w:rsidRDefault="00640B4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E4">
        <w:rPr>
          <w:rFonts w:ascii="Times New Roman" w:hAnsi="Times New Roman" w:cs="Times New Roman"/>
          <w:b/>
          <w:sz w:val="28"/>
          <w:szCs w:val="28"/>
        </w:rPr>
        <w:t>Мягкий и хозяйственный инвентарь</w:t>
      </w:r>
    </w:p>
    <w:p w:rsidR="003C5B59" w:rsidRPr="007C47E4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Pr="009425C3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Медицинская одежда – 3 комплекта на 1 сотрудника:</w:t>
      </w:r>
    </w:p>
    <w:p w:rsidR="003C5B59" w:rsidRPr="009425C3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халат медицинский врачебный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9425C3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халат медицинский сестринский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9425C3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шапочка медицинская врачебная и сестринская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9425C3" w:rsidRDefault="003C5B59" w:rsidP="003C5B59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халат для младшего медицинского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9425C3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C3">
        <w:rPr>
          <w:rFonts w:ascii="Times New Roman" w:hAnsi="Times New Roman" w:cs="Times New Roman"/>
          <w:sz w:val="28"/>
          <w:szCs w:val="28"/>
        </w:rPr>
        <w:t>косынка медицинская.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Полотенце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 смену.</w:t>
      </w:r>
    </w:p>
    <w:p w:rsidR="003C5B59" w:rsidRPr="007C47E4" w:rsidRDefault="003C5B59" w:rsidP="003C5B59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 xml:space="preserve">Простыня </w:t>
      </w:r>
      <w:r>
        <w:rPr>
          <w:rFonts w:ascii="Times New Roman" w:hAnsi="Times New Roman" w:cs="Times New Roman"/>
          <w:sz w:val="28"/>
          <w:szCs w:val="28"/>
        </w:rPr>
        <w:t xml:space="preserve">(лучше одноразовая) </w:t>
      </w:r>
      <w:r w:rsidRPr="007C47E4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 смену.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Наволочка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на смену.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Пододеяльник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4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Матрас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C47E4" w:rsidRDefault="003C5B59" w:rsidP="003C5B59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Подушка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Одеяло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Занавески оконные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Клеенка подкладная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 прозрачная для кушеток ‒ по количеству кушеток.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Мыло туалетное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6 кусков.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Мыло хозяйственное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куска.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E4">
        <w:rPr>
          <w:rFonts w:ascii="Times New Roman" w:hAnsi="Times New Roman" w:cs="Times New Roman"/>
          <w:b/>
          <w:sz w:val="28"/>
          <w:szCs w:val="28"/>
        </w:rPr>
        <w:t>Медицинское оборудование и оснащение общего назначения</w:t>
      </w:r>
    </w:p>
    <w:p w:rsidR="003C5B59" w:rsidRPr="007C47E4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Щит деревянный –1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 xml:space="preserve">Носилки </w:t>
      </w:r>
      <w:r>
        <w:rPr>
          <w:rFonts w:ascii="Times New Roman" w:hAnsi="Times New Roman" w:cs="Times New Roman"/>
          <w:sz w:val="28"/>
          <w:szCs w:val="28"/>
        </w:rPr>
        <w:t xml:space="preserve">продольно и поперечно складные на жестких опорах </w:t>
      </w:r>
      <w:r w:rsidRPr="007C47E4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Носилки бескаркасные – 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Каталка медицинская – 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Кресло-каталка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Костыли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пары.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Спиртовка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Секундомер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Тонометр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Стетофонендоскоп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Термометр медицинский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Перчатки хирургические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5 пар.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Грелка резиновая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C47E4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E4">
        <w:rPr>
          <w:rFonts w:ascii="Times New Roman" w:hAnsi="Times New Roman" w:cs="Times New Roman"/>
          <w:sz w:val="28"/>
          <w:szCs w:val="28"/>
        </w:rPr>
        <w:t>Пузырь для льда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C47E4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Кружка Эсмарха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Баллон для клизм (один детский)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Судно подкладное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4671">
        <w:rPr>
          <w:rFonts w:ascii="Times New Roman" w:hAnsi="Times New Roman" w:cs="Times New Roman"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0707D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Поилк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CB4671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Мензурка –5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Зонд желудочный толстый –3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Лейка стеклянная большая –3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Жгут кровоостанавливающий –5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Катетер резиновый (из них один детский) – 3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ADE">
        <w:rPr>
          <w:rFonts w:ascii="Times New Roman" w:hAnsi="Times New Roman" w:cs="Times New Roman"/>
          <w:sz w:val="28"/>
          <w:szCs w:val="28"/>
        </w:rPr>
        <w:t>Ванночка глазная–4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Кювета эмалированная (разных размеров) – 5 - 10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 xml:space="preserve">Лоточек </w:t>
      </w:r>
      <w:r>
        <w:rPr>
          <w:rFonts w:ascii="Times New Roman" w:hAnsi="Times New Roman" w:cs="Times New Roman"/>
          <w:sz w:val="28"/>
          <w:szCs w:val="28"/>
        </w:rPr>
        <w:t>почкообразный</w:t>
      </w:r>
      <w:r w:rsidRPr="00CB4671">
        <w:rPr>
          <w:rFonts w:ascii="Times New Roman" w:hAnsi="Times New Roman" w:cs="Times New Roman"/>
          <w:sz w:val="28"/>
          <w:szCs w:val="28"/>
        </w:rPr>
        <w:t>–5 шт.</w:t>
      </w:r>
    </w:p>
    <w:p w:rsidR="003C5B59" w:rsidRPr="00CB467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671">
        <w:rPr>
          <w:rFonts w:ascii="Times New Roman" w:hAnsi="Times New Roman" w:cs="Times New Roman"/>
          <w:sz w:val="28"/>
          <w:szCs w:val="28"/>
        </w:rPr>
        <w:t>Пипетка –5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Палочка стеклянная –10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Щетка для мытья рук –6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Алкотестер (алкометр) –2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Воронка стеклянная большая – 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7C">
        <w:rPr>
          <w:rFonts w:ascii="Times New Roman" w:hAnsi="Times New Roman" w:cs="Times New Roman"/>
          <w:b/>
          <w:sz w:val="28"/>
          <w:szCs w:val="28"/>
        </w:rPr>
        <w:t>Инструменты и аппаратура</w:t>
      </w:r>
    </w:p>
    <w:p w:rsidR="003C5B59" w:rsidRPr="007E7D7C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Pr="007E7D7C" w:rsidRDefault="003C5B59" w:rsidP="003C5B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 xml:space="preserve">Аппарат ЭКГ </w:t>
      </w:r>
      <w:r>
        <w:rPr>
          <w:rFonts w:ascii="Times New Roman" w:hAnsi="Times New Roman" w:cs="Times New Roman"/>
          <w:sz w:val="28"/>
          <w:szCs w:val="28"/>
        </w:rPr>
        <w:t>портативный с автономным сменным блоком питания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–1шт.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Прибор для определения паров спирта в выдыхаемом воздухе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Система для внутривенных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инфузий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одноразового использования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 5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Дефибриллятор с монитором (с автономным питанием)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Пульсоксиметр портативный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Пикфлуометр – 1 шт.</w:t>
      </w:r>
    </w:p>
    <w:p w:rsidR="003C5B59" w:rsidRPr="006F1A8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81">
        <w:rPr>
          <w:rFonts w:ascii="Times New Roman" w:hAnsi="Times New Roman" w:cs="Times New Roman"/>
          <w:sz w:val="28"/>
          <w:szCs w:val="28"/>
        </w:rPr>
        <w:t>Небулайзер (ингалятор) портативный с питанием от бортовой сети на</w:t>
      </w:r>
      <w:r w:rsidR="0070371B">
        <w:rPr>
          <w:rFonts w:ascii="Times New Roman" w:hAnsi="Times New Roman" w:cs="Times New Roman"/>
          <w:sz w:val="28"/>
          <w:szCs w:val="28"/>
        </w:rPr>
        <w:t xml:space="preserve"> </w:t>
      </w:r>
      <w:r w:rsidRPr="006F1A81">
        <w:rPr>
          <w:rFonts w:ascii="Times New Roman" w:hAnsi="Times New Roman" w:cs="Times New Roman"/>
          <w:sz w:val="28"/>
          <w:szCs w:val="28"/>
        </w:rPr>
        <w:t>12</w:t>
      </w:r>
      <w:r w:rsidRPr="006F1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1A81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81">
        <w:rPr>
          <w:rFonts w:ascii="Times New Roman" w:hAnsi="Times New Roman" w:cs="Times New Roman"/>
          <w:sz w:val="28"/>
          <w:szCs w:val="28"/>
        </w:rPr>
        <w:t>Глюкометр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масок для детей и взрослых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 комплекта каждого вида.</w:t>
      </w:r>
    </w:p>
    <w:p w:rsidR="003C5B59" w:rsidRPr="004E457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Помпа инфузионнаядля дозированной подачи раствора – 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Бикс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D7C">
        <w:rPr>
          <w:rFonts w:ascii="Times New Roman" w:hAnsi="Times New Roman" w:cs="Times New Roman"/>
          <w:sz w:val="28"/>
          <w:szCs w:val="28"/>
        </w:rPr>
        <w:t xml:space="preserve"> разных размеров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5 - 6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Шпател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D7C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20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Шпател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D7C">
        <w:rPr>
          <w:rFonts w:ascii="Times New Roman" w:hAnsi="Times New Roman" w:cs="Times New Roman"/>
          <w:sz w:val="28"/>
          <w:szCs w:val="28"/>
        </w:rPr>
        <w:t xml:space="preserve"> деревянны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7D7C">
        <w:rPr>
          <w:rFonts w:ascii="Times New Roman" w:hAnsi="Times New Roman" w:cs="Times New Roman"/>
          <w:sz w:val="28"/>
          <w:szCs w:val="28"/>
        </w:rPr>
        <w:t xml:space="preserve"> одноразовы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200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Роторасширитель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Языкодержатель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Корнцанг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Пинцет анатомический (200 мм)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Пинцет анатомический (150 мм)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Скальпель остроконечный (15 мм)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Зажим кровоостанавливающий: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зубчатый прямой № 1 (160 мм)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зубчатый изогнутый № 1 (158 мм)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B59" w:rsidRPr="00E14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59">
        <w:rPr>
          <w:rFonts w:ascii="Times New Roman" w:hAnsi="Times New Roman" w:cs="Times New Roman"/>
          <w:sz w:val="28"/>
          <w:szCs w:val="28"/>
        </w:rPr>
        <w:t>одно-, двузубчатый прямой № 2 (162 мм) – 3 шт.;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59">
        <w:rPr>
          <w:rFonts w:ascii="Times New Roman" w:hAnsi="Times New Roman" w:cs="Times New Roman"/>
          <w:sz w:val="28"/>
          <w:szCs w:val="28"/>
        </w:rPr>
        <w:t>одно-, двузубчатый прямой № 1 (160 мм) – 3 - 5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Ножницы разные (прямые, изогнутые)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3 - 5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Pr="009B0EF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Ножницы бытовые –2 шт.</w:t>
      </w:r>
    </w:p>
    <w:p w:rsidR="003C5B59" w:rsidRPr="009B0EF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F0">
        <w:rPr>
          <w:rFonts w:ascii="Times New Roman" w:hAnsi="Times New Roman" w:cs="Times New Roman"/>
          <w:sz w:val="28"/>
          <w:szCs w:val="28"/>
        </w:rPr>
        <w:t>Скобки Мишеля –1 коробка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F0">
        <w:rPr>
          <w:rFonts w:ascii="Times New Roman" w:hAnsi="Times New Roman" w:cs="Times New Roman"/>
          <w:sz w:val="28"/>
          <w:szCs w:val="28"/>
        </w:rPr>
        <w:t>Пинцет для наложения скобок Мишеля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Трубка интубационная разных размеров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Ларингоскоп с лезвиями размером 2 и 3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Шприц инсулиновый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Шприц одноразового использования 20 мл – 20 шт.</w:t>
      </w:r>
    </w:p>
    <w:p w:rsidR="003C5B59" w:rsidRPr="00485FD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Шприц одноразового использования 10 мл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50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Шприц одноразового использования 5 мл – 100 шт.</w:t>
      </w:r>
    </w:p>
    <w:p w:rsidR="003C5B59" w:rsidRPr="00485FD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Шприц одноразового использования 2 мл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100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Стерилизатор электрический большой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485FD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Стерилизатор электрический средний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Стерилизатор электрический малый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Аппарат маска-мешок для искусственной вентиляции легких – 1 шт.</w:t>
      </w:r>
    </w:p>
    <w:p w:rsidR="003C5B59" w:rsidRPr="00485FD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Воронка ушная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485FD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Зеркало носовое (расширитель)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3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Рефлектор лобовой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485FDE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 xml:space="preserve">Пинцет для удаления волос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Аппарат Горского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DE">
        <w:rPr>
          <w:rFonts w:ascii="Times New Roman" w:hAnsi="Times New Roman" w:cs="Times New Roman"/>
          <w:sz w:val="28"/>
          <w:szCs w:val="28"/>
        </w:rPr>
        <w:t>Ингалятор кислородный любого типа (ДИИ-2, КИ-2 и другие) – 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Набор для крикотиреоидотомии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>Набор для крикотиреоидопункции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7E7D7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7C">
        <w:rPr>
          <w:rFonts w:ascii="Times New Roman" w:hAnsi="Times New Roman" w:cs="Times New Roman"/>
          <w:sz w:val="28"/>
          <w:szCs w:val="28"/>
        </w:rPr>
        <w:t xml:space="preserve">Воздуховод для искусственного дыхания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7E7D7C">
        <w:rPr>
          <w:rFonts w:ascii="Times New Roman" w:hAnsi="Times New Roman" w:cs="Times New Roman"/>
          <w:sz w:val="28"/>
          <w:szCs w:val="28"/>
        </w:rPr>
        <w:t>от в 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7E7D7C">
        <w:rPr>
          <w:rFonts w:ascii="Times New Roman" w:hAnsi="Times New Roman" w:cs="Times New Roman"/>
          <w:sz w:val="28"/>
          <w:szCs w:val="28"/>
        </w:rPr>
        <w:t>– 2 шт.</w:t>
      </w:r>
    </w:p>
    <w:p w:rsidR="003C5B59" w:rsidRPr="00A06F9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1">
        <w:rPr>
          <w:rFonts w:ascii="Times New Roman" w:hAnsi="Times New Roman" w:cs="Times New Roman"/>
          <w:sz w:val="28"/>
          <w:szCs w:val="28"/>
        </w:rPr>
        <w:t>Крюч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06F91">
        <w:rPr>
          <w:rFonts w:ascii="Times New Roman" w:hAnsi="Times New Roman" w:cs="Times New Roman"/>
          <w:sz w:val="28"/>
          <w:szCs w:val="28"/>
        </w:rPr>
        <w:t xml:space="preserve"> двузубы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A06F9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1">
        <w:rPr>
          <w:rFonts w:ascii="Times New Roman" w:hAnsi="Times New Roman" w:cs="Times New Roman"/>
          <w:sz w:val="28"/>
          <w:szCs w:val="28"/>
        </w:rPr>
        <w:t>Крюч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06F91">
        <w:rPr>
          <w:rFonts w:ascii="Times New Roman" w:hAnsi="Times New Roman" w:cs="Times New Roman"/>
          <w:sz w:val="28"/>
          <w:szCs w:val="28"/>
        </w:rPr>
        <w:t xml:space="preserve"> однозубы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A06F9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1">
        <w:rPr>
          <w:rFonts w:ascii="Times New Roman" w:hAnsi="Times New Roman" w:cs="Times New Roman"/>
          <w:sz w:val="28"/>
          <w:szCs w:val="28"/>
        </w:rPr>
        <w:t>Расширитель Труссо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A06F9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Электроотсасыватель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A06F91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1">
        <w:rPr>
          <w:rFonts w:ascii="Times New Roman" w:hAnsi="Times New Roman" w:cs="Times New Roman"/>
          <w:sz w:val="28"/>
          <w:szCs w:val="28"/>
        </w:rPr>
        <w:t>Воздуховод обычный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A06F91">
        <w:rPr>
          <w:rFonts w:ascii="Times New Roman" w:hAnsi="Times New Roman" w:cs="Times New Roman"/>
          <w:sz w:val="28"/>
          <w:szCs w:val="28"/>
        </w:rPr>
        <w:t>1 компл.</w:t>
      </w: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Pr="00A06F91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91">
        <w:rPr>
          <w:rFonts w:ascii="Times New Roman" w:hAnsi="Times New Roman" w:cs="Times New Roman"/>
          <w:b/>
          <w:sz w:val="28"/>
          <w:szCs w:val="28"/>
        </w:rPr>
        <w:t xml:space="preserve">Медикаменты и перевязочные средства </w:t>
      </w:r>
    </w:p>
    <w:p w:rsidR="003C5B59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DC">
        <w:rPr>
          <w:rFonts w:ascii="Times New Roman" w:hAnsi="Times New Roman" w:cs="Times New Roman"/>
          <w:sz w:val="28"/>
          <w:szCs w:val="28"/>
        </w:rPr>
        <w:t>(из расчета на 1000 обращений в месяц)</w:t>
      </w:r>
    </w:p>
    <w:p w:rsidR="003C5B59" w:rsidRPr="00802FDC" w:rsidRDefault="003C5B59" w:rsidP="003C5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Анальгин в таблетках – 1 уп.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547">
        <w:rPr>
          <w:rFonts w:ascii="Times New Roman" w:hAnsi="Times New Roman" w:cs="Times New Roman"/>
          <w:sz w:val="28"/>
          <w:szCs w:val="28"/>
        </w:rPr>
        <w:t>Активированный уголь – 50 таб.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Бесалол в таблетках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 уп.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Вазелиновое масло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200 г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96">
        <w:rPr>
          <w:rFonts w:ascii="Times New Roman" w:hAnsi="Times New Roman" w:cs="Times New Roman"/>
          <w:sz w:val="28"/>
          <w:szCs w:val="28"/>
        </w:rPr>
        <w:t>Валериана в таблетках – 1 уп.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Валидол в таблетках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4 уп.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Горчичники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50 шт.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Драмина 50 мг – 1 уп.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Камфорное масло 10%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 фл.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Мазь Вишневского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200 г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Настой йода 5% -го –150 г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Нашатырный спирт в ампулах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Нитроглицерин в таблетках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3 уп.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Пантенол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9BC">
        <w:rPr>
          <w:rFonts w:ascii="Times New Roman" w:hAnsi="Times New Roman" w:cs="Times New Roman"/>
          <w:sz w:val="28"/>
          <w:szCs w:val="28"/>
        </w:rPr>
        <w:t>спрей – 1 баллон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Преднизолон в таблетках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 уп.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Пропазин или мелирин в таблетках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 уп.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Полиглюкин или аналоги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2 фл.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 адреналина 0,1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5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849BC">
        <w:rPr>
          <w:rFonts w:ascii="Times New Roman" w:hAnsi="Times New Roman" w:cs="Times New Roman"/>
          <w:sz w:val="28"/>
          <w:szCs w:val="28"/>
        </w:rPr>
        <w:t>ибазола 0,5%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15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49BC">
        <w:rPr>
          <w:rFonts w:ascii="Times New Roman" w:hAnsi="Times New Roman" w:cs="Times New Roman"/>
          <w:sz w:val="28"/>
          <w:szCs w:val="28"/>
        </w:rPr>
        <w:t>ротаверина – 10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9BC">
        <w:rPr>
          <w:rFonts w:ascii="Times New Roman" w:hAnsi="Times New Roman" w:cs="Times New Roman"/>
          <w:sz w:val="28"/>
          <w:szCs w:val="28"/>
        </w:rPr>
        <w:t>офеина 20%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9BC">
        <w:rPr>
          <w:rFonts w:ascii="Times New Roman" w:hAnsi="Times New Roman" w:cs="Times New Roman"/>
          <w:sz w:val="28"/>
          <w:szCs w:val="28"/>
        </w:rPr>
        <w:t>ордиамин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9BC">
        <w:rPr>
          <w:rFonts w:ascii="Times New Roman" w:hAnsi="Times New Roman" w:cs="Times New Roman"/>
          <w:sz w:val="28"/>
          <w:szCs w:val="28"/>
        </w:rPr>
        <w:t xml:space="preserve"> 25%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15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9BC">
        <w:rPr>
          <w:rFonts w:ascii="Times New Roman" w:hAnsi="Times New Roman" w:cs="Times New Roman"/>
          <w:sz w:val="28"/>
          <w:szCs w:val="28"/>
        </w:rPr>
        <w:t>апаверина 2% –15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849BC">
        <w:rPr>
          <w:rFonts w:ascii="Times New Roman" w:hAnsi="Times New Roman" w:cs="Times New Roman"/>
          <w:sz w:val="28"/>
          <w:szCs w:val="28"/>
        </w:rPr>
        <w:t>уфилин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9BC">
        <w:rPr>
          <w:rFonts w:ascii="Times New Roman" w:hAnsi="Times New Roman" w:cs="Times New Roman"/>
          <w:sz w:val="28"/>
          <w:szCs w:val="28"/>
        </w:rPr>
        <w:t xml:space="preserve"> 24% –10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9BC">
        <w:rPr>
          <w:rFonts w:ascii="Times New Roman" w:hAnsi="Times New Roman" w:cs="Times New Roman"/>
          <w:sz w:val="28"/>
          <w:szCs w:val="28"/>
        </w:rPr>
        <w:t>нальгина 50% –10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849BC">
        <w:rPr>
          <w:rFonts w:ascii="Times New Roman" w:hAnsi="Times New Roman" w:cs="Times New Roman"/>
          <w:sz w:val="28"/>
          <w:szCs w:val="28"/>
        </w:rPr>
        <w:t>имедрола 1% –10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Раствор лазикса (фуросемида</w:t>
      </w:r>
      <w:r w:rsidRPr="00B849BC">
        <w:rPr>
          <w:rFonts w:ascii="Times New Roman" w:hAnsi="Times New Roman" w:cs="Times New Roman"/>
          <w:sz w:val="28"/>
          <w:szCs w:val="28"/>
        </w:rPr>
        <w:t>) 1%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5 амп.</w:t>
      </w:r>
    </w:p>
    <w:p w:rsidR="003C5B59" w:rsidRPr="00B849BC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9BC">
        <w:rPr>
          <w:rFonts w:ascii="Times New Roman" w:hAnsi="Times New Roman" w:cs="Times New Roman"/>
          <w:sz w:val="28"/>
          <w:szCs w:val="28"/>
        </w:rPr>
        <w:t>тропина 0,1%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кеторолака 30 мг/мл № 20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B849BC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57E">
        <w:rPr>
          <w:rFonts w:ascii="Times New Roman" w:hAnsi="Times New Roman" w:cs="Times New Roman"/>
          <w:sz w:val="28"/>
          <w:szCs w:val="28"/>
        </w:rPr>
        <w:t>овокаина 0,5%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57E">
        <w:rPr>
          <w:rFonts w:ascii="Times New Roman" w:hAnsi="Times New Roman" w:cs="Times New Roman"/>
          <w:sz w:val="28"/>
          <w:szCs w:val="28"/>
        </w:rPr>
        <w:t>овокаина 2,0%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4157E">
        <w:rPr>
          <w:rFonts w:ascii="Times New Roman" w:hAnsi="Times New Roman" w:cs="Times New Roman"/>
          <w:sz w:val="28"/>
          <w:szCs w:val="28"/>
        </w:rPr>
        <w:t>люкозы 40 %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4157E">
        <w:rPr>
          <w:rFonts w:ascii="Times New Roman" w:hAnsi="Times New Roman" w:cs="Times New Roman"/>
          <w:sz w:val="28"/>
          <w:szCs w:val="28"/>
        </w:rPr>
        <w:t>люкозы 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1000 г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57E">
        <w:rPr>
          <w:rFonts w:ascii="Times New Roman" w:hAnsi="Times New Roman" w:cs="Times New Roman"/>
          <w:sz w:val="28"/>
          <w:szCs w:val="28"/>
        </w:rPr>
        <w:t>атрия хлористого 0,9%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4157E">
        <w:rPr>
          <w:rFonts w:ascii="Times New Roman" w:hAnsi="Times New Roman" w:cs="Times New Roman"/>
          <w:sz w:val="28"/>
          <w:szCs w:val="28"/>
        </w:rPr>
        <w:t>альция хлорид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57E">
        <w:rPr>
          <w:rFonts w:ascii="Times New Roman" w:hAnsi="Times New Roman" w:cs="Times New Roman"/>
          <w:sz w:val="28"/>
          <w:szCs w:val="28"/>
        </w:rPr>
        <w:t xml:space="preserve"> 1%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57E">
        <w:rPr>
          <w:rFonts w:ascii="Times New Roman" w:hAnsi="Times New Roman" w:cs="Times New Roman"/>
          <w:sz w:val="28"/>
          <w:szCs w:val="28"/>
        </w:rPr>
        <w:t>атрия хлористого изотонического (400 мл) – 3 фл.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4157E">
        <w:rPr>
          <w:rFonts w:ascii="Times New Roman" w:hAnsi="Times New Roman" w:cs="Times New Roman"/>
          <w:sz w:val="28"/>
          <w:szCs w:val="28"/>
        </w:rPr>
        <w:t>оргликона 0,06%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4157E">
        <w:rPr>
          <w:rFonts w:ascii="Times New Roman" w:hAnsi="Times New Roman" w:cs="Times New Roman"/>
          <w:sz w:val="28"/>
          <w:szCs w:val="28"/>
        </w:rPr>
        <w:t>езатона 1%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5 амп.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157E">
        <w:rPr>
          <w:rFonts w:ascii="Times New Roman" w:hAnsi="Times New Roman" w:cs="Times New Roman"/>
          <w:sz w:val="28"/>
          <w:szCs w:val="28"/>
        </w:rPr>
        <w:t>илокарпина 1%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1фл.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157E">
        <w:rPr>
          <w:rFonts w:ascii="Times New Roman" w:hAnsi="Times New Roman" w:cs="Times New Roman"/>
          <w:sz w:val="28"/>
          <w:szCs w:val="28"/>
        </w:rPr>
        <w:t>реднизолона 3%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10амп.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F1D40">
        <w:rPr>
          <w:rFonts w:ascii="Times New Roman" w:hAnsi="Times New Roman" w:cs="Times New Roman"/>
          <w:sz w:val="28"/>
          <w:szCs w:val="28"/>
        </w:rPr>
        <w:t>едуксена 0,5%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5 амп.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F1D40">
        <w:rPr>
          <w:rFonts w:ascii="Times New Roman" w:hAnsi="Times New Roman" w:cs="Times New Roman"/>
          <w:sz w:val="28"/>
          <w:szCs w:val="28"/>
        </w:rPr>
        <w:t>изерцина 2,5%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1D40">
        <w:rPr>
          <w:rFonts w:ascii="Times New Roman" w:hAnsi="Times New Roman" w:cs="Times New Roman"/>
          <w:sz w:val="28"/>
          <w:szCs w:val="28"/>
        </w:rPr>
        <w:t>амп.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0B727D">
        <w:rPr>
          <w:rFonts w:ascii="Times New Roman" w:hAnsi="Times New Roman" w:cs="Times New Roman"/>
          <w:sz w:val="28"/>
          <w:szCs w:val="28"/>
        </w:rPr>
        <w:t>Л</w:t>
      </w:r>
      <w:r w:rsidRPr="00EF1D40">
        <w:rPr>
          <w:rFonts w:ascii="Times New Roman" w:hAnsi="Times New Roman" w:cs="Times New Roman"/>
          <w:sz w:val="28"/>
          <w:szCs w:val="28"/>
        </w:rPr>
        <w:t>юголя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50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F1D40">
        <w:rPr>
          <w:rFonts w:ascii="Times New Roman" w:hAnsi="Times New Roman" w:cs="Times New Roman"/>
          <w:sz w:val="28"/>
          <w:szCs w:val="28"/>
        </w:rPr>
        <w:t xml:space="preserve">риллиантовой зелени </w:t>
      </w:r>
      <w:r>
        <w:rPr>
          <w:rFonts w:ascii="Times New Roman" w:hAnsi="Times New Roman" w:cs="Times New Roman"/>
          <w:sz w:val="28"/>
          <w:szCs w:val="28"/>
        </w:rPr>
        <w:t xml:space="preserve">1%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100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F1D40">
        <w:rPr>
          <w:rFonts w:ascii="Times New Roman" w:hAnsi="Times New Roman" w:cs="Times New Roman"/>
          <w:sz w:val="28"/>
          <w:szCs w:val="28"/>
        </w:rPr>
        <w:t>урацилина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1000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п</w:t>
      </w:r>
      <w:r w:rsidRPr="00EF1D40">
        <w:rPr>
          <w:rFonts w:ascii="Times New Roman" w:hAnsi="Times New Roman" w:cs="Times New Roman"/>
          <w:sz w:val="28"/>
          <w:szCs w:val="28"/>
        </w:rPr>
        <w:t>ерекиси водорода 3%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200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B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альбуцид</w:t>
      </w:r>
      <w:r w:rsidRPr="000B727D">
        <w:rPr>
          <w:rFonts w:ascii="Times New Roman" w:hAnsi="Times New Roman" w:cs="Times New Roman"/>
          <w:sz w:val="28"/>
          <w:szCs w:val="28"/>
        </w:rPr>
        <w:t>а</w:t>
      </w:r>
      <w:r w:rsidR="0070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(сульфацила натрия</w:t>
      </w:r>
      <w:r w:rsidRPr="00EF1D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30%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фл.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157E">
        <w:rPr>
          <w:rFonts w:ascii="Times New Roman" w:hAnsi="Times New Roman" w:cs="Times New Roman"/>
          <w:sz w:val="28"/>
          <w:szCs w:val="28"/>
        </w:rPr>
        <w:t>ентоловое масло 1%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25 мл.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>Спирт этиловый 90-градусный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300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>Сыворотка противостолбнячная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10 проф. д.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Анатоксин п</w:t>
      </w:r>
      <w:r w:rsidRPr="00E4157E">
        <w:rPr>
          <w:rFonts w:ascii="Times New Roman" w:hAnsi="Times New Roman" w:cs="Times New Roman"/>
          <w:sz w:val="28"/>
          <w:szCs w:val="28"/>
        </w:rPr>
        <w:t>ротивостолбнячный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10 доз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Сода питьевая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200 г</w:t>
      </w:r>
    </w:p>
    <w:p w:rsidR="003C5B59" w:rsidRPr="00E4157E" w:rsidRDefault="003C5B59" w:rsidP="003C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Тетрациклиновая мазь глазная 1% – 1 туб.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Эфир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2 фл.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Линимент синтомицина 5%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 туб.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Марля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5 м</w:t>
      </w:r>
    </w:p>
    <w:p w:rsidR="003C5B59" w:rsidRPr="00E4157E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Бинт стерильный 5 х 10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4157E">
        <w:rPr>
          <w:rFonts w:ascii="Times New Roman" w:hAnsi="Times New Roman" w:cs="Times New Roman"/>
          <w:sz w:val="28"/>
          <w:szCs w:val="28"/>
        </w:rPr>
        <w:t>15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sz w:val="28"/>
          <w:szCs w:val="28"/>
        </w:rPr>
        <w:t>Бинт нестерильный</w:t>
      </w:r>
      <w:r w:rsidRPr="00EF1D40">
        <w:rPr>
          <w:rFonts w:ascii="Times New Roman" w:hAnsi="Times New Roman" w:cs="Times New Roman"/>
          <w:sz w:val="28"/>
          <w:szCs w:val="28"/>
        </w:rPr>
        <w:t xml:space="preserve"> 5 х 10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10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 нестерильный</w:t>
      </w:r>
      <w:r w:rsidR="007037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 х 14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</w:t>
      </w:r>
      <w:r w:rsidRPr="00EF1D40">
        <w:rPr>
          <w:rFonts w:ascii="Times New Roman" w:hAnsi="Times New Roman" w:cs="Times New Roman"/>
          <w:sz w:val="28"/>
          <w:szCs w:val="28"/>
        </w:rPr>
        <w:t>ндивидуальный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5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>Вата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500 г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с</w:t>
      </w:r>
      <w:r w:rsidRPr="00EF1D40">
        <w:rPr>
          <w:rFonts w:ascii="Times New Roman" w:hAnsi="Times New Roman" w:cs="Times New Roman"/>
          <w:sz w:val="28"/>
          <w:szCs w:val="28"/>
        </w:rPr>
        <w:t>терильный для перевязки пуповины – 1 - 2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>Лейкопластырь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2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 w:rsidRPr="00EF1D40">
        <w:rPr>
          <w:rFonts w:ascii="Times New Roman" w:hAnsi="Times New Roman" w:cs="Times New Roman"/>
          <w:sz w:val="28"/>
          <w:szCs w:val="28"/>
        </w:rPr>
        <w:t>еол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200 мл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>Чемодан неотложной помощи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</w:t>
      </w:r>
      <w:r w:rsidRPr="00EF1D40">
        <w:rPr>
          <w:rFonts w:ascii="Times New Roman" w:hAnsi="Times New Roman" w:cs="Times New Roman"/>
          <w:sz w:val="28"/>
          <w:szCs w:val="28"/>
        </w:rPr>
        <w:t>-укладка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1D40">
        <w:rPr>
          <w:rFonts w:ascii="Times New Roman" w:hAnsi="Times New Roman" w:cs="Times New Roman"/>
          <w:sz w:val="28"/>
          <w:szCs w:val="28"/>
        </w:rPr>
        <w:t>кушерская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40">
        <w:rPr>
          <w:rFonts w:ascii="Times New Roman" w:hAnsi="Times New Roman" w:cs="Times New Roman"/>
          <w:sz w:val="28"/>
          <w:szCs w:val="28"/>
        </w:rPr>
        <w:t xml:space="preserve">Комплект акушерский </w:t>
      </w:r>
      <w:r>
        <w:rPr>
          <w:rFonts w:ascii="Times New Roman" w:hAnsi="Times New Roman" w:cs="Times New Roman"/>
          <w:sz w:val="28"/>
          <w:szCs w:val="28"/>
        </w:rPr>
        <w:t>(пеленки детские, халат медицинский, ватные шарики, груша резиновая маленькая, зажимы Кохера, ножницы хирургические) –</w:t>
      </w:r>
      <w:r w:rsidR="00640B49">
        <w:rPr>
          <w:rFonts w:ascii="Times New Roman" w:hAnsi="Times New Roman" w:cs="Times New Roman"/>
          <w:sz w:val="28"/>
          <w:szCs w:val="28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>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термоизоляционный с автоматическим поддержанием температуры инфузионных растворов – 1 шт.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 для использованных шприцев, систем, перчаток – 4 шт. </w:t>
      </w:r>
    </w:p>
    <w:p w:rsidR="003C5B59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Токсикологическая укладка (зонд желудочный толстый с модификацией по Мошкину, зонд желудочный для детей с модификацией по Мошкину, энтеросорбент) – 1 шт.</w:t>
      </w:r>
    </w:p>
    <w:p w:rsidR="003C5B59" w:rsidRPr="00EF1D40" w:rsidRDefault="003C5B59" w:rsidP="003C5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Экспресс-тесты иммунохроматографические на выявление психоактивных веществ – 1 комплект.</w:t>
      </w:r>
    </w:p>
    <w:p w:rsidR="003C5B59" w:rsidRPr="00EF1D40" w:rsidRDefault="003C5B59" w:rsidP="003C5B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A74" w:rsidRDefault="009D3A74" w:rsidP="003C5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3A74" w:rsidSect="009D3A7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4E" w:rsidRDefault="00B0614E" w:rsidP="009D3A74">
      <w:pPr>
        <w:spacing w:after="0" w:line="240" w:lineRule="auto"/>
      </w:pPr>
      <w:r>
        <w:separator/>
      </w:r>
    </w:p>
  </w:endnote>
  <w:endnote w:type="continuationSeparator" w:id="0">
    <w:p w:rsidR="00B0614E" w:rsidRDefault="00B0614E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4E" w:rsidRDefault="00B0614E" w:rsidP="009D3A74">
      <w:pPr>
        <w:spacing w:after="0" w:line="240" w:lineRule="auto"/>
      </w:pPr>
      <w:r>
        <w:separator/>
      </w:r>
    </w:p>
  </w:footnote>
  <w:footnote w:type="continuationSeparator" w:id="0">
    <w:p w:rsidR="00B0614E" w:rsidRDefault="00B0614E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03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 w:rsidR="003C5B59">
      <w:rPr>
        <w:rFonts w:ascii="Times New Roman" w:hAnsi="Times New Roman" w:cs="Times New Roman"/>
        <w:sz w:val="24"/>
        <w:szCs w:val="24"/>
      </w:rPr>
      <w:t>олжение приложения 3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2565A2"/>
    <w:rsid w:val="003C5B59"/>
    <w:rsid w:val="00640B49"/>
    <w:rsid w:val="0070371B"/>
    <w:rsid w:val="009D3A74"/>
    <w:rsid w:val="00A512DB"/>
    <w:rsid w:val="00B0614E"/>
    <w:rsid w:val="00BB2038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E64F"/>
  <w15:docId w15:val="{43DFC097-4EA6-4AC7-A32D-885235B0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5</cp:revision>
  <dcterms:created xsi:type="dcterms:W3CDTF">2017-04-10T15:26:00Z</dcterms:created>
  <dcterms:modified xsi:type="dcterms:W3CDTF">2017-05-26T08:35:00Z</dcterms:modified>
</cp:coreProperties>
</file>