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Pr="00D140B0" w:rsidRDefault="00EF122F" w:rsidP="00EF122F">
      <w:pPr>
        <w:shd w:val="clear" w:color="auto" w:fill="FFFFFF"/>
        <w:tabs>
          <w:tab w:val="left" w:pos="1253"/>
        </w:tabs>
        <w:spacing w:before="115" w:line="322" w:lineRule="exact"/>
        <w:ind w:left="5954"/>
        <w:rPr>
          <w:rFonts w:ascii="Times New Roman" w:hAnsi="Times New Roman" w:cs="Times New Roman"/>
          <w:color w:val="auto"/>
          <w:lang w:eastAsia="uk-UA"/>
        </w:rPr>
      </w:pPr>
      <w:r w:rsidRPr="00D140B0">
        <w:rPr>
          <w:rFonts w:ascii="Times New Roman" w:hAnsi="Times New Roman" w:cs="Times New Roman"/>
          <w:color w:val="auto"/>
          <w:lang w:eastAsia="uk-UA"/>
        </w:rPr>
        <w:t xml:space="preserve">Приложение 7 </w:t>
      </w:r>
    </w:p>
    <w:p w:rsidR="00EF122F" w:rsidRPr="00D140B0" w:rsidRDefault="00EF122F" w:rsidP="00EF122F">
      <w:pPr>
        <w:ind w:left="5954"/>
        <w:rPr>
          <w:rFonts w:ascii="Times New Roman" w:hAnsi="Times New Roman" w:cs="Times New Roman"/>
          <w:color w:val="auto"/>
          <w:lang w:eastAsia="uk-UA"/>
        </w:rPr>
      </w:pPr>
      <w:r w:rsidRPr="00D140B0">
        <w:rPr>
          <w:rFonts w:ascii="Times New Roman" w:hAnsi="Times New Roman" w:cs="Times New Roman"/>
          <w:color w:val="auto"/>
          <w:lang w:eastAsia="uk-UA"/>
        </w:rPr>
        <w:t>к Порядку осуществления государственного</w:t>
      </w:r>
    </w:p>
    <w:p w:rsidR="00EF122F" w:rsidRDefault="00EF122F" w:rsidP="00EF122F">
      <w:pPr>
        <w:ind w:left="5954"/>
        <w:rPr>
          <w:rFonts w:ascii="Times New Roman" w:hAnsi="Times New Roman" w:cs="Times New Roman"/>
          <w:color w:val="auto"/>
          <w:lang w:eastAsia="uk-UA"/>
        </w:rPr>
      </w:pPr>
      <w:r w:rsidRPr="00D140B0">
        <w:rPr>
          <w:rFonts w:ascii="Times New Roman" w:hAnsi="Times New Roman" w:cs="Times New Roman"/>
          <w:color w:val="auto"/>
          <w:lang w:eastAsia="uk-UA"/>
        </w:rPr>
        <w:t>архитектурно-строительного контроля</w:t>
      </w:r>
    </w:p>
    <w:p w:rsidR="00EF122F" w:rsidRPr="00D140B0" w:rsidRDefault="00EF122F" w:rsidP="00EF122F">
      <w:pPr>
        <w:ind w:left="5954"/>
        <w:rPr>
          <w:rFonts w:ascii="Times New Roman" w:hAnsi="Times New Roman" w:cs="Times New Roman"/>
          <w:color w:val="auto"/>
          <w:lang w:eastAsia="uk-UA"/>
        </w:rPr>
      </w:pPr>
      <w:r>
        <w:rPr>
          <w:rFonts w:ascii="Times New Roman" w:hAnsi="Times New Roman" w:cs="Times New Roman"/>
          <w:color w:val="auto"/>
          <w:lang w:eastAsia="uk-UA"/>
        </w:rPr>
        <w:t xml:space="preserve">(подпункт 1.6.1, подпункт 3.3.4, пункт 4.7) </w:t>
      </w:r>
    </w:p>
    <w:p w:rsidR="00EF122F" w:rsidRPr="00D140B0" w:rsidRDefault="00EF122F" w:rsidP="00EF122F">
      <w:pPr>
        <w:ind w:left="5954"/>
        <w:rPr>
          <w:rFonts w:ascii="Times New Roman" w:hAnsi="Times New Roman" w:cs="Times New Roman"/>
          <w:color w:val="auto"/>
          <w:lang w:eastAsia="uk-UA"/>
        </w:rPr>
      </w:pP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lang w:eastAsia="uk-UA"/>
        </w:rPr>
      </w:pPr>
    </w:p>
    <w:p w:rsidR="00EF122F" w:rsidRPr="00D5645B" w:rsidRDefault="00EF122F" w:rsidP="00EF122F">
      <w:pPr>
        <w:pStyle w:val="3"/>
        <w:shd w:val="clear" w:color="auto" w:fill="FFFFFF"/>
        <w:spacing w:before="0" w:after="0" w:line="435" w:lineRule="atLeast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bCs w:val="0"/>
          <w:color w:val="auto"/>
          <w:sz w:val="28"/>
          <w:szCs w:val="28"/>
        </w:rPr>
        <w:t>ПРЕДПИСАНИЕ</w:t>
      </w:r>
      <w:r w:rsidRPr="00D5645B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  <w:r w:rsidRPr="00D56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 устранении нарушений требований законодательства в сфере архитектурно-строительной деятельности</w:t>
      </w:r>
    </w:p>
    <w:tbl>
      <w:tblPr>
        <w:tblW w:w="10074" w:type="dxa"/>
        <w:jc w:val="center"/>
        <w:tblCellSpacing w:w="22" w:type="dxa"/>
        <w:tblInd w:w="150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663"/>
        <w:gridCol w:w="868"/>
        <w:gridCol w:w="2911"/>
        <w:gridCol w:w="1173"/>
        <w:gridCol w:w="1067"/>
        <w:gridCol w:w="2392"/>
      </w:tblGrid>
      <w:tr w:rsidR="00EF122F" w:rsidRPr="00D5645B" w:rsidTr="00637AE4">
        <w:trPr>
          <w:trHeight w:val="187"/>
          <w:tblCellSpacing w:w="22" w:type="dxa"/>
          <w:jc w:val="center"/>
        </w:trPr>
        <w:tc>
          <w:tcPr>
            <w:tcW w:w="4956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64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«____» _____________ 20__ г.                                               __________________</w:t>
            </w:r>
          </w:p>
          <w:p w:rsidR="00EF122F" w:rsidRPr="00D5645B" w:rsidRDefault="00EF122F" w:rsidP="00637AE4">
            <w:pPr>
              <w:ind w:firstLine="70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(дата составления)                                                                                                 (место составления)</w:t>
            </w:r>
          </w:p>
          <w:p w:rsidR="00EF122F" w:rsidRPr="00D5645B" w:rsidRDefault="00EF122F" w:rsidP="00637AE4">
            <w:pPr>
              <w:ind w:firstLine="709"/>
              <w:rPr>
                <w:color w:val="auto"/>
              </w:rPr>
            </w:pPr>
          </w:p>
        </w:tc>
      </w:tr>
      <w:tr w:rsidR="00EF122F" w:rsidRPr="00D5645B" w:rsidTr="00637AE4">
        <w:trPr>
          <w:trHeight w:val="1415"/>
          <w:tblCellSpacing w:w="22" w:type="dxa"/>
          <w:jc w:val="center"/>
        </w:trPr>
        <w:tc>
          <w:tcPr>
            <w:tcW w:w="4956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j"/>
              <w:spacing w:before="0" w:beforeAutospacing="0" w:after="0" w:afterAutospacing="0"/>
              <w:rPr>
                <w:rStyle w:val="fs2"/>
                <w:sz w:val="20"/>
                <w:szCs w:val="20"/>
              </w:rPr>
            </w:pPr>
            <w:proofErr w:type="gramStart"/>
            <w:r w:rsidRPr="00D5645B">
              <w:rPr>
                <w:sz w:val="28"/>
                <w:szCs w:val="28"/>
              </w:rPr>
              <w:t>Мной,</w:t>
            </w:r>
            <w:r w:rsidRPr="00D5645B">
              <w:t xml:space="preserve"> ___________________________________________________________________________</w:t>
            </w:r>
            <w:r w:rsidRPr="00D5645B">
              <w:br/>
            </w:r>
            <w:r w:rsidRPr="00D5645B">
              <w:rPr>
                <w:rStyle w:val="fs2"/>
              </w:rPr>
              <w:t xml:space="preserve">                                                     </w:t>
            </w:r>
            <w:r w:rsidRPr="00D5645B">
              <w:rPr>
                <w:rStyle w:val="fs2"/>
                <w:sz w:val="20"/>
                <w:szCs w:val="20"/>
              </w:rPr>
              <w:t>(должность, Ф.И.О. должностного лица</w:t>
            </w:r>
            <w:r w:rsidRPr="00D5645B">
              <w:br/>
              <w:t xml:space="preserve"> _________________________________________________________________________________,</w:t>
            </w:r>
            <w:r w:rsidRPr="00D5645B">
              <w:br/>
            </w:r>
            <w:r w:rsidRPr="00D5645B">
              <w:rPr>
                <w:rStyle w:val="fs2"/>
              </w:rPr>
              <w:t xml:space="preserve">                                                              </w:t>
            </w:r>
            <w:proofErr w:type="spellStart"/>
            <w:r w:rsidRPr="00D5645B">
              <w:rPr>
                <w:rStyle w:val="fs2"/>
                <w:sz w:val="20"/>
                <w:szCs w:val="20"/>
              </w:rPr>
              <w:t>Госархстроийинспекции</w:t>
            </w:r>
            <w:proofErr w:type="spellEnd"/>
            <w:r w:rsidRPr="00D5645B">
              <w:rPr>
                <w:rStyle w:val="fs2"/>
                <w:sz w:val="20"/>
                <w:szCs w:val="20"/>
              </w:rPr>
              <w:t>)</w:t>
            </w:r>
            <w:r w:rsidRPr="00D5645B">
              <w:br/>
            </w:r>
            <w:r w:rsidRPr="00D5645B">
              <w:rPr>
                <w:sz w:val="28"/>
                <w:szCs w:val="28"/>
              </w:rPr>
              <w:t>выдано</w:t>
            </w:r>
            <w:r w:rsidRPr="00D5645B">
              <w:t xml:space="preserve"> __________________________________________________________________________</w:t>
            </w:r>
            <w:r w:rsidRPr="00D5645B">
              <w:br/>
            </w:r>
            <w:r w:rsidRPr="00D5645B">
              <w:rPr>
                <w:rStyle w:val="fs2"/>
              </w:rPr>
              <w:t>                                                    (</w:t>
            </w:r>
            <w:r w:rsidRPr="00D5645B">
              <w:rPr>
                <w:rStyle w:val="fs2"/>
                <w:sz w:val="20"/>
                <w:szCs w:val="20"/>
              </w:rPr>
              <w:t>должность, Ф.И.О. субъекта архитектурно-строительной</w:t>
            </w:r>
            <w:r w:rsidRPr="00D5645B">
              <w:rPr>
                <w:sz w:val="20"/>
                <w:szCs w:val="20"/>
              </w:rPr>
              <w:br/>
            </w:r>
            <w:r w:rsidRPr="00D5645B">
              <w:t xml:space="preserve"> __________________________________________________________________________________</w:t>
            </w:r>
            <w:r w:rsidRPr="00D5645B">
              <w:br/>
            </w:r>
            <w:r w:rsidRPr="00D5645B">
              <w:rPr>
                <w:rStyle w:val="fs2"/>
                <w:sz w:val="20"/>
                <w:szCs w:val="20"/>
              </w:rPr>
              <w:t>деятельности или уполномоченного им лица)</w:t>
            </w:r>
            <w:r w:rsidRPr="00D5645B">
              <w:rPr>
                <w:sz w:val="20"/>
                <w:szCs w:val="20"/>
              </w:rPr>
              <w:br/>
            </w:r>
            <w:r w:rsidRPr="00D5645B">
              <w:rPr>
                <w:sz w:val="28"/>
                <w:szCs w:val="28"/>
              </w:rPr>
              <w:t>это предписание о том, что по результатам _____________проверки, проведенной</w:t>
            </w:r>
            <w:r w:rsidRPr="00D5645B">
              <w:br/>
            </w:r>
            <w:r w:rsidRPr="00D5645B">
              <w:rPr>
                <w:rStyle w:val="fs2"/>
              </w:rPr>
              <w:t> </w:t>
            </w:r>
            <w:r w:rsidRPr="00D5645B">
              <w:rPr>
                <w:rStyle w:val="fs2"/>
                <w:sz w:val="20"/>
                <w:szCs w:val="20"/>
              </w:rPr>
              <w:t xml:space="preserve">(тип </w:t>
            </w:r>
            <w:r>
              <w:rPr>
                <w:rStyle w:val="fs2"/>
                <w:sz w:val="20"/>
                <w:szCs w:val="20"/>
              </w:rPr>
              <w:t>п</w:t>
            </w:r>
            <w:r w:rsidRPr="00D5645B">
              <w:rPr>
                <w:rStyle w:val="fs2"/>
                <w:sz w:val="20"/>
                <w:szCs w:val="20"/>
              </w:rPr>
              <w:t>роверки)</w:t>
            </w:r>
            <w:r w:rsidRPr="00D5645B">
              <w:t>_______________________________________________________________________</w:t>
            </w:r>
            <w:r w:rsidRPr="00D5645B">
              <w:br/>
            </w:r>
            <w:r w:rsidRPr="00D5645B">
              <w:rPr>
                <w:rStyle w:val="fs2"/>
                <w:sz w:val="20"/>
                <w:szCs w:val="20"/>
              </w:rPr>
              <w:t xml:space="preserve">(полное наименование объекта строительства, </w:t>
            </w:r>
            <w:proofErr w:type="gramEnd"/>
          </w:p>
          <w:p w:rsidR="00EF122F" w:rsidRPr="00D5645B" w:rsidRDefault="00EF122F" w:rsidP="00637AE4">
            <w:pPr>
              <w:pStyle w:val="tj"/>
              <w:spacing w:before="0" w:beforeAutospacing="0" w:after="0" w:afterAutospacing="0" w:line="360" w:lineRule="atLeast"/>
              <w:rPr>
                <w:rStyle w:val="fs2"/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EF122F" w:rsidRPr="00D5645B" w:rsidRDefault="00EF122F" w:rsidP="00637AE4">
            <w:pPr>
              <w:pStyle w:val="tj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 xml:space="preserve">                                                                           почтовый и/или строительный адрес)</w:t>
            </w:r>
            <w:r w:rsidRPr="00D5645B">
              <w:br/>
            </w:r>
            <w:r w:rsidRPr="00D5645B">
              <w:rPr>
                <w:sz w:val="28"/>
                <w:szCs w:val="28"/>
              </w:rPr>
              <w:t xml:space="preserve"> установлено</w:t>
            </w:r>
            <w:r w:rsidRPr="00D5645B">
              <w:t xml:space="preserve"> __________________________________________________________________________________</w:t>
            </w:r>
            <w:r w:rsidRPr="00D5645B">
              <w:br/>
            </w:r>
            <w:r w:rsidRPr="00D5645B">
              <w:rPr>
                <w:rStyle w:val="fs2"/>
              </w:rPr>
              <w:t xml:space="preserve">                                                                  </w:t>
            </w:r>
            <w:r w:rsidRPr="00D5645B">
              <w:rPr>
                <w:rStyle w:val="fs2"/>
                <w:sz w:val="20"/>
                <w:szCs w:val="20"/>
              </w:rPr>
              <w:t>(суть нарушений)</w:t>
            </w:r>
            <w:r w:rsidRPr="00D5645B">
              <w:br/>
              <w:t xml:space="preserve"> __________________________________________________________________________________</w:t>
            </w:r>
            <w:r w:rsidRPr="00D5645B">
              <w:br/>
            </w:r>
            <w:r w:rsidRPr="00D5645B">
              <w:br/>
            </w:r>
            <w:r w:rsidRPr="00D5645B">
              <w:rPr>
                <w:sz w:val="28"/>
                <w:szCs w:val="28"/>
              </w:rPr>
              <w:t>что является нарушением</w:t>
            </w:r>
            <w:r w:rsidRPr="00D5645B">
              <w:t xml:space="preserve"> ________________________________________________________</w:t>
            </w:r>
            <w:r w:rsidRPr="00D5645B">
              <w:br/>
            </w:r>
            <w:r w:rsidRPr="00D5645B">
              <w:rPr>
                <w:rStyle w:val="fs2"/>
              </w:rPr>
              <w:t>                                            </w:t>
            </w:r>
            <w:r w:rsidRPr="00D5645B">
              <w:rPr>
                <w:rStyle w:val="fs2"/>
                <w:sz w:val="20"/>
                <w:szCs w:val="20"/>
              </w:rPr>
              <w:t>(отмечаются нормативные правовые акты, требования которых нарушены)</w:t>
            </w:r>
            <w:r w:rsidRPr="00D5645B">
              <w:br/>
              <w:t xml:space="preserve"> __________________________________________________________________________________</w:t>
            </w:r>
            <w:r w:rsidRPr="00D5645B">
              <w:br/>
            </w:r>
            <w:r w:rsidRPr="00D5645B">
              <w:rPr>
                <w:rStyle w:val="fs2"/>
              </w:rPr>
              <w:t xml:space="preserve">                    </w:t>
            </w:r>
            <w:r w:rsidRPr="00D5645B">
              <w:rPr>
                <w:sz w:val="20"/>
                <w:szCs w:val="20"/>
              </w:rPr>
              <w:br/>
            </w:r>
            <w:r w:rsidRPr="00D5645B">
              <w:t xml:space="preserve"> __________________________________________________________________________________</w:t>
            </w:r>
            <w:r w:rsidRPr="00D5645B">
              <w:br/>
            </w:r>
            <w:r w:rsidRPr="00D5645B">
              <w:rPr>
                <w:rStyle w:val="fs2"/>
              </w:rPr>
              <w:t>                                                                                            </w:t>
            </w:r>
          </w:p>
          <w:p w:rsidR="00EF122F" w:rsidRPr="00D5645B" w:rsidRDefault="00EF122F" w:rsidP="00637AE4">
            <w:pPr>
              <w:pStyle w:val="tl"/>
              <w:spacing w:before="0" w:beforeAutospacing="0" w:after="0" w:afterAutospacing="0" w:line="360" w:lineRule="atLeast"/>
              <w:ind w:firstLine="709"/>
              <w:jc w:val="center"/>
              <w:rPr>
                <w:sz w:val="28"/>
                <w:szCs w:val="28"/>
              </w:rPr>
            </w:pPr>
            <w:r w:rsidRPr="00D5645B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EF122F" w:rsidRPr="00D5645B" w:rsidRDefault="00EF122F" w:rsidP="00637AE4">
            <w:pPr>
              <w:pStyle w:val="tl"/>
              <w:spacing w:before="0" w:beforeAutospacing="0" w:after="0" w:afterAutospacing="0" w:line="360" w:lineRule="atLeast"/>
              <w:ind w:firstLine="709"/>
              <w:rPr>
                <w:sz w:val="28"/>
                <w:szCs w:val="28"/>
              </w:rPr>
            </w:pPr>
          </w:p>
          <w:p w:rsidR="00EF122F" w:rsidRPr="00D5645B" w:rsidRDefault="00EF122F" w:rsidP="00637AE4">
            <w:pPr>
              <w:pStyle w:val="tl"/>
              <w:spacing w:before="0" w:beforeAutospacing="0" w:after="0" w:afterAutospacing="0" w:line="360" w:lineRule="atLeast"/>
              <w:ind w:firstLine="709"/>
            </w:pPr>
            <w:r w:rsidRPr="00D5645B">
              <w:rPr>
                <w:sz w:val="28"/>
                <w:szCs w:val="28"/>
              </w:rPr>
              <w:t>С целью устранения выявленных нарушений ТРЕБУЮ</w:t>
            </w:r>
            <w:r w:rsidRPr="00D5645B">
              <w:t>:</w:t>
            </w:r>
          </w:p>
          <w:p w:rsidR="00EF122F" w:rsidRPr="00D5645B" w:rsidRDefault="00EF122F" w:rsidP="00637AE4">
            <w:pPr>
              <w:pStyle w:val="tl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D5645B">
              <w:rPr>
                <w:sz w:val="28"/>
                <w:szCs w:val="28"/>
              </w:rPr>
              <w:t>1.</w:t>
            </w:r>
            <w:r w:rsidRPr="00D5645B">
              <w:t xml:space="preserve"> __________________________________________________________________________</w:t>
            </w:r>
            <w:r w:rsidRPr="00D5645B">
              <w:br/>
            </w:r>
            <w:r w:rsidRPr="00D5645B">
              <w:rPr>
                <w:rStyle w:val="fs2"/>
              </w:rPr>
              <w:t>                                         </w:t>
            </w:r>
            <w:r w:rsidRPr="00D5645B">
              <w:rPr>
                <w:rStyle w:val="fs2"/>
                <w:sz w:val="20"/>
                <w:szCs w:val="20"/>
              </w:rPr>
              <w:t>(мероприятия по устранению нарушений с определением срока выполнения)</w:t>
            </w:r>
          </w:p>
          <w:p w:rsidR="00EF122F" w:rsidRPr="00D5645B" w:rsidRDefault="00EF122F" w:rsidP="00637AE4">
            <w:pPr>
              <w:pStyle w:val="tl"/>
              <w:spacing w:before="0" w:beforeAutospacing="0" w:after="0" w:afterAutospacing="0"/>
              <w:ind w:firstLine="709"/>
            </w:pPr>
            <w:r w:rsidRPr="00D5645B">
              <w:rPr>
                <w:sz w:val="28"/>
                <w:szCs w:val="28"/>
              </w:rPr>
              <w:t>2.</w:t>
            </w:r>
            <w:r w:rsidRPr="00D5645B">
              <w:t xml:space="preserve"> __________________________________________________________________________</w:t>
            </w:r>
          </w:p>
          <w:p w:rsidR="00EF122F" w:rsidRPr="00D5645B" w:rsidRDefault="00EF122F" w:rsidP="00637AE4">
            <w:pPr>
              <w:pStyle w:val="tl"/>
              <w:spacing w:before="0" w:beforeAutospacing="0" w:after="0" w:afterAutospacing="0" w:line="360" w:lineRule="atLeast"/>
              <w:ind w:firstLine="709"/>
            </w:pPr>
            <w:r w:rsidRPr="00D5645B">
              <w:rPr>
                <w:sz w:val="28"/>
                <w:szCs w:val="28"/>
              </w:rPr>
              <w:t>3.</w:t>
            </w:r>
            <w:r w:rsidRPr="00D5645B">
              <w:t xml:space="preserve"> __________________________________________________________________________</w:t>
            </w:r>
          </w:p>
          <w:p w:rsidR="00EF122F" w:rsidRDefault="00EF122F" w:rsidP="00637AE4">
            <w:pPr>
              <w:pStyle w:val="tl"/>
              <w:tabs>
                <w:tab w:val="left" w:pos="9847"/>
              </w:tabs>
              <w:spacing w:before="0" w:beforeAutospacing="0" w:after="0" w:afterAutospacing="0" w:line="360" w:lineRule="atLeast"/>
              <w:ind w:right="814" w:firstLine="709"/>
              <w:jc w:val="right"/>
              <w:rPr>
                <w:sz w:val="28"/>
                <w:szCs w:val="28"/>
              </w:rPr>
            </w:pPr>
          </w:p>
          <w:p w:rsidR="00EF122F" w:rsidRDefault="00EF122F" w:rsidP="00637AE4">
            <w:pPr>
              <w:pStyle w:val="tl"/>
              <w:tabs>
                <w:tab w:val="left" w:pos="9847"/>
              </w:tabs>
              <w:spacing w:before="0" w:beforeAutospacing="0" w:after="0" w:afterAutospacing="0" w:line="360" w:lineRule="atLeast"/>
              <w:ind w:right="814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Приложения 7</w:t>
            </w:r>
          </w:p>
          <w:p w:rsidR="00EF122F" w:rsidRPr="00D5645B" w:rsidRDefault="00EF122F" w:rsidP="00637AE4">
            <w:pPr>
              <w:pStyle w:val="tl"/>
              <w:spacing w:before="0" w:beforeAutospacing="0" w:after="0" w:afterAutospacing="0" w:line="360" w:lineRule="atLeast"/>
              <w:ind w:firstLine="709"/>
            </w:pPr>
            <w:r w:rsidRPr="00D5645B">
              <w:rPr>
                <w:sz w:val="28"/>
                <w:szCs w:val="28"/>
              </w:rPr>
              <w:t>4.</w:t>
            </w:r>
            <w:r w:rsidRPr="00D5645B">
              <w:t xml:space="preserve"> __________________________________________________________________________</w:t>
            </w:r>
          </w:p>
          <w:p w:rsidR="00EF122F" w:rsidRPr="00D5645B" w:rsidRDefault="00EF122F" w:rsidP="00637AE4">
            <w:pPr>
              <w:pStyle w:val="tl"/>
              <w:spacing w:before="0" w:beforeAutospacing="0" w:after="0" w:afterAutospacing="0" w:line="360" w:lineRule="atLeast"/>
              <w:ind w:firstLine="709"/>
            </w:pPr>
            <w:r w:rsidRPr="00D5645B">
              <w:rPr>
                <w:sz w:val="28"/>
                <w:szCs w:val="28"/>
              </w:rPr>
              <w:t>5.</w:t>
            </w:r>
            <w:r w:rsidRPr="00D5645B">
              <w:t xml:space="preserve"> __________________________________________________________________________</w:t>
            </w:r>
          </w:p>
          <w:p w:rsidR="00EF122F" w:rsidRPr="00D5645B" w:rsidRDefault="00EF122F" w:rsidP="00637AE4">
            <w:pPr>
              <w:pStyle w:val="tl"/>
              <w:spacing w:before="0" w:beforeAutospacing="0" w:after="0" w:afterAutospacing="0" w:line="360" w:lineRule="atLeast"/>
              <w:ind w:firstLine="709"/>
            </w:pPr>
            <w:r w:rsidRPr="00D5645B">
              <w:rPr>
                <w:sz w:val="28"/>
                <w:szCs w:val="28"/>
              </w:rPr>
              <w:t>Особые условия:</w:t>
            </w:r>
            <w:r w:rsidRPr="00D5645B">
              <w:t xml:space="preserve"> __________________________________________________________________________________</w:t>
            </w:r>
            <w:r w:rsidRPr="00D5645B">
              <w:br/>
              <w:t xml:space="preserve"> __________________________________________________________________________________</w:t>
            </w:r>
            <w:r w:rsidRPr="00D5645B">
              <w:br/>
              <w:t xml:space="preserve"> __________________________________________________________________________________</w:t>
            </w:r>
          </w:p>
          <w:p w:rsidR="00EF122F" w:rsidRPr="00D5645B" w:rsidRDefault="00EF122F" w:rsidP="00637AE4">
            <w:pPr>
              <w:pStyle w:val="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645B">
              <w:rPr>
                <w:sz w:val="28"/>
                <w:szCs w:val="28"/>
              </w:rPr>
              <w:t xml:space="preserve">Это предписание является  </w:t>
            </w:r>
            <w:proofErr w:type="gramStart"/>
            <w:r w:rsidRPr="00D5645B">
              <w:rPr>
                <w:sz w:val="28"/>
                <w:szCs w:val="28"/>
              </w:rPr>
              <w:t>обязательным к исполнению</w:t>
            </w:r>
            <w:proofErr w:type="gramEnd"/>
            <w:r w:rsidRPr="00D5645B">
              <w:rPr>
                <w:sz w:val="28"/>
                <w:szCs w:val="28"/>
              </w:rPr>
              <w:t xml:space="preserve">. </w:t>
            </w:r>
          </w:p>
          <w:p w:rsidR="00EF122F" w:rsidRPr="00D5645B" w:rsidRDefault="00EF122F" w:rsidP="00637AE4">
            <w:pPr>
              <w:pStyle w:val="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F122F" w:rsidRPr="00D5645B" w:rsidRDefault="00EF122F" w:rsidP="00637AE4">
            <w:pPr>
              <w:pStyle w:val="tj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D5645B">
              <w:rPr>
                <w:sz w:val="28"/>
                <w:szCs w:val="28"/>
              </w:rPr>
              <w:t xml:space="preserve">Ответственность за невыполнение этого предписания предусмотрена </w:t>
            </w:r>
            <w:r w:rsidRPr="00D5645B">
              <w:rPr>
                <w:rStyle w:val="apple-converted-space"/>
              </w:rPr>
              <w:t xml:space="preserve">___________________________________________________________________                                                                        </w:t>
            </w:r>
          </w:p>
          <w:p w:rsidR="00EF122F" w:rsidRPr="00D5645B" w:rsidRDefault="00EF122F" w:rsidP="00637AE4">
            <w:pPr>
              <w:pStyle w:val="tj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5645B">
              <w:rPr>
                <w:rStyle w:val="apple-converted-space"/>
                <w:sz w:val="20"/>
                <w:szCs w:val="20"/>
              </w:rPr>
              <w:t>(указать нормативный правовой акт)</w:t>
            </w:r>
          </w:p>
          <w:p w:rsidR="00EF122F" w:rsidRPr="00D5645B" w:rsidRDefault="00EF122F" w:rsidP="00637AE4">
            <w:pPr>
              <w:pStyle w:val="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645B">
              <w:rPr>
                <w:sz w:val="28"/>
                <w:szCs w:val="28"/>
              </w:rPr>
              <w:t xml:space="preserve">О выполнении предписания требую сообщить мне письменно </w:t>
            </w:r>
            <w:proofErr w:type="gramStart"/>
            <w:r w:rsidRPr="00D5645B">
              <w:rPr>
                <w:sz w:val="28"/>
                <w:szCs w:val="28"/>
              </w:rPr>
              <w:t>к</w:t>
            </w:r>
            <w:proofErr w:type="gramEnd"/>
          </w:p>
          <w:p w:rsidR="00EF122F" w:rsidRPr="00D5645B" w:rsidRDefault="00EF122F" w:rsidP="00637AE4">
            <w:pPr>
              <w:pStyle w:val="tj"/>
              <w:spacing w:before="0" w:beforeAutospacing="0" w:after="0" w:afterAutospacing="0"/>
              <w:jc w:val="both"/>
            </w:pPr>
            <w:r w:rsidRPr="00D5645B">
              <w:rPr>
                <w:sz w:val="28"/>
                <w:szCs w:val="28"/>
              </w:rPr>
              <w:t>«___»___20_____ года по адресу</w:t>
            </w:r>
            <w:r w:rsidRPr="00D5645B">
              <w:t>:_________________________________________________.</w:t>
            </w:r>
            <w:r w:rsidRPr="00D5645B">
              <w:br/>
            </w:r>
            <w:r w:rsidRPr="00D5645B">
              <w:rPr>
                <w:rStyle w:val="fs2"/>
              </w:rPr>
              <w:t>                                                                                    </w:t>
            </w:r>
            <w:r w:rsidRPr="00D5645B">
              <w:rPr>
                <w:rStyle w:val="fs2"/>
                <w:sz w:val="20"/>
                <w:szCs w:val="20"/>
              </w:rPr>
              <w:t>(индекс, населенный пункт, улица)</w:t>
            </w:r>
          </w:p>
          <w:p w:rsidR="00EF122F" w:rsidRPr="00D5645B" w:rsidRDefault="00EF122F" w:rsidP="00637AE4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D5645B">
              <w:rPr>
                <w:sz w:val="28"/>
                <w:szCs w:val="28"/>
              </w:rPr>
              <w:t xml:space="preserve">Должностное лицо </w:t>
            </w:r>
            <w:proofErr w:type="spellStart"/>
            <w:r w:rsidRPr="00D5645B">
              <w:rPr>
                <w:sz w:val="28"/>
                <w:szCs w:val="28"/>
              </w:rPr>
              <w:t>Госархстройинспекции</w:t>
            </w:r>
            <w:proofErr w:type="spellEnd"/>
            <w:r w:rsidRPr="00D5645B">
              <w:rPr>
                <w:sz w:val="28"/>
                <w:szCs w:val="28"/>
              </w:rPr>
              <w:t xml:space="preserve"> ДНР</w:t>
            </w:r>
          </w:p>
        </w:tc>
      </w:tr>
      <w:tr w:rsidR="00EF122F" w:rsidRPr="00D5645B" w:rsidTr="00637AE4">
        <w:trPr>
          <w:trHeight w:val="28"/>
          <w:tblCellSpacing w:w="22" w:type="dxa"/>
          <w:jc w:val="center"/>
        </w:trPr>
        <w:tc>
          <w:tcPr>
            <w:tcW w:w="122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c"/>
              <w:spacing w:before="0" w:beforeAutospacing="0" w:after="0" w:afterAutospacing="0"/>
            </w:pPr>
            <w:r w:rsidRPr="00D5645B">
              <w:t>____________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/>
            </w:pPr>
            <w:r w:rsidRPr="00D5645B">
              <w:rPr>
                <w:rStyle w:val="fs2"/>
                <w:sz w:val="20"/>
                <w:szCs w:val="20"/>
              </w:rPr>
              <w:t>(дата)</w:t>
            </w:r>
          </w:p>
        </w:tc>
        <w:tc>
          <w:tcPr>
            <w:tcW w:w="202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</w:pPr>
            <w:r w:rsidRPr="00D5645B">
              <w:t>_____________</w:t>
            </w:r>
            <w:r w:rsidRPr="00D5645B">
              <w:br/>
            </w:r>
            <w:r w:rsidRPr="00D5645B">
              <w:rPr>
                <w:rStyle w:val="fs2"/>
                <w:sz w:val="20"/>
                <w:szCs w:val="20"/>
              </w:rPr>
              <w:t>(подпись)</w:t>
            </w:r>
          </w:p>
        </w:tc>
        <w:tc>
          <w:tcPr>
            <w:tcW w:w="165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right="814" w:firstLine="709"/>
              <w:jc w:val="center"/>
            </w:pPr>
            <w:r w:rsidRPr="00D5645B">
              <w:t>____________________</w:t>
            </w:r>
            <w:r w:rsidRPr="00D5645B">
              <w:br/>
            </w:r>
            <w:r w:rsidRPr="00D5645B">
              <w:rPr>
                <w:rStyle w:val="fs2"/>
                <w:sz w:val="20"/>
                <w:szCs w:val="20"/>
              </w:rPr>
              <w:t>(Ф.И.О.)</w:t>
            </w:r>
          </w:p>
        </w:tc>
      </w:tr>
      <w:tr w:rsidR="00EF122F" w:rsidRPr="00D5645B" w:rsidTr="00637AE4">
        <w:trPr>
          <w:trHeight w:val="28"/>
          <w:tblCellSpacing w:w="22" w:type="dxa"/>
          <w:jc w:val="center"/>
        </w:trPr>
        <w:tc>
          <w:tcPr>
            <w:tcW w:w="4956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EF122F" w:rsidRPr="00D5645B" w:rsidRDefault="00EF122F" w:rsidP="00637AE4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5645B">
              <w:rPr>
                <w:sz w:val="28"/>
                <w:szCs w:val="28"/>
              </w:rPr>
              <w:t>Экземпляр предписания получил</w:t>
            </w:r>
            <w:r w:rsidRPr="00D5645B">
              <w:t>:</w:t>
            </w:r>
          </w:p>
        </w:tc>
      </w:tr>
      <w:tr w:rsidR="00EF122F" w:rsidRPr="00D5645B" w:rsidTr="00637AE4">
        <w:trPr>
          <w:trHeight w:val="28"/>
          <w:tblCellSpacing w:w="22" w:type="dxa"/>
          <w:jc w:val="center"/>
        </w:trPr>
        <w:tc>
          <w:tcPr>
            <w:tcW w:w="8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c"/>
              <w:spacing w:before="0" w:beforeAutospacing="0" w:after="0" w:afterAutospacing="0"/>
              <w:rPr>
                <w:rStyle w:val="fs2"/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>___________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 xml:space="preserve">    (дата)</w:t>
            </w:r>
          </w:p>
        </w:tc>
        <w:tc>
          <w:tcPr>
            <w:tcW w:w="187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________________________</w:t>
            </w:r>
          </w:p>
          <w:p w:rsidR="00EF122F" w:rsidRPr="00D5645B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(</w:t>
            </w:r>
            <w:proofErr w:type="spellStart"/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должностьсубъекта</w:t>
            </w:r>
            <w:proofErr w:type="spellEnd"/>
          </w:p>
          <w:p w:rsidR="00EF122F" w:rsidRPr="00D5645B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архитектурно-строительной</w:t>
            </w:r>
            <w:proofErr w:type="spellEnd"/>
          </w:p>
          <w:p w:rsidR="00EF122F" w:rsidRPr="00D5645B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деятельностиили</w:t>
            </w:r>
            <w:proofErr w:type="spellEnd"/>
          </w:p>
          <w:p w:rsidR="00EF122F" w:rsidRPr="00D5645B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уполномоченного им лица)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 w:line="360" w:lineRule="atLeast"/>
              <w:ind w:firstLine="709"/>
              <w:jc w:val="center"/>
            </w:pPr>
          </w:p>
        </w:tc>
        <w:tc>
          <w:tcPr>
            <w:tcW w:w="109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  <w:rPr>
                <w:rStyle w:val="fs2"/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>__________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</w:pPr>
            <w:r w:rsidRPr="00D5645B">
              <w:rPr>
                <w:rStyle w:val="fs2"/>
                <w:sz w:val="20"/>
                <w:szCs w:val="20"/>
              </w:rPr>
              <w:t>(подпись)</w:t>
            </w:r>
          </w:p>
        </w:tc>
        <w:tc>
          <w:tcPr>
            <w:tcW w:w="11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rPr>
                <w:rStyle w:val="fs2"/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 xml:space="preserve">       ___________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</w:pPr>
            <w:r w:rsidRPr="00D5645B">
              <w:rPr>
                <w:rStyle w:val="fs2"/>
                <w:sz w:val="20"/>
                <w:szCs w:val="20"/>
              </w:rPr>
              <w:t>(Ф.И.О.</w:t>
            </w:r>
            <w:r w:rsidRPr="00D5645B">
              <w:rPr>
                <w:rStyle w:val="fs2"/>
              </w:rPr>
              <w:t>)</w:t>
            </w:r>
          </w:p>
        </w:tc>
      </w:tr>
      <w:tr w:rsidR="00EF122F" w:rsidRPr="00D5645B" w:rsidTr="00637AE4">
        <w:trPr>
          <w:trHeight w:val="28"/>
          <w:tblCellSpacing w:w="22" w:type="dxa"/>
          <w:jc w:val="center"/>
        </w:trPr>
        <w:tc>
          <w:tcPr>
            <w:tcW w:w="4956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j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D5645B">
              <w:rPr>
                <w:sz w:val="28"/>
                <w:szCs w:val="28"/>
              </w:rPr>
              <w:t>В случае отказа в получении предписания делается отметка ____________________________________________________________________</w:t>
            </w:r>
          </w:p>
          <w:p w:rsidR="00EF122F" w:rsidRPr="00D5645B" w:rsidRDefault="00EF122F" w:rsidP="00637AE4">
            <w:pPr>
              <w:pStyle w:val="tl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EF122F" w:rsidRPr="00D5645B" w:rsidRDefault="00EF122F" w:rsidP="00637AE4">
            <w:pPr>
              <w:pStyle w:val="tl"/>
              <w:spacing w:before="0" w:beforeAutospacing="0" w:after="0" w:afterAutospacing="0"/>
            </w:pPr>
            <w:r w:rsidRPr="00D5645B">
              <w:rPr>
                <w:sz w:val="28"/>
                <w:szCs w:val="28"/>
              </w:rPr>
              <w:t>Экземпляр предписания отправлен по почте</w:t>
            </w:r>
            <w:r w:rsidRPr="00D5645B">
              <w:t xml:space="preserve"> ___________________________________</w:t>
            </w:r>
            <w:r w:rsidRPr="00D5645B">
              <w:br/>
            </w:r>
            <w:r w:rsidRPr="00D5645B">
              <w:rPr>
                <w:rStyle w:val="fs2"/>
              </w:rPr>
              <w:t>                                                                                                       </w:t>
            </w:r>
            <w:r w:rsidRPr="00D5645B">
              <w:rPr>
                <w:rStyle w:val="fs2"/>
                <w:sz w:val="20"/>
                <w:szCs w:val="20"/>
              </w:rPr>
              <w:t>(дата и</w:t>
            </w:r>
            <w:r w:rsidRPr="00D5645B">
              <w:rPr>
                <w:rStyle w:val="fs2"/>
              </w:rPr>
              <w:t> </w:t>
            </w:r>
            <w:r w:rsidRPr="00D5645B">
              <w:rPr>
                <w:rStyle w:val="fs2"/>
                <w:sz w:val="20"/>
                <w:szCs w:val="20"/>
              </w:rPr>
              <w:t>номер почтовой квитанции</w:t>
            </w:r>
            <w:r w:rsidRPr="00D5645B">
              <w:rPr>
                <w:rStyle w:val="fs2"/>
              </w:rPr>
              <w:t>)</w:t>
            </w:r>
            <w:r w:rsidRPr="00D5645B">
              <w:rPr>
                <w:sz w:val="20"/>
                <w:szCs w:val="20"/>
              </w:rPr>
              <w:br/>
            </w:r>
            <w:r w:rsidRPr="00D5645B">
              <w:br/>
            </w:r>
          </w:p>
        </w:tc>
      </w:tr>
    </w:tbl>
    <w:p w:rsidR="00EF122F" w:rsidRPr="00EF122F" w:rsidRDefault="00EF122F" w:rsidP="00D736A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Это предписание может быть обжаловано в Апелляционной комиссии Министерства строительства и жилищно-коммунального хозяйства Донецкой Народной Республики или в судебном порядке.</w:t>
      </w:r>
      <w:bookmarkStart w:id="0" w:name="_GoBack"/>
      <w:bookmarkEnd w:id="0"/>
    </w:p>
    <w:sectPr w:rsidR="00EF122F" w:rsidRPr="00EF122F" w:rsidSect="00EF122F">
      <w:headerReference w:type="even" r:id="rId8"/>
      <w:headerReference w:type="default" r:id="rId9"/>
      <w:pgSz w:w="11909" w:h="16840" w:code="9"/>
      <w:pgMar w:top="1134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E4" w:rsidRDefault="00637AE4" w:rsidP="00005E68">
      <w:r>
        <w:separator/>
      </w:r>
    </w:p>
  </w:endnote>
  <w:endnote w:type="continuationSeparator" w:id="0">
    <w:p w:rsidR="00637AE4" w:rsidRDefault="00637AE4" w:rsidP="000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E4" w:rsidRDefault="00637AE4"/>
  </w:footnote>
  <w:footnote w:type="continuationSeparator" w:id="0">
    <w:p w:rsidR="00637AE4" w:rsidRDefault="00637A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E4" w:rsidRDefault="00637AE4" w:rsidP="00115F24">
    <w:pPr>
      <w:pStyle w:val="a6"/>
      <w:framePr w:wrap="auto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637AE4" w:rsidRDefault="00637A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E4" w:rsidRDefault="00637AE4">
    <w:pPr>
      <w:pStyle w:val="a6"/>
      <w:jc w:val="center"/>
    </w:pPr>
  </w:p>
  <w:p w:rsidR="00637AE4" w:rsidRPr="00EF122F" w:rsidRDefault="00637AE4" w:rsidP="00D5645B">
    <w:pPr>
      <w:pStyle w:val="a6"/>
      <w:jc w:val="center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6F"/>
    <w:multiLevelType w:val="singleLevel"/>
    <w:tmpl w:val="9D0A0BCC"/>
    <w:lvl w:ilvl="0">
      <w:start w:val="7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0A201DF4"/>
    <w:multiLevelType w:val="multilevel"/>
    <w:tmpl w:val="77EAE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A6771"/>
    <w:multiLevelType w:val="singleLevel"/>
    <w:tmpl w:val="50CE444A"/>
    <w:lvl w:ilvl="0">
      <w:start w:val="1"/>
      <w:numFmt w:val="decimal"/>
      <w:lvlText w:val="7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1B4350D"/>
    <w:multiLevelType w:val="singleLevel"/>
    <w:tmpl w:val="F20A0C32"/>
    <w:lvl w:ilvl="0">
      <w:start w:val="1"/>
      <w:numFmt w:val="decimal"/>
      <w:lvlText w:val="6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327D1D63"/>
    <w:multiLevelType w:val="singleLevel"/>
    <w:tmpl w:val="4BD6AE86"/>
    <w:lvl w:ilvl="0">
      <w:start w:val="1"/>
      <w:numFmt w:val="decimal"/>
      <w:lvlText w:val="8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4B1A5A5D"/>
    <w:multiLevelType w:val="singleLevel"/>
    <w:tmpl w:val="C09809C6"/>
    <w:lvl w:ilvl="0">
      <w:start w:val="2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2FA0C29"/>
    <w:multiLevelType w:val="singleLevel"/>
    <w:tmpl w:val="7480C1C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8B67CD6"/>
    <w:multiLevelType w:val="singleLevel"/>
    <w:tmpl w:val="D4903D80"/>
    <w:lvl w:ilvl="0">
      <w:start w:val="2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8">
    <w:nsid w:val="58D76E1C"/>
    <w:multiLevelType w:val="singleLevel"/>
    <w:tmpl w:val="E36677DA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70AC5419"/>
    <w:multiLevelType w:val="singleLevel"/>
    <w:tmpl w:val="0E0C26E0"/>
    <w:lvl w:ilvl="0">
      <w:start w:val="4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70D141AF"/>
    <w:multiLevelType w:val="multilevel"/>
    <w:tmpl w:val="23BAD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C351C5"/>
    <w:multiLevelType w:val="singleLevel"/>
    <w:tmpl w:val="674099BE"/>
    <w:lvl w:ilvl="0">
      <w:start w:val="1"/>
      <w:numFmt w:val="decimal"/>
      <w:lvlText w:val="8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778D30B8"/>
    <w:multiLevelType w:val="singleLevel"/>
    <w:tmpl w:val="731EAC6E"/>
    <w:lvl w:ilvl="0">
      <w:start w:val="1"/>
      <w:numFmt w:val="decimal"/>
      <w:lvlText w:val="4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>
    <w:nsid w:val="77CD3EE3"/>
    <w:multiLevelType w:val="singleLevel"/>
    <w:tmpl w:val="7A1C1110"/>
    <w:lvl w:ilvl="0">
      <w:start w:val="3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8"/>
    <w:rsid w:val="000006D9"/>
    <w:rsid w:val="00000E9F"/>
    <w:rsid w:val="00004BE2"/>
    <w:rsid w:val="000054B7"/>
    <w:rsid w:val="00005E68"/>
    <w:rsid w:val="000077F9"/>
    <w:rsid w:val="00011668"/>
    <w:rsid w:val="00014447"/>
    <w:rsid w:val="00015753"/>
    <w:rsid w:val="00017450"/>
    <w:rsid w:val="00021A22"/>
    <w:rsid w:val="00025EA5"/>
    <w:rsid w:val="00031C1D"/>
    <w:rsid w:val="00033BCE"/>
    <w:rsid w:val="000344A5"/>
    <w:rsid w:val="00036896"/>
    <w:rsid w:val="00041372"/>
    <w:rsid w:val="0004142B"/>
    <w:rsid w:val="00042CCB"/>
    <w:rsid w:val="0005655C"/>
    <w:rsid w:val="00060199"/>
    <w:rsid w:val="00063765"/>
    <w:rsid w:val="00064EB2"/>
    <w:rsid w:val="0006692E"/>
    <w:rsid w:val="00082AEC"/>
    <w:rsid w:val="00082DF3"/>
    <w:rsid w:val="0008529F"/>
    <w:rsid w:val="000854FD"/>
    <w:rsid w:val="000920F8"/>
    <w:rsid w:val="000A316B"/>
    <w:rsid w:val="000A3D0A"/>
    <w:rsid w:val="000B20EE"/>
    <w:rsid w:val="000D203E"/>
    <w:rsid w:val="000D5A39"/>
    <w:rsid w:val="000E3DDC"/>
    <w:rsid w:val="000E5367"/>
    <w:rsid w:val="000E57B7"/>
    <w:rsid w:val="000F1CC2"/>
    <w:rsid w:val="000F3EAC"/>
    <w:rsid w:val="00101369"/>
    <w:rsid w:val="00102959"/>
    <w:rsid w:val="00104447"/>
    <w:rsid w:val="00107A1E"/>
    <w:rsid w:val="00107BBB"/>
    <w:rsid w:val="001106A3"/>
    <w:rsid w:val="001119CA"/>
    <w:rsid w:val="001142FA"/>
    <w:rsid w:val="00115F24"/>
    <w:rsid w:val="00125084"/>
    <w:rsid w:val="0012716F"/>
    <w:rsid w:val="001319C3"/>
    <w:rsid w:val="0013206A"/>
    <w:rsid w:val="00132742"/>
    <w:rsid w:val="001336A7"/>
    <w:rsid w:val="001430A5"/>
    <w:rsid w:val="001470F8"/>
    <w:rsid w:val="001524D6"/>
    <w:rsid w:val="00163628"/>
    <w:rsid w:val="001654CA"/>
    <w:rsid w:val="00170DDD"/>
    <w:rsid w:val="00171A15"/>
    <w:rsid w:val="001746D4"/>
    <w:rsid w:val="00176228"/>
    <w:rsid w:val="00176696"/>
    <w:rsid w:val="00177F24"/>
    <w:rsid w:val="0018382F"/>
    <w:rsid w:val="001860DF"/>
    <w:rsid w:val="00186748"/>
    <w:rsid w:val="00187BC0"/>
    <w:rsid w:val="00187BDE"/>
    <w:rsid w:val="00193D82"/>
    <w:rsid w:val="00197611"/>
    <w:rsid w:val="001A09CE"/>
    <w:rsid w:val="001A163A"/>
    <w:rsid w:val="001B2034"/>
    <w:rsid w:val="001B2A88"/>
    <w:rsid w:val="001B2F30"/>
    <w:rsid w:val="001B510D"/>
    <w:rsid w:val="001B667B"/>
    <w:rsid w:val="001B716D"/>
    <w:rsid w:val="001C1E0A"/>
    <w:rsid w:val="001C2C6B"/>
    <w:rsid w:val="001C39C5"/>
    <w:rsid w:val="001C6952"/>
    <w:rsid w:val="001D2ED8"/>
    <w:rsid w:val="001D3EEE"/>
    <w:rsid w:val="001D4BF0"/>
    <w:rsid w:val="001D5A75"/>
    <w:rsid w:val="001E0D53"/>
    <w:rsid w:val="001E2AC0"/>
    <w:rsid w:val="001E46F4"/>
    <w:rsid w:val="001E610D"/>
    <w:rsid w:val="001F1653"/>
    <w:rsid w:val="00202A34"/>
    <w:rsid w:val="00216273"/>
    <w:rsid w:val="00221684"/>
    <w:rsid w:val="00222A09"/>
    <w:rsid w:val="00230562"/>
    <w:rsid w:val="00232624"/>
    <w:rsid w:val="00236B75"/>
    <w:rsid w:val="00240E25"/>
    <w:rsid w:val="0024708E"/>
    <w:rsid w:val="00247E05"/>
    <w:rsid w:val="00251E66"/>
    <w:rsid w:val="00254589"/>
    <w:rsid w:val="002577A3"/>
    <w:rsid w:val="00262E17"/>
    <w:rsid w:val="00264AD4"/>
    <w:rsid w:val="00266F48"/>
    <w:rsid w:val="002747A7"/>
    <w:rsid w:val="00275659"/>
    <w:rsid w:val="00276300"/>
    <w:rsid w:val="002774E0"/>
    <w:rsid w:val="00280E17"/>
    <w:rsid w:val="002842C5"/>
    <w:rsid w:val="00290D6D"/>
    <w:rsid w:val="002A218C"/>
    <w:rsid w:val="002B0A36"/>
    <w:rsid w:val="002B0F0B"/>
    <w:rsid w:val="002B35ED"/>
    <w:rsid w:val="002C1D3C"/>
    <w:rsid w:val="002D024C"/>
    <w:rsid w:val="002D6CB8"/>
    <w:rsid w:val="002E0761"/>
    <w:rsid w:val="002E4A67"/>
    <w:rsid w:val="002E59DD"/>
    <w:rsid w:val="002F579B"/>
    <w:rsid w:val="002F5EE1"/>
    <w:rsid w:val="002F74A9"/>
    <w:rsid w:val="00300437"/>
    <w:rsid w:val="00304C6A"/>
    <w:rsid w:val="0030733B"/>
    <w:rsid w:val="0031718F"/>
    <w:rsid w:val="00317593"/>
    <w:rsid w:val="00325309"/>
    <w:rsid w:val="00326036"/>
    <w:rsid w:val="00326596"/>
    <w:rsid w:val="00327AEC"/>
    <w:rsid w:val="00332479"/>
    <w:rsid w:val="00332D32"/>
    <w:rsid w:val="00335975"/>
    <w:rsid w:val="00335FB7"/>
    <w:rsid w:val="00336948"/>
    <w:rsid w:val="00345C95"/>
    <w:rsid w:val="00356AEE"/>
    <w:rsid w:val="00360DE7"/>
    <w:rsid w:val="003618A1"/>
    <w:rsid w:val="0036194E"/>
    <w:rsid w:val="003633B9"/>
    <w:rsid w:val="00367015"/>
    <w:rsid w:val="00385996"/>
    <w:rsid w:val="00385A54"/>
    <w:rsid w:val="00392424"/>
    <w:rsid w:val="00392D14"/>
    <w:rsid w:val="00394991"/>
    <w:rsid w:val="003A0445"/>
    <w:rsid w:val="003A1FD8"/>
    <w:rsid w:val="003A3021"/>
    <w:rsid w:val="003A7BED"/>
    <w:rsid w:val="003A7E46"/>
    <w:rsid w:val="003B3BEB"/>
    <w:rsid w:val="003B510B"/>
    <w:rsid w:val="003B788F"/>
    <w:rsid w:val="003C0D22"/>
    <w:rsid w:val="003C20FD"/>
    <w:rsid w:val="003C2162"/>
    <w:rsid w:val="003C42DB"/>
    <w:rsid w:val="003D1FC1"/>
    <w:rsid w:val="003E2817"/>
    <w:rsid w:val="003E3B90"/>
    <w:rsid w:val="003F6041"/>
    <w:rsid w:val="00401ADC"/>
    <w:rsid w:val="004028B7"/>
    <w:rsid w:val="00403E2C"/>
    <w:rsid w:val="004067DD"/>
    <w:rsid w:val="0041000E"/>
    <w:rsid w:val="00420769"/>
    <w:rsid w:val="00420FDE"/>
    <w:rsid w:val="00421DB0"/>
    <w:rsid w:val="00422D6F"/>
    <w:rsid w:val="00424BE3"/>
    <w:rsid w:val="00432BAD"/>
    <w:rsid w:val="004330A5"/>
    <w:rsid w:val="004335C2"/>
    <w:rsid w:val="00440501"/>
    <w:rsid w:val="0044147D"/>
    <w:rsid w:val="00442A43"/>
    <w:rsid w:val="004457A5"/>
    <w:rsid w:val="00447972"/>
    <w:rsid w:val="00447DE1"/>
    <w:rsid w:val="00455DA4"/>
    <w:rsid w:val="00456EF9"/>
    <w:rsid w:val="00462DCB"/>
    <w:rsid w:val="00464B03"/>
    <w:rsid w:val="004670BC"/>
    <w:rsid w:val="004764E7"/>
    <w:rsid w:val="00477C22"/>
    <w:rsid w:val="004839CF"/>
    <w:rsid w:val="00492BC1"/>
    <w:rsid w:val="004A10BE"/>
    <w:rsid w:val="004A1540"/>
    <w:rsid w:val="004B1FB9"/>
    <w:rsid w:val="004B6F61"/>
    <w:rsid w:val="004B7310"/>
    <w:rsid w:val="004B7DD4"/>
    <w:rsid w:val="004C11FD"/>
    <w:rsid w:val="004C266F"/>
    <w:rsid w:val="004D24F6"/>
    <w:rsid w:val="004D7E7E"/>
    <w:rsid w:val="004E1AE6"/>
    <w:rsid w:val="004E664A"/>
    <w:rsid w:val="004F24A1"/>
    <w:rsid w:val="004F4172"/>
    <w:rsid w:val="004F51BE"/>
    <w:rsid w:val="00502BA0"/>
    <w:rsid w:val="00504C6B"/>
    <w:rsid w:val="00510916"/>
    <w:rsid w:val="00512A79"/>
    <w:rsid w:val="00524EB9"/>
    <w:rsid w:val="00536507"/>
    <w:rsid w:val="00542FAD"/>
    <w:rsid w:val="005438C1"/>
    <w:rsid w:val="0054509A"/>
    <w:rsid w:val="00545EEA"/>
    <w:rsid w:val="005514DC"/>
    <w:rsid w:val="005529D2"/>
    <w:rsid w:val="00555368"/>
    <w:rsid w:val="00555472"/>
    <w:rsid w:val="00557EC0"/>
    <w:rsid w:val="00563D72"/>
    <w:rsid w:val="005739B2"/>
    <w:rsid w:val="005745B4"/>
    <w:rsid w:val="00583213"/>
    <w:rsid w:val="00587EEC"/>
    <w:rsid w:val="005930EB"/>
    <w:rsid w:val="00595516"/>
    <w:rsid w:val="00595B70"/>
    <w:rsid w:val="005A1512"/>
    <w:rsid w:val="005A44BE"/>
    <w:rsid w:val="005A4FF6"/>
    <w:rsid w:val="005A5AD2"/>
    <w:rsid w:val="005B0725"/>
    <w:rsid w:val="005B28E1"/>
    <w:rsid w:val="005B4536"/>
    <w:rsid w:val="005C7385"/>
    <w:rsid w:val="005D16A9"/>
    <w:rsid w:val="005F4161"/>
    <w:rsid w:val="005F418A"/>
    <w:rsid w:val="005F4464"/>
    <w:rsid w:val="005F6092"/>
    <w:rsid w:val="00600DAC"/>
    <w:rsid w:val="006019B5"/>
    <w:rsid w:val="0061362F"/>
    <w:rsid w:val="0061458D"/>
    <w:rsid w:val="00617209"/>
    <w:rsid w:val="00621E0C"/>
    <w:rsid w:val="006232EC"/>
    <w:rsid w:val="00637AE4"/>
    <w:rsid w:val="00646B61"/>
    <w:rsid w:val="00647F23"/>
    <w:rsid w:val="00660A09"/>
    <w:rsid w:val="00661ECB"/>
    <w:rsid w:val="00672DEF"/>
    <w:rsid w:val="00674EB9"/>
    <w:rsid w:val="006755BF"/>
    <w:rsid w:val="00682AC9"/>
    <w:rsid w:val="00691071"/>
    <w:rsid w:val="00691FA0"/>
    <w:rsid w:val="006924E3"/>
    <w:rsid w:val="006A440D"/>
    <w:rsid w:val="006A6BAE"/>
    <w:rsid w:val="006A7AB0"/>
    <w:rsid w:val="006B612C"/>
    <w:rsid w:val="006B649E"/>
    <w:rsid w:val="006B788E"/>
    <w:rsid w:val="006C476C"/>
    <w:rsid w:val="006C583F"/>
    <w:rsid w:val="006C6745"/>
    <w:rsid w:val="006D13DB"/>
    <w:rsid w:val="006D1792"/>
    <w:rsid w:val="006D5AD5"/>
    <w:rsid w:val="006E4158"/>
    <w:rsid w:val="006E563C"/>
    <w:rsid w:val="006F0055"/>
    <w:rsid w:val="006F53F3"/>
    <w:rsid w:val="00700817"/>
    <w:rsid w:val="00701B2E"/>
    <w:rsid w:val="00710F93"/>
    <w:rsid w:val="007155A3"/>
    <w:rsid w:val="007312D1"/>
    <w:rsid w:val="0073349B"/>
    <w:rsid w:val="00734B08"/>
    <w:rsid w:val="007357DB"/>
    <w:rsid w:val="007432A8"/>
    <w:rsid w:val="00744337"/>
    <w:rsid w:val="007450BC"/>
    <w:rsid w:val="00745A2E"/>
    <w:rsid w:val="00745AC1"/>
    <w:rsid w:val="00760EE1"/>
    <w:rsid w:val="00765D3C"/>
    <w:rsid w:val="00767895"/>
    <w:rsid w:val="00772828"/>
    <w:rsid w:val="007738EF"/>
    <w:rsid w:val="007749B1"/>
    <w:rsid w:val="0077715E"/>
    <w:rsid w:val="00777F1F"/>
    <w:rsid w:val="00780478"/>
    <w:rsid w:val="007837EB"/>
    <w:rsid w:val="00785FBD"/>
    <w:rsid w:val="007861D1"/>
    <w:rsid w:val="00786D10"/>
    <w:rsid w:val="00790453"/>
    <w:rsid w:val="0079479E"/>
    <w:rsid w:val="007A5331"/>
    <w:rsid w:val="007A6978"/>
    <w:rsid w:val="007B0889"/>
    <w:rsid w:val="007B4665"/>
    <w:rsid w:val="007B538E"/>
    <w:rsid w:val="007C3F1D"/>
    <w:rsid w:val="007C3F75"/>
    <w:rsid w:val="007C5B10"/>
    <w:rsid w:val="007C6143"/>
    <w:rsid w:val="007C665D"/>
    <w:rsid w:val="007C6880"/>
    <w:rsid w:val="007D2CE7"/>
    <w:rsid w:val="007D32E4"/>
    <w:rsid w:val="007D3DEE"/>
    <w:rsid w:val="007D6DE6"/>
    <w:rsid w:val="007D7ACA"/>
    <w:rsid w:val="007E0F7C"/>
    <w:rsid w:val="007E18D1"/>
    <w:rsid w:val="007E66E6"/>
    <w:rsid w:val="007E7A41"/>
    <w:rsid w:val="007F7442"/>
    <w:rsid w:val="00805CD3"/>
    <w:rsid w:val="0080647B"/>
    <w:rsid w:val="00811DB4"/>
    <w:rsid w:val="00814CDD"/>
    <w:rsid w:val="00814F23"/>
    <w:rsid w:val="00822D1E"/>
    <w:rsid w:val="008261ED"/>
    <w:rsid w:val="0083236D"/>
    <w:rsid w:val="00832DC0"/>
    <w:rsid w:val="0084362B"/>
    <w:rsid w:val="00844C57"/>
    <w:rsid w:val="008517AE"/>
    <w:rsid w:val="00854B8F"/>
    <w:rsid w:val="00856755"/>
    <w:rsid w:val="00860D49"/>
    <w:rsid w:val="008635CF"/>
    <w:rsid w:val="0086682F"/>
    <w:rsid w:val="00870122"/>
    <w:rsid w:val="008742AC"/>
    <w:rsid w:val="00876568"/>
    <w:rsid w:val="00877101"/>
    <w:rsid w:val="00882195"/>
    <w:rsid w:val="0088255D"/>
    <w:rsid w:val="00886019"/>
    <w:rsid w:val="00895096"/>
    <w:rsid w:val="008A0FF7"/>
    <w:rsid w:val="008A6DDC"/>
    <w:rsid w:val="008B36D1"/>
    <w:rsid w:val="008B6508"/>
    <w:rsid w:val="008B6B9C"/>
    <w:rsid w:val="008B7458"/>
    <w:rsid w:val="008C06DA"/>
    <w:rsid w:val="008C3DCC"/>
    <w:rsid w:val="008D0C7A"/>
    <w:rsid w:val="008D5D1E"/>
    <w:rsid w:val="008E015E"/>
    <w:rsid w:val="008E0A3D"/>
    <w:rsid w:val="008E167F"/>
    <w:rsid w:val="008E2FDD"/>
    <w:rsid w:val="008E3BB7"/>
    <w:rsid w:val="008E50F6"/>
    <w:rsid w:val="008E5F5D"/>
    <w:rsid w:val="008E7042"/>
    <w:rsid w:val="008E7AB1"/>
    <w:rsid w:val="008F14AA"/>
    <w:rsid w:val="008F2353"/>
    <w:rsid w:val="008F40A8"/>
    <w:rsid w:val="008F4287"/>
    <w:rsid w:val="008F4945"/>
    <w:rsid w:val="008F6740"/>
    <w:rsid w:val="00900EE7"/>
    <w:rsid w:val="00902159"/>
    <w:rsid w:val="00903894"/>
    <w:rsid w:val="00907F94"/>
    <w:rsid w:val="00910097"/>
    <w:rsid w:val="00914729"/>
    <w:rsid w:val="00915650"/>
    <w:rsid w:val="009163BB"/>
    <w:rsid w:val="00917190"/>
    <w:rsid w:val="009175A4"/>
    <w:rsid w:val="00925291"/>
    <w:rsid w:val="00927120"/>
    <w:rsid w:val="00927309"/>
    <w:rsid w:val="00927DB9"/>
    <w:rsid w:val="00930A99"/>
    <w:rsid w:val="0093235A"/>
    <w:rsid w:val="00943696"/>
    <w:rsid w:val="009438F6"/>
    <w:rsid w:val="0094415C"/>
    <w:rsid w:val="009450E2"/>
    <w:rsid w:val="00947FF0"/>
    <w:rsid w:val="0095033E"/>
    <w:rsid w:val="009512B5"/>
    <w:rsid w:val="009530D2"/>
    <w:rsid w:val="00953504"/>
    <w:rsid w:val="00956299"/>
    <w:rsid w:val="009569D7"/>
    <w:rsid w:val="0096353A"/>
    <w:rsid w:val="00964273"/>
    <w:rsid w:val="00966CCB"/>
    <w:rsid w:val="00966DDC"/>
    <w:rsid w:val="00970246"/>
    <w:rsid w:val="0097272B"/>
    <w:rsid w:val="009738DA"/>
    <w:rsid w:val="009802C4"/>
    <w:rsid w:val="00983190"/>
    <w:rsid w:val="00990A67"/>
    <w:rsid w:val="00990C2F"/>
    <w:rsid w:val="0099164E"/>
    <w:rsid w:val="0099396A"/>
    <w:rsid w:val="00993BAE"/>
    <w:rsid w:val="00993ED1"/>
    <w:rsid w:val="009A2C51"/>
    <w:rsid w:val="009A4CCC"/>
    <w:rsid w:val="009A5365"/>
    <w:rsid w:val="009A63B4"/>
    <w:rsid w:val="009B4274"/>
    <w:rsid w:val="009B6A86"/>
    <w:rsid w:val="009C12A2"/>
    <w:rsid w:val="009C39EA"/>
    <w:rsid w:val="009C793A"/>
    <w:rsid w:val="009D08D8"/>
    <w:rsid w:val="009E0152"/>
    <w:rsid w:val="009E024D"/>
    <w:rsid w:val="009E086F"/>
    <w:rsid w:val="009E24C7"/>
    <w:rsid w:val="009E4CCC"/>
    <w:rsid w:val="009E59DB"/>
    <w:rsid w:val="009F0626"/>
    <w:rsid w:val="009F0E19"/>
    <w:rsid w:val="009F5F81"/>
    <w:rsid w:val="00A01C08"/>
    <w:rsid w:val="00A11485"/>
    <w:rsid w:val="00A14598"/>
    <w:rsid w:val="00A15083"/>
    <w:rsid w:val="00A16795"/>
    <w:rsid w:val="00A168EA"/>
    <w:rsid w:val="00A209E1"/>
    <w:rsid w:val="00A23017"/>
    <w:rsid w:val="00A235A7"/>
    <w:rsid w:val="00A24D6A"/>
    <w:rsid w:val="00A31157"/>
    <w:rsid w:val="00A35BBD"/>
    <w:rsid w:val="00A3777F"/>
    <w:rsid w:val="00A44972"/>
    <w:rsid w:val="00A46389"/>
    <w:rsid w:val="00A546ED"/>
    <w:rsid w:val="00A550E4"/>
    <w:rsid w:val="00A550F0"/>
    <w:rsid w:val="00A57151"/>
    <w:rsid w:val="00A60A6C"/>
    <w:rsid w:val="00A624DD"/>
    <w:rsid w:val="00A7043D"/>
    <w:rsid w:val="00A70B5D"/>
    <w:rsid w:val="00A76717"/>
    <w:rsid w:val="00A774C2"/>
    <w:rsid w:val="00A829D6"/>
    <w:rsid w:val="00A878AA"/>
    <w:rsid w:val="00A91545"/>
    <w:rsid w:val="00A9320E"/>
    <w:rsid w:val="00A950A1"/>
    <w:rsid w:val="00AA065D"/>
    <w:rsid w:val="00AA30C2"/>
    <w:rsid w:val="00AB1B97"/>
    <w:rsid w:val="00AB3763"/>
    <w:rsid w:val="00AC1A6E"/>
    <w:rsid w:val="00AC6F7D"/>
    <w:rsid w:val="00AD0269"/>
    <w:rsid w:val="00AD5128"/>
    <w:rsid w:val="00AD5663"/>
    <w:rsid w:val="00AD74CB"/>
    <w:rsid w:val="00AE0B39"/>
    <w:rsid w:val="00AE1B47"/>
    <w:rsid w:val="00AE3417"/>
    <w:rsid w:val="00AE4134"/>
    <w:rsid w:val="00AF36B2"/>
    <w:rsid w:val="00AF7E90"/>
    <w:rsid w:val="00B00940"/>
    <w:rsid w:val="00B05943"/>
    <w:rsid w:val="00B1198C"/>
    <w:rsid w:val="00B1406E"/>
    <w:rsid w:val="00B16D19"/>
    <w:rsid w:val="00B20F33"/>
    <w:rsid w:val="00B224C9"/>
    <w:rsid w:val="00B2685C"/>
    <w:rsid w:val="00B32F92"/>
    <w:rsid w:val="00B35D2D"/>
    <w:rsid w:val="00B415B9"/>
    <w:rsid w:val="00B42A43"/>
    <w:rsid w:val="00B449D3"/>
    <w:rsid w:val="00B45A71"/>
    <w:rsid w:val="00B5146D"/>
    <w:rsid w:val="00B65696"/>
    <w:rsid w:val="00B705A1"/>
    <w:rsid w:val="00B71A5F"/>
    <w:rsid w:val="00B728CC"/>
    <w:rsid w:val="00B74197"/>
    <w:rsid w:val="00B745A4"/>
    <w:rsid w:val="00B76404"/>
    <w:rsid w:val="00B7683B"/>
    <w:rsid w:val="00B81C6F"/>
    <w:rsid w:val="00B852BB"/>
    <w:rsid w:val="00B87E95"/>
    <w:rsid w:val="00B92373"/>
    <w:rsid w:val="00B97DA8"/>
    <w:rsid w:val="00BA1643"/>
    <w:rsid w:val="00BA2EE0"/>
    <w:rsid w:val="00BB4A66"/>
    <w:rsid w:val="00BC4686"/>
    <w:rsid w:val="00BC64EC"/>
    <w:rsid w:val="00BD5ADE"/>
    <w:rsid w:val="00BD797D"/>
    <w:rsid w:val="00BE1B4D"/>
    <w:rsid w:val="00BE57F8"/>
    <w:rsid w:val="00BF0CD7"/>
    <w:rsid w:val="00BF6B1B"/>
    <w:rsid w:val="00BF73B2"/>
    <w:rsid w:val="00C040E5"/>
    <w:rsid w:val="00C05B40"/>
    <w:rsid w:val="00C12D9F"/>
    <w:rsid w:val="00C14503"/>
    <w:rsid w:val="00C2282F"/>
    <w:rsid w:val="00C22D01"/>
    <w:rsid w:val="00C2313C"/>
    <w:rsid w:val="00C233CC"/>
    <w:rsid w:val="00C2747D"/>
    <w:rsid w:val="00C30328"/>
    <w:rsid w:val="00C32532"/>
    <w:rsid w:val="00C32B3C"/>
    <w:rsid w:val="00C3388B"/>
    <w:rsid w:val="00C33C31"/>
    <w:rsid w:val="00C34413"/>
    <w:rsid w:val="00C35EA7"/>
    <w:rsid w:val="00C423E5"/>
    <w:rsid w:val="00C544AA"/>
    <w:rsid w:val="00C54A32"/>
    <w:rsid w:val="00C61950"/>
    <w:rsid w:val="00C6355A"/>
    <w:rsid w:val="00C64247"/>
    <w:rsid w:val="00C753B9"/>
    <w:rsid w:val="00C7544A"/>
    <w:rsid w:val="00C83103"/>
    <w:rsid w:val="00C8442E"/>
    <w:rsid w:val="00C924A2"/>
    <w:rsid w:val="00C93D65"/>
    <w:rsid w:val="00C97FA5"/>
    <w:rsid w:val="00CB066A"/>
    <w:rsid w:val="00CB288F"/>
    <w:rsid w:val="00CB47AC"/>
    <w:rsid w:val="00CB69F4"/>
    <w:rsid w:val="00CC605B"/>
    <w:rsid w:val="00CC70F2"/>
    <w:rsid w:val="00CD25A4"/>
    <w:rsid w:val="00CE213F"/>
    <w:rsid w:val="00CE6BD2"/>
    <w:rsid w:val="00CF1427"/>
    <w:rsid w:val="00CF750D"/>
    <w:rsid w:val="00D03577"/>
    <w:rsid w:val="00D03627"/>
    <w:rsid w:val="00D07789"/>
    <w:rsid w:val="00D15D87"/>
    <w:rsid w:val="00D21D2A"/>
    <w:rsid w:val="00D271A2"/>
    <w:rsid w:val="00D33494"/>
    <w:rsid w:val="00D33EE8"/>
    <w:rsid w:val="00D34EA9"/>
    <w:rsid w:val="00D3501F"/>
    <w:rsid w:val="00D44307"/>
    <w:rsid w:val="00D45965"/>
    <w:rsid w:val="00D5201E"/>
    <w:rsid w:val="00D5645B"/>
    <w:rsid w:val="00D62B73"/>
    <w:rsid w:val="00D6589E"/>
    <w:rsid w:val="00D66479"/>
    <w:rsid w:val="00D66BA6"/>
    <w:rsid w:val="00D67555"/>
    <w:rsid w:val="00D736A3"/>
    <w:rsid w:val="00D747AF"/>
    <w:rsid w:val="00D779F2"/>
    <w:rsid w:val="00D83A65"/>
    <w:rsid w:val="00D83D89"/>
    <w:rsid w:val="00D8412E"/>
    <w:rsid w:val="00D911D9"/>
    <w:rsid w:val="00D92528"/>
    <w:rsid w:val="00D93198"/>
    <w:rsid w:val="00D939C9"/>
    <w:rsid w:val="00D93C83"/>
    <w:rsid w:val="00D94939"/>
    <w:rsid w:val="00D970D1"/>
    <w:rsid w:val="00DA2474"/>
    <w:rsid w:val="00DB5874"/>
    <w:rsid w:val="00DC1F81"/>
    <w:rsid w:val="00DC4B43"/>
    <w:rsid w:val="00DD0E7B"/>
    <w:rsid w:val="00DD11EC"/>
    <w:rsid w:val="00DD1C82"/>
    <w:rsid w:val="00DE01C4"/>
    <w:rsid w:val="00DE0476"/>
    <w:rsid w:val="00DE6B14"/>
    <w:rsid w:val="00DF04A0"/>
    <w:rsid w:val="00DF47CE"/>
    <w:rsid w:val="00E07001"/>
    <w:rsid w:val="00E10E95"/>
    <w:rsid w:val="00E11A5D"/>
    <w:rsid w:val="00E14CA0"/>
    <w:rsid w:val="00E171C7"/>
    <w:rsid w:val="00E22739"/>
    <w:rsid w:val="00E27720"/>
    <w:rsid w:val="00E3127A"/>
    <w:rsid w:val="00E33A36"/>
    <w:rsid w:val="00E33FB6"/>
    <w:rsid w:val="00E41D04"/>
    <w:rsid w:val="00E55B6F"/>
    <w:rsid w:val="00E6180E"/>
    <w:rsid w:val="00E62412"/>
    <w:rsid w:val="00E661E9"/>
    <w:rsid w:val="00E720A3"/>
    <w:rsid w:val="00E72656"/>
    <w:rsid w:val="00E76BCF"/>
    <w:rsid w:val="00E77838"/>
    <w:rsid w:val="00E82739"/>
    <w:rsid w:val="00E83A0E"/>
    <w:rsid w:val="00E86C73"/>
    <w:rsid w:val="00E94249"/>
    <w:rsid w:val="00EA11BD"/>
    <w:rsid w:val="00EA36D1"/>
    <w:rsid w:val="00EA3A41"/>
    <w:rsid w:val="00EA6489"/>
    <w:rsid w:val="00EA67FA"/>
    <w:rsid w:val="00EB586A"/>
    <w:rsid w:val="00EC02BA"/>
    <w:rsid w:val="00EC5F6B"/>
    <w:rsid w:val="00EC5FDE"/>
    <w:rsid w:val="00EC788C"/>
    <w:rsid w:val="00ED09F3"/>
    <w:rsid w:val="00ED1B88"/>
    <w:rsid w:val="00ED3857"/>
    <w:rsid w:val="00EE1964"/>
    <w:rsid w:val="00EE3F26"/>
    <w:rsid w:val="00EE52B2"/>
    <w:rsid w:val="00EF05BF"/>
    <w:rsid w:val="00EF122F"/>
    <w:rsid w:val="00EF1E70"/>
    <w:rsid w:val="00EF4347"/>
    <w:rsid w:val="00EF5814"/>
    <w:rsid w:val="00EF5CC3"/>
    <w:rsid w:val="00F00454"/>
    <w:rsid w:val="00F02139"/>
    <w:rsid w:val="00F04222"/>
    <w:rsid w:val="00F062D4"/>
    <w:rsid w:val="00F06407"/>
    <w:rsid w:val="00F12EA8"/>
    <w:rsid w:val="00F130AD"/>
    <w:rsid w:val="00F137C0"/>
    <w:rsid w:val="00F14E84"/>
    <w:rsid w:val="00F16348"/>
    <w:rsid w:val="00F24597"/>
    <w:rsid w:val="00F26525"/>
    <w:rsid w:val="00F33B88"/>
    <w:rsid w:val="00F35CBC"/>
    <w:rsid w:val="00F36A94"/>
    <w:rsid w:val="00F37FC1"/>
    <w:rsid w:val="00F42102"/>
    <w:rsid w:val="00F50048"/>
    <w:rsid w:val="00F6729C"/>
    <w:rsid w:val="00F677B5"/>
    <w:rsid w:val="00F713E9"/>
    <w:rsid w:val="00F7193B"/>
    <w:rsid w:val="00F74A13"/>
    <w:rsid w:val="00F760BC"/>
    <w:rsid w:val="00F76E8B"/>
    <w:rsid w:val="00F928C3"/>
    <w:rsid w:val="00F939BB"/>
    <w:rsid w:val="00F94821"/>
    <w:rsid w:val="00FA2F65"/>
    <w:rsid w:val="00FB1842"/>
    <w:rsid w:val="00FB1B4D"/>
    <w:rsid w:val="00FB1CE0"/>
    <w:rsid w:val="00FB4E2E"/>
    <w:rsid w:val="00FC135A"/>
    <w:rsid w:val="00FC280C"/>
    <w:rsid w:val="00FC6FEB"/>
    <w:rsid w:val="00FD1374"/>
    <w:rsid w:val="00FD361F"/>
    <w:rsid w:val="00FD4349"/>
    <w:rsid w:val="00FD438C"/>
    <w:rsid w:val="00FD4680"/>
    <w:rsid w:val="00FD53F1"/>
    <w:rsid w:val="00FD5F0F"/>
    <w:rsid w:val="00FD630B"/>
    <w:rsid w:val="00FD6635"/>
    <w:rsid w:val="00FE4EC9"/>
    <w:rsid w:val="00FF36B1"/>
    <w:rsid w:val="00FF54D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1</dc:creator>
  <cp:lastModifiedBy>gs5_ksnpa</cp:lastModifiedBy>
  <cp:revision>2</cp:revision>
  <cp:lastPrinted>2017-04-05T14:28:00Z</cp:lastPrinted>
  <dcterms:created xsi:type="dcterms:W3CDTF">2017-05-22T12:59:00Z</dcterms:created>
  <dcterms:modified xsi:type="dcterms:W3CDTF">2017-05-22T12:59:00Z</dcterms:modified>
</cp:coreProperties>
</file>