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1F" w:rsidRPr="00F87FA7" w:rsidRDefault="0066251F" w:rsidP="0066251F">
      <w:pPr>
        <w:ind w:left="5529"/>
        <w:jc w:val="both"/>
        <w:rPr>
          <w:color w:val="000000"/>
          <w:bdr w:val="none" w:sz="0" w:space="0" w:color="auto" w:frame="1"/>
        </w:rPr>
      </w:pPr>
      <w:r w:rsidRPr="00F87FA7">
        <w:rPr>
          <w:color w:val="000000"/>
          <w:bdr w:val="none" w:sz="0" w:space="0" w:color="auto" w:frame="1"/>
        </w:rPr>
        <w:t xml:space="preserve">Приложение </w:t>
      </w:r>
      <w:r>
        <w:rPr>
          <w:color w:val="000000"/>
          <w:bdr w:val="none" w:sz="0" w:space="0" w:color="auto" w:frame="1"/>
        </w:rPr>
        <w:t>1</w:t>
      </w:r>
    </w:p>
    <w:p w:rsidR="0066251F" w:rsidRPr="00F87FA7" w:rsidRDefault="0066251F" w:rsidP="0066251F">
      <w:pPr>
        <w:ind w:left="5529"/>
        <w:rPr>
          <w:rFonts w:eastAsia="Calibri"/>
          <w:bCs/>
          <w:lang w:eastAsia="en-US"/>
        </w:rPr>
      </w:pPr>
      <w:r w:rsidRPr="00F87FA7">
        <w:rPr>
          <w:rFonts w:eastAsia="Cambria"/>
        </w:rPr>
        <w:t xml:space="preserve">к Порядку </w:t>
      </w:r>
      <w:r>
        <w:rPr>
          <w:rFonts w:eastAsia="Cambria"/>
        </w:rPr>
        <w:t>определения размера платы за материалы и данные картографо-геодезических фондов</w:t>
      </w:r>
    </w:p>
    <w:p w:rsidR="0066251F" w:rsidRPr="00F87FA7" w:rsidRDefault="0066251F" w:rsidP="0066251F">
      <w:pPr>
        <w:ind w:left="5529"/>
        <w:rPr>
          <w:rFonts w:eastAsia="Cambria"/>
        </w:rPr>
      </w:pPr>
      <w:r w:rsidRPr="00F87FA7">
        <w:rPr>
          <w:rFonts w:eastAsia="Cambria"/>
        </w:rPr>
        <w:t xml:space="preserve">(пункт </w:t>
      </w:r>
      <w:r>
        <w:rPr>
          <w:rFonts w:eastAsia="Cambria"/>
        </w:rPr>
        <w:t>4</w:t>
      </w:r>
      <w:r w:rsidRPr="00F87FA7">
        <w:rPr>
          <w:rFonts w:eastAsia="Cambria"/>
        </w:rPr>
        <w:t>)</w:t>
      </w:r>
    </w:p>
    <w:p w:rsidR="0066251F" w:rsidRDefault="0066251F" w:rsidP="0066251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6251F" w:rsidRDefault="0066251F" w:rsidP="0066251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6251F" w:rsidRDefault="0066251F" w:rsidP="0066251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6251F" w:rsidRPr="000E18AE" w:rsidRDefault="0066251F" w:rsidP="0066251F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E18AE">
        <w:rPr>
          <w:rFonts w:ascii="Times New Roman" w:hAnsi="Times New Roman"/>
          <w:b/>
          <w:sz w:val="28"/>
          <w:szCs w:val="28"/>
        </w:rPr>
        <w:t>Размер платы за оказание услуг по предоставлению</w:t>
      </w:r>
    </w:p>
    <w:p w:rsidR="0066251F" w:rsidRDefault="0066251F" w:rsidP="0066251F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E18AE">
        <w:rPr>
          <w:rFonts w:ascii="Times New Roman" w:hAnsi="Times New Roman"/>
          <w:b/>
          <w:sz w:val="28"/>
          <w:szCs w:val="28"/>
        </w:rPr>
        <w:t xml:space="preserve">материалов и данных </w:t>
      </w:r>
      <w:proofErr w:type="spellStart"/>
      <w:r w:rsidRPr="000E18AE">
        <w:rPr>
          <w:rFonts w:ascii="Times New Roman" w:hAnsi="Times New Roman"/>
          <w:b/>
          <w:sz w:val="28"/>
          <w:szCs w:val="28"/>
        </w:rPr>
        <w:t>Госкартгеофонда</w:t>
      </w:r>
      <w:proofErr w:type="spellEnd"/>
    </w:p>
    <w:p w:rsidR="0066251F" w:rsidRDefault="0066251F" w:rsidP="0066251F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085"/>
        <w:gridCol w:w="1546"/>
        <w:gridCol w:w="2050"/>
      </w:tblGrid>
      <w:tr w:rsidR="0066251F" w:rsidRPr="00305A03" w:rsidTr="00B545F6">
        <w:tc>
          <w:tcPr>
            <w:tcW w:w="675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Вид работ, выполняемых при предоставлении материалов и данных</w:t>
            </w:r>
          </w:p>
        </w:tc>
        <w:tc>
          <w:tcPr>
            <w:tcW w:w="1559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91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Стоимость единицы, руб.</w:t>
            </w:r>
          </w:p>
        </w:tc>
      </w:tr>
      <w:tr w:rsidR="0066251F" w:rsidRPr="00305A03" w:rsidTr="00B545F6">
        <w:tc>
          <w:tcPr>
            <w:tcW w:w="675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Подбор материалов и данных:</w:t>
            </w:r>
          </w:p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 xml:space="preserve">- картографических  </w:t>
            </w:r>
          </w:p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- геодезических</w:t>
            </w:r>
          </w:p>
        </w:tc>
        <w:tc>
          <w:tcPr>
            <w:tcW w:w="1559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1 лист</w:t>
            </w: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1 пункт</w:t>
            </w:r>
          </w:p>
        </w:tc>
        <w:tc>
          <w:tcPr>
            <w:tcW w:w="2091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6251F" w:rsidRPr="00305A03" w:rsidTr="00B545F6">
        <w:tc>
          <w:tcPr>
            <w:tcW w:w="675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Создание электронного файла подобранных материалов и данных</w:t>
            </w:r>
          </w:p>
        </w:tc>
        <w:tc>
          <w:tcPr>
            <w:tcW w:w="1559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1 лист</w:t>
            </w:r>
          </w:p>
        </w:tc>
        <w:tc>
          <w:tcPr>
            <w:tcW w:w="2091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6251F" w:rsidRPr="00305A03" w:rsidTr="00B545F6">
        <w:tc>
          <w:tcPr>
            <w:tcW w:w="675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 xml:space="preserve">Копирование на магнитный (оптический) носитель подобранных материалов и данных, хранящихся в электронном виде </w:t>
            </w:r>
          </w:p>
        </w:tc>
        <w:tc>
          <w:tcPr>
            <w:tcW w:w="1559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1 диск</w:t>
            </w:r>
          </w:p>
        </w:tc>
        <w:tc>
          <w:tcPr>
            <w:tcW w:w="2091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251F" w:rsidRPr="00305A03" w:rsidTr="00B545F6">
        <w:tc>
          <w:tcPr>
            <w:tcW w:w="675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Печать на бумаге подобранных материалов и данных (формат листа):</w:t>
            </w:r>
          </w:p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- А4</w:t>
            </w:r>
          </w:p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- А3</w:t>
            </w:r>
          </w:p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- А2</w:t>
            </w:r>
          </w:p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- А1</w:t>
            </w:r>
          </w:p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- А0</w:t>
            </w:r>
          </w:p>
        </w:tc>
        <w:tc>
          <w:tcPr>
            <w:tcW w:w="1559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лист</w:t>
            </w: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лист</w:t>
            </w: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лист</w:t>
            </w: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лист</w:t>
            </w: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2091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216</w:t>
            </w:r>
          </w:p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</w:tr>
      <w:tr w:rsidR="0066251F" w:rsidRPr="00305A03" w:rsidTr="00B545F6">
        <w:tc>
          <w:tcPr>
            <w:tcW w:w="675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Отправление по почте</w:t>
            </w:r>
          </w:p>
        </w:tc>
        <w:tc>
          <w:tcPr>
            <w:tcW w:w="1559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 xml:space="preserve">1 почтовое </w:t>
            </w:r>
            <w:proofErr w:type="spellStart"/>
            <w:r w:rsidRPr="00305A03">
              <w:rPr>
                <w:rFonts w:ascii="Times New Roman" w:hAnsi="Times New Roman"/>
                <w:sz w:val="28"/>
                <w:szCs w:val="28"/>
              </w:rPr>
              <w:t>отправле-ние</w:t>
            </w:r>
            <w:proofErr w:type="spellEnd"/>
          </w:p>
        </w:tc>
        <w:tc>
          <w:tcPr>
            <w:tcW w:w="2091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В соответствии с тарифами ГП «Почта Донбасса»</w:t>
            </w:r>
          </w:p>
        </w:tc>
      </w:tr>
      <w:tr w:rsidR="0066251F" w:rsidRPr="00305A03" w:rsidTr="00B545F6">
        <w:tc>
          <w:tcPr>
            <w:tcW w:w="675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 xml:space="preserve">Отправление посредством специальной связи (при отправке материалов и данных, содержащие сведения для служебного использования) </w:t>
            </w:r>
          </w:p>
        </w:tc>
        <w:tc>
          <w:tcPr>
            <w:tcW w:w="1559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1 посылка</w:t>
            </w:r>
          </w:p>
        </w:tc>
        <w:tc>
          <w:tcPr>
            <w:tcW w:w="2091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В соответствии с тарифами специальной связи</w:t>
            </w:r>
          </w:p>
        </w:tc>
      </w:tr>
      <w:tr w:rsidR="0066251F" w:rsidRPr="00305A03" w:rsidTr="00B545F6">
        <w:tc>
          <w:tcPr>
            <w:tcW w:w="675" w:type="dxa"/>
            <w:vAlign w:val="center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6251F" w:rsidRPr="00305A03" w:rsidRDefault="0066251F" w:rsidP="00B545F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Отправление по электронной почте</w:t>
            </w:r>
          </w:p>
        </w:tc>
        <w:tc>
          <w:tcPr>
            <w:tcW w:w="1559" w:type="dxa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1 файл</w:t>
            </w:r>
          </w:p>
        </w:tc>
        <w:tc>
          <w:tcPr>
            <w:tcW w:w="2091" w:type="dxa"/>
          </w:tcPr>
          <w:p w:rsidR="0066251F" w:rsidRPr="00305A03" w:rsidRDefault="0066251F" w:rsidP="00B545F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A0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236584" w:rsidRDefault="0066251F">
      <w:bookmarkStart w:id="0" w:name="_GoBack"/>
      <w:bookmarkEnd w:id="0"/>
    </w:p>
    <w:sectPr w:rsidR="0023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1F"/>
    <w:rsid w:val="00075598"/>
    <w:rsid w:val="0066251F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503E-0E4E-4E97-AE09-A6043C5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2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2017-09-14T07:06:00Z</dcterms:created>
  <dcterms:modified xsi:type="dcterms:W3CDTF">2017-09-14T07:07:00Z</dcterms:modified>
</cp:coreProperties>
</file>