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27" w:rsidRPr="00F87FA7" w:rsidRDefault="00F05A27" w:rsidP="00F05A27">
      <w:pPr>
        <w:pStyle w:val="a3"/>
        <w:spacing w:before="0" w:beforeAutospacing="0" w:after="0" w:afterAutospacing="0"/>
        <w:ind w:firstLine="5529"/>
        <w:jc w:val="both"/>
        <w:rPr>
          <w:color w:val="000000"/>
          <w:bdr w:val="none" w:sz="0" w:space="0" w:color="auto" w:frame="1"/>
        </w:rPr>
      </w:pPr>
      <w:r w:rsidRPr="00F87FA7">
        <w:rPr>
          <w:color w:val="000000"/>
          <w:bdr w:val="none" w:sz="0" w:space="0" w:color="auto" w:frame="1"/>
        </w:rPr>
        <w:t xml:space="preserve">Приложение </w:t>
      </w:r>
      <w:r>
        <w:rPr>
          <w:color w:val="000000"/>
          <w:bdr w:val="none" w:sz="0" w:space="0" w:color="auto" w:frame="1"/>
        </w:rPr>
        <w:t>2</w:t>
      </w:r>
    </w:p>
    <w:p w:rsidR="00F05A27" w:rsidRPr="00F87FA7" w:rsidRDefault="00F05A27" w:rsidP="00F05A27">
      <w:pPr>
        <w:ind w:left="5529"/>
        <w:rPr>
          <w:rFonts w:eastAsia="Calibri"/>
          <w:bCs/>
          <w:lang w:eastAsia="en-US"/>
        </w:rPr>
      </w:pPr>
      <w:r w:rsidRPr="00F87FA7">
        <w:rPr>
          <w:rFonts w:eastAsia="Cambria"/>
        </w:rPr>
        <w:t xml:space="preserve">к Порядку </w:t>
      </w:r>
      <w:r>
        <w:rPr>
          <w:rFonts w:eastAsia="Cambria"/>
        </w:rPr>
        <w:t>определения размера платы за материалы и данные картографо-геодезических фондов</w:t>
      </w:r>
    </w:p>
    <w:p w:rsidR="00F05A27" w:rsidRPr="00F87FA7" w:rsidRDefault="00F05A27" w:rsidP="00F05A27">
      <w:pPr>
        <w:ind w:left="5529"/>
        <w:rPr>
          <w:rFonts w:eastAsia="Cambria"/>
        </w:rPr>
      </w:pPr>
      <w:r w:rsidRPr="00F87FA7">
        <w:rPr>
          <w:rFonts w:eastAsia="Cambria"/>
        </w:rPr>
        <w:t xml:space="preserve">(пункт </w:t>
      </w:r>
      <w:r>
        <w:rPr>
          <w:rFonts w:eastAsia="Cambria"/>
        </w:rPr>
        <w:t>7</w:t>
      </w:r>
      <w:r w:rsidRPr="00F87FA7">
        <w:rPr>
          <w:rFonts w:eastAsia="Cambria"/>
        </w:rPr>
        <w:t>)</w:t>
      </w:r>
    </w:p>
    <w:p w:rsidR="00F05A27" w:rsidRDefault="00F05A27" w:rsidP="00F05A2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27" w:rsidRDefault="00F05A27" w:rsidP="00F05A2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27" w:rsidRDefault="00F05A27" w:rsidP="00F05A2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A27" w:rsidRDefault="00F05A27" w:rsidP="00F05A2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C60E5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</w:t>
      </w:r>
      <w:r w:rsidRPr="00C60E5D">
        <w:rPr>
          <w:rFonts w:ascii="Times New Roman" w:hAnsi="Times New Roman"/>
          <w:b/>
          <w:sz w:val="28"/>
          <w:szCs w:val="28"/>
        </w:rPr>
        <w:t>видов картог</w:t>
      </w:r>
      <w:r>
        <w:rPr>
          <w:rFonts w:ascii="Times New Roman" w:hAnsi="Times New Roman"/>
          <w:b/>
          <w:sz w:val="28"/>
          <w:szCs w:val="28"/>
        </w:rPr>
        <w:t>рафических материалов и данных,</w:t>
      </w:r>
    </w:p>
    <w:p w:rsidR="00F05A27" w:rsidRPr="00C60E5D" w:rsidRDefault="00F05A27" w:rsidP="00F05A2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C60E5D">
        <w:rPr>
          <w:rFonts w:ascii="Times New Roman" w:hAnsi="Times New Roman"/>
          <w:b/>
          <w:sz w:val="28"/>
          <w:szCs w:val="28"/>
        </w:rPr>
        <w:t>за пользование которыми взимается плата</w:t>
      </w:r>
    </w:p>
    <w:p w:rsidR="00F05A27" w:rsidRPr="008A77D3" w:rsidRDefault="00F05A27" w:rsidP="00F05A2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720"/>
        <w:gridCol w:w="2166"/>
        <w:gridCol w:w="2032"/>
      </w:tblGrid>
      <w:tr w:rsidR="00F05A27" w:rsidRPr="002937EF" w:rsidTr="00B545F6">
        <w:tc>
          <w:tcPr>
            <w:tcW w:w="675" w:type="dxa"/>
            <w:vMerge w:val="restart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 xml:space="preserve">Вид материалов и данных </w:t>
            </w:r>
            <w:proofErr w:type="spellStart"/>
            <w:r>
              <w:rPr>
                <w:sz w:val="28"/>
                <w:szCs w:val="28"/>
              </w:rPr>
              <w:t>Госкартгеофонда</w:t>
            </w:r>
            <w:proofErr w:type="spellEnd"/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Стоим</w:t>
            </w:r>
            <w:r>
              <w:rPr>
                <w:sz w:val="28"/>
                <w:szCs w:val="28"/>
              </w:rPr>
              <w:t>ость базовой расчетной единицы,</w:t>
            </w:r>
          </w:p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рос. руб.</w:t>
            </w:r>
          </w:p>
        </w:tc>
      </w:tr>
      <w:tr w:rsidR="00F05A27" w:rsidRPr="002937EF" w:rsidTr="00B545F6">
        <w:tc>
          <w:tcPr>
            <w:tcW w:w="675" w:type="dxa"/>
            <w:vMerge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В цифровой форме</w:t>
            </w:r>
          </w:p>
        </w:tc>
        <w:tc>
          <w:tcPr>
            <w:tcW w:w="2032" w:type="dxa"/>
            <w:vMerge w:val="restart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В аналоговой форме</w:t>
            </w:r>
          </w:p>
        </w:tc>
      </w:tr>
      <w:tr w:rsidR="00F05A27" w:rsidRPr="002937EF" w:rsidTr="00B545F6">
        <w:tc>
          <w:tcPr>
            <w:tcW w:w="675" w:type="dxa"/>
            <w:vMerge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Векторная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Растровая</w:t>
            </w:r>
          </w:p>
        </w:tc>
        <w:tc>
          <w:tcPr>
            <w:tcW w:w="2032" w:type="dxa"/>
            <w:vMerge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5A27" w:rsidRPr="002937EF" w:rsidTr="00B545F6">
        <w:tc>
          <w:tcPr>
            <w:tcW w:w="675" w:type="dxa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данные, содержащие сведения для служебного использования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2" w:type="dxa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05A27" w:rsidRPr="002937EF" w:rsidTr="00B545F6">
        <w:tc>
          <w:tcPr>
            <w:tcW w:w="675" w:type="dxa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данные, не содержащие сведения для служебного использования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  <w:shd w:val="clear" w:color="auto" w:fill="auto"/>
          </w:tcPr>
          <w:p w:rsidR="00F05A27" w:rsidRPr="00ED608D" w:rsidRDefault="00F05A27" w:rsidP="00B545F6">
            <w:pPr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Разрешением не менее 300</w:t>
            </w:r>
            <w:proofErr w:type="gramStart"/>
            <w:r w:rsidRPr="00ED608D">
              <w:rPr>
                <w:sz w:val="28"/>
                <w:szCs w:val="28"/>
              </w:rPr>
              <w:t xml:space="preserve">dpi  </w:t>
            </w:r>
            <w:r>
              <w:rPr>
                <w:sz w:val="28"/>
                <w:szCs w:val="28"/>
              </w:rPr>
              <w:t>–</w:t>
            </w:r>
            <w:proofErr w:type="gramEnd"/>
            <w:r w:rsidRPr="00ED6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7,5</w:t>
            </w:r>
          </w:p>
          <w:p w:rsidR="00F05A27" w:rsidRPr="00ED608D" w:rsidRDefault="00F05A27" w:rsidP="00B54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Разрешением 96dpi –</w:t>
            </w:r>
            <w:r w:rsidRPr="00ED608D">
              <w:rPr>
                <w:sz w:val="28"/>
                <w:szCs w:val="28"/>
              </w:rPr>
              <w:t xml:space="preserve"> 0,0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5A27" w:rsidRPr="002937EF" w:rsidTr="00B545F6">
        <w:tc>
          <w:tcPr>
            <w:tcW w:w="675" w:type="dxa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навигационная ката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032" w:type="dxa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05A27" w:rsidRPr="002937EF" w:rsidTr="00B545F6">
        <w:tc>
          <w:tcPr>
            <w:tcW w:w="675" w:type="dxa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топографическая карта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032" w:type="dxa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05A27" w:rsidRPr="002937EF" w:rsidTr="00B545F6">
        <w:tc>
          <w:tcPr>
            <w:tcW w:w="675" w:type="dxa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пунктах государственных плановых, высотных и гравиметрических сетей (за 1 пункт)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(копия из каталога)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(скан-копия)</w:t>
            </w:r>
          </w:p>
        </w:tc>
        <w:tc>
          <w:tcPr>
            <w:tcW w:w="2032" w:type="dxa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F05A27" w:rsidRPr="002937EF" w:rsidTr="00B545F6">
        <w:tc>
          <w:tcPr>
            <w:tcW w:w="675" w:type="dxa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05A27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  <w:proofErr w:type="spellStart"/>
            <w:r>
              <w:rPr>
                <w:sz w:val="28"/>
                <w:szCs w:val="28"/>
              </w:rPr>
              <w:t>аэрофотосьемки</w:t>
            </w:r>
            <w:proofErr w:type="spellEnd"/>
            <w:r>
              <w:rPr>
                <w:sz w:val="28"/>
                <w:szCs w:val="28"/>
              </w:rPr>
              <w:t xml:space="preserve"> и дистанционного зондирования Земли</w:t>
            </w:r>
          </w:p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1 кадр)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F05A27" w:rsidRPr="00ED608D" w:rsidRDefault="00F05A27" w:rsidP="00B54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32" w:type="dxa"/>
            <w:vAlign w:val="center"/>
          </w:tcPr>
          <w:p w:rsidR="00F05A27" w:rsidRPr="00ED608D" w:rsidRDefault="00F05A27" w:rsidP="00B5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236584" w:rsidRDefault="00F05A27">
      <w:bookmarkStart w:id="0" w:name="_GoBack"/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27"/>
    <w:rsid w:val="00075598"/>
    <w:rsid w:val="00AE37A2"/>
    <w:rsid w:val="00F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4DED-7361-4372-B080-98A49181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5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F05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2017-09-14T07:07:00Z</dcterms:created>
  <dcterms:modified xsi:type="dcterms:W3CDTF">2017-09-14T07:08:00Z</dcterms:modified>
</cp:coreProperties>
</file>