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7" w:rsidRPr="00490A51" w:rsidRDefault="00AF7407" w:rsidP="00AF740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AF7407" w:rsidRPr="00490A51" w:rsidRDefault="00AF7407" w:rsidP="00AF740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к приказу Министерства</w:t>
      </w:r>
    </w:p>
    <w:p w:rsidR="00AF7407" w:rsidRPr="00490A51" w:rsidRDefault="00AF7407" w:rsidP="00AF740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490A51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AF7407" w:rsidRPr="00490A51" w:rsidRDefault="00AF7407" w:rsidP="00AF740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Народной Республики</w:t>
      </w:r>
    </w:p>
    <w:p w:rsidR="00AF7407" w:rsidRPr="00490A51" w:rsidRDefault="00AF7407" w:rsidP="00AF740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AF7407" w:rsidRPr="00F911C5" w:rsidRDefault="00AF7407" w:rsidP="00AF74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407" w:rsidRPr="00F911C5" w:rsidRDefault="00AF7407" w:rsidP="00AF7407">
      <w:pPr>
        <w:spacing w:after="0" w:line="240" w:lineRule="auto"/>
        <w:ind w:left="600" w:firstLine="48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AF7407" w:rsidRPr="00F911C5" w:rsidRDefault="00AF7407" w:rsidP="00AF7407">
      <w:pPr>
        <w:spacing w:after="0" w:line="240" w:lineRule="auto"/>
        <w:ind w:left="600" w:firstLine="48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по заполнению формы первичной учетной документации </w:t>
      </w:r>
    </w:p>
    <w:p w:rsidR="00AF7407" w:rsidRPr="00F911C5" w:rsidRDefault="00AF7407" w:rsidP="00AF7407">
      <w:pPr>
        <w:spacing w:after="0" w:line="240" w:lineRule="auto"/>
        <w:ind w:left="600" w:firstLine="48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№ 074-1/у «Журнал регистрации граждан, обратившихся в </w:t>
      </w:r>
      <w:proofErr w:type="spellStart"/>
      <w:r w:rsidRPr="00F911C5">
        <w:rPr>
          <w:rFonts w:ascii="Times New Roman" w:hAnsi="Times New Roman"/>
          <w:b/>
          <w:sz w:val="28"/>
          <w:szCs w:val="28"/>
        </w:rPr>
        <w:t>травмпункт</w:t>
      </w:r>
      <w:proofErr w:type="spellEnd"/>
      <w:r w:rsidRPr="00F911C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F911C5">
        <w:rPr>
          <w:rFonts w:ascii="Times New Roman" w:hAnsi="Times New Roman"/>
          <w:b/>
          <w:sz w:val="28"/>
          <w:szCs w:val="28"/>
        </w:rPr>
        <w:t>______</w:t>
      </w:r>
      <w:proofErr w:type="gramStart"/>
      <w:r w:rsidRPr="00F911C5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F911C5">
        <w:rPr>
          <w:rFonts w:ascii="Times New Roman" w:hAnsi="Times New Roman"/>
          <w:b/>
          <w:sz w:val="28"/>
          <w:szCs w:val="28"/>
        </w:rPr>
        <w:t>.»</w:t>
      </w:r>
    </w:p>
    <w:p w:rsidR="00AF7407" w:rsidRPr="00F911C5" w:rsidRDefault="00AF7407" w:rsidP="00AF7407">
      <w:pPr>
        <w:spacing w:after="0" w:line="240" w:lineRule="auto"/>
        <w:ind w:left="60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074-1/у «Журнал регистрации граждан, обратившихся в </w:t>
      </w:r>
      <w:proofErr w:type="spellStart"/>
      <w:r w:rsidRPr="00F911C5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за _______ </w:t>
      </w:r>
      <w:proofErr w:type="gramStart"/>
      <w:r w:rsidRPr="00F911C5">
        <w:rPr>
          <w:rFonts w:ascii="Times New Roman" w:hAnsi="Times New Roman"/>
          <w:sz w:val="28"/>
          <w:szCs w:val="28"/>
        </w:rPr>
        <w:t>г</w:t>
      </w:r>
      <w:proofErr w:type="gramEnd"/>
      <w:r w:rsidRPr="00F911C5">
        <w:rPr>
          <w:rFonts w:ascii="Times New Roman" w:hAnsi="Times New Roman"/>
          <w:sz w:val="28"/>
          <w:szCs w:val="28"/>
        </w:rPr>
        <w:t>.» (далее – форма № 074-1/у).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074-1/</w:t>
      </w:r>
      <w:proofErr w:type="gramStart"/>
      <w:r w:rsidRPr="00F911C5">
        <w:rPr>
          <w:rFonts w:ascii="Times New Roman" w:hAnsi="Times New Roman"/>
          <w:sz w:val="28"/>
          <w:szCs w:val="28"/>
        </w:rPr>
        <w:t>у ведется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11C5">
        <w:rPr>
          <w:rFonts w:ascii="Times New Roman" w:hAnsi="Times New Roman"/>
          <w:sz w:val="28"/>
          <w:szCs w:val="28"/>
        </w:rPr>
        <w:t>травмпунктах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учреждений здравоохранения и используется для регистрации граждан, обратившихся за медицинской помощью в </w:t>
      </w:r>
      <w:proofErr w:type="spellStart"/>
      <w:r w:rsidRPr="00F911C5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F911C5">
        <w:rPr>
          <w:rFonts w:ascii="Times New Roman" w:hAnsi="Times New Roman"/>
          <w:sz w:val="28"/>
          <w:szCs w:val="28"/>
        </w:rPr>
        <w:t>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В графе 1 указывается порядковый номер.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графе 2 указывается дата обращения (число, месяц) и время обращения.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графах 3-6 указываются разборчиво паспортные данные и место работы.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7  указываются дата, время, обстоятельства и вид травмы.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графе 8 описываются данные объективного осмотра.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 В графе 9 разборчиво указывается диагноз.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В графе 10 указывается вид оказанной помощи и куда направлен пострадавший для дальнейшего лечения.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 В графе 11 указывается дата освобождения от работы, учебы.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В графе 12 указываются результаты рентгенологического исследования.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12. В графе «Примечание» делается отметка о выдаче справки или листка нетрудоспособности, ставится подпись врача.</w:t>
      </w:r>
    </w:p>
    <w:p w:rsidR="00AF7407" w:rsidRDefault="00AF7407" w:rsidP="00AF7407">
      <w:pPr>
        <w:spacing w:after="0" w:line="240" w:lineRule="auto"/>
        <w:ind w:left="600" w:hanging="60"/>
        <w:jc w:val="center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br w:type="page"/>
      </w: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AF7407" w:rsidRPr="00F911C5" w:rsidRDefault="00AF7407" w:rsidP="00AF7407">
      <w:pPr>
        <w:spacing w:after="0" w:line="240" w:lineRule="auto"/>
        <w:ind w:left="6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Продолжение приложения 16</w:t>
      </w:r>
    </w:p>
    <w:p w:rsidR="00AF7407" w:rsidRPr="00F911C5" w:rsidRDefault="00AF7407" w:rsidP="00AF7407">
      <w:pPr>
        <w:spacing w:after="0" w:line="240" w:lineRule="auto"/>
        <w:ind w:left="600" w:firstLine="480"/>
        <w:jc w:val="center"/>
        <w:rPr>
          <w:rFonts w:ascii="Times New Roman" w:hAnsi="Times New Roman"/>
          <w:sz w:val="24"/>
          <w:szCs w:val="24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13. Данные формы № 074-1/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о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числе обращений используются при заполнении формы №039/у «Ведомость учета посещений в поликлинике (амбулатории), диспансере, ЦПМСП, консультации на дому».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14. В случае ведения формы №074-1/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формате в нее должна быть включена информация, которая содержится в утвержденном бумажном носителе.</w:t>
      </w: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15. Срок хранения формы № 074-1/у – 5 лет.</w:t>
      </w:r>
    </w:p>
    <w:p w:rsidR="00AF7407" w:rsidRPr="00F911C5" w:rsidRDefault="00AF7407" w:rsidP="00AF7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07" w:rsidRPr="00F911C5" w:rsidRDefault="00AF7407" w:rsidP="00AF7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E95" w:rsidRPr="009A2CA6" w:rsidRDefault="00AF7407" w:rsidP="009A2CA6"/>
    <w:sectPr w:rsidR="00851E95" w:rsidRPr="009A2CA6" w:rsidSect="005E2E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4C1E5F"/>
    <w:rsid w:val="005E2E6C"/>
    <w:rsid w:val="00853CF4"/>
    <w:rsid w:val="009A2CA6"/>
    <w:rsid w:val="00AF7407"/>
    <w:rsid w:val="00CA4CFB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2016-08-18T15:09:00Z</dcterms:created>
  <dcterms:modified xsi:type="dcterms:W3CDTF">2016-08-18T15:09:00Z</dcterms:modified>
</cp:coreProperties>
</file>