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78" w:rsidRDefault="00FA2678" w:rsidP="00FA2678">
      <w:pPr>
        <w:pStyle w:val="a3"/>
        <w:widowControl w:val="0"/>
        <w:ind w:left="637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3</w:t>
      </w:r>
    </w:p>
    <w:p w:rsidR="00FA2678" w:rsidRDefault="00FA2678" w:rsidP="00FA2678">
      <w:pPr>
        <w:pStyle w:val="a3"/>
        <w:widowControl w:val="0"/>
        <w:ind w:left="637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приказу Министерства культуры</w:t>
      </w:r>
    </w:p>
    <w:p w:rsidR="00FA2678" w:rsidRDefault="00FA2678" w:rsidP="00FA2678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Донецкой Народной Республики </w:t>
      </w:r>
    </w:p>
    <w:p w:rsidR="00FA2678" w:rsidRDefault="00FA2678" w:rsidP="00FA2678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t>от 24.04.2017г. № 141-ОД</w:t>
      </w:r>
    </w:p>
    <w:p w:rsidR="00FA2678" w:rsidRPr="001434B9" w:rsidRDefault="00FA2678" w:rsidP="00FA2678">
      <w:pPr>
        <w:pStyle w:val="6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text" w:horzAnchor="margin" w:tblpXSpec="right" w:tblpY="-58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60"/>
        <w:gridCol w:w="360"/>
        <w:gridCol w:w="360"/>
        <w:gridCol w:w="360"/>
        <w:gridCol w:w="360"/>
        <w:gridCol w:w="360"/>
        <w:gridCol w:w="360"/>
        <w:gridCol w:w="398"/>
      </w:tblGrid>
      <w:tr w:rsidR="00FA2678" w:rsidRPr="00270A60" w:rsidTr="00FF00D1">
        <w:trPr>
          <w:trHeight w:val="190"/>
        </w:trPr>
        <w:tc>
          <w:tcPr>
            <w:tcW w:w="2468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  <w:r w:rsidRPr="00270A60">
              <w:rPr>
                <w:sz w:val="20"/>
              </w:rPr>
              <w:br w:type="page"/>
              <w:t xml:space="preserve">Идентификационный код </w:t>
            </w: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398" w:type="dxa"/>
            <w:shd w:val="clear" w:color="auto" w:fill="auto"/>
          </w:tcPr>
          <w:p w:rsidR="00FA2678" w:rsidRPr="00270A60" w:rsidRDefault="00FA2678" w:rsidP="00FF00D1">
            <w:pPr>
              <w:ind w:right="-108"/>
              <w:rPr>
                <w:sz w:val="20"/>
              </w:rPr>
            </w:pPr>
          </w:p>
        </w:tc>
      </w:tr>
    </w:tbl>
    <w:p w:rsidR="00FA2678" w:rsidRPr="001434B9" w:rsidRDefault="00FA2678" w:rsidP="00FA2678"/>
    <w:p w:rsidR="00FA2678" w:rsidRPr="001434B9" w:rsidRDefault="00FA2678" w:rsidP="00FA2678"/>
    <w:p w:rsidR="00FA2678" w:rsidRPr="00940782" w:rsidRDefault="00FA2678" w:rsidP="00FA2678">
      <w:pPr>
        <w:pStyle w:val="6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ОТЧЕТ О РАБОТЕ ОРГАНИЗАЦИИ, </w:t>
      </w:r>
      <w:r w:rsidRPr="00270A60">
        <w:rPr>
          <w:sz w:val="25"/>
          <w:szCs w:val="25"/>
          <w:lang w:val="ru-RU"/>
        </w:rPr>
        <w:t>О</w:t>
      </w:r>
      <w:r>
        <w:rPr>
          <w:sz w:val="25"/>
          <w:szCs w:val="25"/>
          <w:lang w:val="ru-RU"/>
        </w:rPr>
        <w:t>СУЩЕСТВЛЯЮЩЕЙ КИНОПОКАЗ</w:t>
      </w:r>
    </w:p>
    <w:p w:rsidR="00FA2678" w:rsidRDefault="00FA2678" w:rsidP="00FA2678">
      <w:pPr>
        <w:pStyle w:val="6"/>
        <w:jc w:val="center"/>
        <w:rPr>
          <w:b w:val="0"/>
          <w:sz w:val="25"/>
          <w:szCs w:val="25"/>
          <w:lang w:val="ru-RU"/>
        </w:rPr>
      </w:pPr>
      <w:r w:rsidRPr="00FE194F">
        <w:rPr>
          <w:b w:val="0"/>
          <w:sz w:val="25"/>
          <w:szCs w:val="25"/>
          <w:lang w:val="ru-RU"/>
        </w:rPr>
        <w:t>за 20__ год</w:t>
      </w:r>
    </w:p>
    <w:p w:rsidR="00FA2678" w:rsidRPr="00FE194F" w:rsidRDefault="00FA2678" w:rsidP="00FA2678"/>
    <w:tbl>
      <w:tblPr>
        <w:tblW w:w="10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1594"/>
        <w:gridCol w:w="3657"/>
      </w:tblGrid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8" w:rsidRPr="00270A60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Предоставляют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8" w:rsidRPr="00270A60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 w:rsidRPr="00270A60">
              <w:rPr>
                <w:b w:val="0"/>
                <w:bCs/>
                <w:sz w:val="20"/>
                <w:lang w:val="ru-RU"/>
              </w:rPr>
              <w:t>Срок предоставления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678" w:rsidRDefault="00FA2678" w:rsidP="00FF00D1">
            <w:pPr>
              <w:pStyle w:val="a4"/>
              <w:rPr>
                <w:b w:val="0"/>
                <w:sz w:val="20"/>
                <w:lang w:val="ru-RU"/>
              </w:rPr>
            </w:pPr>
            <w:r w:rsidRPr="00FE194F">
              <w:rPr>
                <w:b w:val="0"/>
                <w:sz w:val="20"/>
                <w:lang w:val="ru-RU"/>
              </w:rPr>
              <w:t xml:space="preserve">Форма № 10-НК </w:t>
            </w:r>
          </w:p>
          <w:p w:rsidR="00FA2678" w:rsidRDefault="00FA2678" w:rsidP="00FF00D1">
            <w:pPr>
              <w:pStyle w:val="a4"/>
              <w:rPr>
                <w:b w:val="0"/>
                <w:sz w:val="20"/>
                <w:lang w:val="ru-RU"/>
              </w:rPr>
            </w:pPr>
            <w:r w:rsidRPr="00FE194F">
              <w:rPr>
                <w:b w:val="0"/>
                <w:sz w:val="20"/>
                <w:lang w:val="ru-RU"/>
              </w:rPr>
              <w:t>(годовая)</w:t>
            </w:r>
          </w:p>
          <w:p w:rsidR="00FA2678" w:rsidRPr="003428AD" w:rsidRDefault="00FA2678" w:rsidP="00FF00D1">
            <w:pPr>
              <w:pStyle w:val="a4"/>
              <w:rPr>
                <w:b w:val="0"/>
                <w:sz w:val="20"/>
                <w:lang w:val="ru-RU"/>
              </w:rPr>
            </w:pPr>
          </w:p>
          <w:p w:rsidR="00FA2678" w:rsidRDefault="00FA2678" w:rsidP="00FF00D1">
            <w:pPr>
              <w:jc w:val="center"/>
              <w:rPr>
                <w:bCs/>
                <w:sz w:val="20"/>
                <w:szCs w:val="20"/>
              </w:rPr>
            </w:pPr>
            <w:r w:rsidRPr="003428AD">
              <w:rPr>
                <w:bCs/>
                <w:sz w:val="20"/>
                <w:szCs w:val="20"/>
              </w:rPr>
              <w:t>УТВЕРЖДЕНО</w:t>
            </w:r>
          </w:p>
          <w:p w:rsidR="00FA2678" w:rsidRPr="003428AD" w:rsidRDefault="00FA2678" w:rsidP="00FF00D1">
            <w:pPr>
              <w:jc w:val="center"/>
              <w:rPr>
                <w:bCs/>
                <w:sz w:val="20"/>
                <w:szCs w:val="20"/>
              </w:rPr>
            </w:pPr>
          </w:p>
          <w:p w:rsidR="00FA2678" w:rsidRPr="00551553" w:rsidRDefault="00FA2678" w:rsidP="00FF00D1">
            <w:pPr>
              <w:jc w:val="center"/>
              <w:rPr>
                <w:sz w:val="20"/>
                <w:szCs w:val="20"/>
              </w:rPr>
            </w:pPr>
            <w:r w:rsidRPr="003428AD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3428AD">
              <w:rPr>
                <w:sz w:val="20"/>
                <w:szCs w:val="20"/>
              </w:rPr>
              <w:t xml:space="preserve"> Министерства культуры </w:t>
            </w:r>
            <w:r w:rsidRPr="00551553">
              <w:rPr>
                <w:sz w:val="20"/>
                <w:szCs w:val="20"/>
              </w:rPr>
              <w:t>Донецкой Народной Республики</w:t>
            </w:r>
          </w:p>
          <w:p w:rsidR="00FA2678" w:rsidRPr="00965D00" w:rsidRDefault="00FA2678" w:rsidP="00FF00D1">
            <w:pPr>
              <w:jc w:val="center"/>
              <w:rPr>
                <w:sz w:val="20"/>
                <w:szCs w:val="20"/>
              </w:rPr>
            </w:pPr>
            <w:r w:rsidRPr="00965D00">
              <w:rPr>
                <w:sz w:val="20"/>
                <w:szCs w:val="20"/>
              </w:rPr>
              <w:t xml:space="preserve">от 24.04.2017г. № 141-ОД </w:t>
            </w:r>
          </w:p>
          <w:p w:rsidR="00FA2678" w:rsidRDefault="00FA2678" w:rsidP="00FF00D1">
            <w:pPr>
              <w:jc w:val="center"/>
              <w:rPr>
                <w:sz w:val="20"/>
                <w:szCs w:val="20"/>
              </w:rPr>
            </w:pPr>
          </w:p>
          <w:p w:rsidR="00FA2678" w:rsidRDefault="00FA2678" w:rsidP="00FF00D1">
            <w:pPr>
              <w:jc w:val="center"/>
              <w:rPr>
                <w:sz w:val="20"/>
                <w:szCs w:val="20"/>
              </w:rPr>
            </w:pPr>
            <w:r w:rsidRPr="003428AD">
              <w:rPr>
                <w:sz w:val="20"/>
                <w:szCs w:val="20"/>
              </w:rPr>
              <w:t>СОГЛАСОВАНО</w:t>
            </w:r>
          </w:p>
          <w:p w:rsidR="00FA2678" w:rsidRPr="003428AD" w:rsidRDefault="00FA2678" w:rsidP="00FF00D1">
            <w:pPr>
              <w:jc w:val="center"/>
              <w:rPr>
                <w:sz w:val="20"/>
                <w:szCs w:val="20"/>
              </w:rPr>
            </w:pPr>
          </w:p>
          <w:p w:rsidR="00FA2678" w:rsidRPr="003428AD" w:rsidRDefault="00FA2678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428AD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ое</w:t>
            </w:r>
            <w:r w:rsidRPr="003428AD">
              <w:rPr>
                <w:sz w:val="20"/>
                <w:szCs w:val="20"/>
              </w:rPr>
              <w:t xml:space="preserve"> управление статистики</w:t>
            </w:r>
          </w:p>
          <w:p w:rsidR="00FA2678" w:rsidRPr="00270A60" w:rsidRDefault="00FA2678" w:rsidP="00FF00D1">
            <w:pPr>
              <w:pStyle w:val="a4"/>
              <w:rPr>
                <w:b w:val="0"/>
                <w:sz w:val="20"/>
                <w:lang w:val="ru-RU"/>
              </w:rPr>
            </w:pPr>
            <w:proofErr w:type="spellStart"/>
            <w:r w:rsidRPr="003428AD">
              <w:rPr>
                <w:b w:val="0"/>
                <w:sz w:val="20"/>
              </w:rPr>
              <w:t>Донецкой</w:t>
            </w:r>
            <w:proofErr w:type="spellEnd"/>
            <w:r w:rsidRPr="003428AD">
              <w:rPr>
                <w:b w:val="0"/>
                <w:sz w:val="20"/>
              </w:rPr>
              <w:t xml:space="preserve"> </w:t>
            </w:r>
            <w:proofErr w:type="spellStart"/>
            <w:r w:rsidRPr="003428AD">
              <w:rPr>
                <w:b w:val="0"/>
                <w:sz w:val="20"/>
              </w:rPr>
              <w:t>Народной</w:t>
            </w:r>
            <w:proofErr w:type="spellEnd"/>
            <w:r w:rsidRPr="003428AD">
              <w:rPr>
                <w:b w:val="0"/>
                <w:sz w:val="20"/>
              </w:rPr>
              <w:t xml:space="preserve"> </w:t>
            </w:r>
            <w:proofErr w:type="spellStart"/>
            <w:r w:rsidRPr="003428AD">
              <w:rPr>
                <w:b w:val="0"/>
                <w:sz w:val="20"/>
              </w:rPr>
              <w:t>Республики</w:t>
            </w:r>
            <w:proofErr w:type="spellEnd"/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78" w:rsidRDefault="00FA2678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Юридические лица, их обособленные подразделения, осуществляющие кинопоказ – управлениям (отделам) культуры городских (районных) администраций</w:t>
            </w:r>
          </w:p>
          <w:p w:rsidR="00FA2678" w:rsidRDefault="00FA2678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  <w:p w:rsidR="00FA2678" w:rsidRDefault="00FA2678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 xml:space="preserve">Отделы (управления) культуры городских (районных) администраций – Министерству культуры </w:t>
            </w:r>
            <w:r w:rsidRPr="00910A56">
              <w:rPr>
                <w:b w:val="0"/>
                <w:bCs/>
                <w:sz w:val="20"/>
                <w:lang w:val="ru-RU"/>
              </w:rPr>
              <w:t>Донецкой Народной Республики</w:t>
            </w:r>
          </w:p>
          <w:p w:rsidR="00FA2678" w:rsidRDefault="00FA2678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  <w:p w:rsidR="00FA2678" w:rsidRDefault="00FA2678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 xml:space="preserve">Министерство культуры (обобщенный отчет по городам и районам республики) – Главному управлению статистики </w:t>
            </w:r>
            <w:r w:rsidRPr="00910A56">
              <w:rPr>
                <w:b w:val="0"/>
                <w:bCs/>
                <w:sz w:val="20"/>
                <w:lang w:val="ru-RU"/>
              </w:rPr>
              <w:t>Донецкой Народной Республики</w:t>
            </w:r>
          </w:p>
          <w:p w:rsidR="00FA2678" w:rsidRPr="00270A60" w:rsidRDefault="00FA2678" w:rsidP="00FF00D1">
            <w:pPr>
              <w:pStyle w:val="a4"/>
              <w:jc w:val="both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8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до 10 января</w:t>
            </w:r>
          </w:p>
          <w:p w:rsidR="00FA2678" w:rsidRPr="00296D31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FA2678" w:rsidRPr="00296D31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FA2678" w:rsidRPr="00296D31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FA2678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 xml:space="preserve">до </w:t>
            </w:r>
            <w:r w:rsidRPr="00DF1E7E">
              <w:rPr>
                <w:b w:val="0"/>
                <w:bCs/>
                <w:sz w:val="20"/>
                <w:lang w:val="ru-RU"/>
              </w:rPr>
              <w:t>20</w:t>
            </w:r>
            <w:r>
              <w:rPr>
                <w:b w:val="0"/>
                <w:bCs/>
                <w:sz w:val="20"/>
                <w:lang w:val="ru-RU"/>
              </w:rPr>
              <w:t xml:space="preserve"> января</w:t>
            </w:r>
          </w:p>
          <w:p w:rsidR="00FA2678" w:rsidRPr="00270A60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FA2678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FA2678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</w:p>
          <w:p w:rsidR="00FA2678" w:rsidRPr="00270A60" w:rsidRDefault="00FA2678" w:rsidP="00FF00D1">
            <w:pPr>
              <w:pStyle w:val="a4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до 01 февраля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678" w:rsidRPr="00270A60" w:rsidRDefault="00FA2678" w:rsidP="00FF00D1">
            <w:pPr>
              <w:pStyle w:val="a4"/>
              <w:rPr>
                <w:b w:val="0"/>
                <w:sz w:val="20"/>
                <w:lang w:val="ru-RU"/>
              </w:rPr>
            </w:pPr>
          </w:p>
        </w:tc>
      </w:tr>
    </w:tbl>
    <w:p w:rsidR="00FA2678" w:rsidRPr="00270A60" w:rsidRDefault="00FA2678" w:rsidP="00FA2678">
      <w:pPr>
        <w:rPr>
          <w:sz w:val="40"/>
          <w:szCs w:val="40"/>
        </w:rPr>
      </w:pP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b/>
          <w:sz w:val="16"/>
          <w:szCs w:val="16"/>
        </w:rPr>
      </w:pPr>
      <w:r w:rsidRPr="00270A60">
        <w:rPr>
          <w:b/>
          <w:sz w:val="20"/>
        </w:rPr>
        <w:t>Респондент: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16"/>
          <w:szCs w:val="16"/>
        </w:rPr>
      </w:pP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Наименование:</w:t>
      </w:r>
      <w:r>
        <w:t xml:space="preserve"> </w:t>
      </w:r>
      <w:r w:rsidRPr="00270A60">
        <w:rPr>
          <w:sz w:val="20"/>
        </w:rPr>
        <w:t>_</w:t>
      </w:r>
      <w:r w:rsidRPr="00296D31">
        <w:rPr>
          <w:sz w:val="20"/>
        </w:rPr>
        <w:t>_</w:t>
      </w:r>
      <w:r w:rsidRPr="00270A60">
        <w:rPr>
          <w:sz w:val="20"/>
        </w:rPr>
        <w:t>_________________________________________________________________________________________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16"/>
          <w:szCs w:val="16"/>
        </w:rPr>
      </w:pP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16"/>
          <w:szCs w:val="16"/>
        </w:rPr>
      </w:pP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Местонахождение (юридический адрес): ______________________________________________________________________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</w:pP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t>_</w:t>
      </w:r>
      <w:r w:rsidRPr="00270A60">
        <w:rPr>
          <w:sz w:val="20"/>
        </w:rPr>
        <w:t>_____________________________________________________________________________________________________</w:t>
      </w:r>
      <w:r w:rsidRPr="00296D31">
        <w:rPr>
          <w:sz w:val="20"/>
        </w:rPr>
        <w:t>_</w:t>
      </w:r>
      <w:r w:rsidRPr="00270A60">
        <w:rPr>
          <w:sz w:val="20"/>
        </w:rPr>
        <w:t>__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jc w:val="center"/>
        <w:rPr>
          <w:sz w:val="16"/>
          <w:szCs w:val="16"/>
        </w:rPr>
      </w:pPr>
      <w:proofErr w:type="gramStart"/>
      <w:r w:rsidRPr="00270A60">
        <w:rPr>
          <w:i/>
          <w:sz w:val="16"/>
          <w:szCs w:val="16"/>
        </w:rPr>
        <w:t>(почтовый индек</w:t>
      </w:r>
      <w:r>
        <w:rPr>
          <w:i/>
          <w:sz w:val="16"/>
          <w:szCs w:val="16"/>
        </w:rPr>
        <w:t>с</w:t>
      </w:r>
      <w:r w:rsidRPr="00270A60">
        <w:rPr>
          <w:i/>
          <w:sz w:val="16"/>
          <w:szCs w:val="16"/>
        </w:rPr>
        <w:t>, населенный пункт, улица /переулок, площадь и т.п.,</w:t>
      </w:r>
      <w:proofErr w:type="gramEnd"/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___________________________________________________________________</w:t>
      </w:r>
      <w:r w:rsidRPr="00FE194F">
        <w:rPr>
          <w:sz w:val="20"/>
        </w:rPr>
        <w:t>_</w:t>
      </w:r>
      <w:r w:rsidRPr="00270A60">
        <w:rPr>
          <w:sz w:val="20"/>
        </w:rPr>
        <w:t>_____________________________________</w:t>
      </w:r>
    </w:p>
    <w:p w:rsidR="00FA2678" w:rsidRPr="00FE194F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spacing w:after="240"/>
        <w:jc w:val="center"/>
        <w:rPr>
          <w:i/>
          <w:sz w:val="16"/>
          <w:szCs w:val="16"/>
        </w:rPr>
      </w:pPr>
      <w:r w:rsidRPr="00270A60">
        <w:rPr>
          <w:i/>
          <w:sz w:val="16"/>
          <w:szCs w:val="16"/>
        </w:rPr>
        <w:t>№ дома /корпуса, № квартиры /офиса)</w:t>
      </w:r>
    </w:p>
    <w:p w:rsidR="00FA2678" w:rsidRPr="00FE194F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Адрес осуществления деятельности (фактический адрес): _</w:t>
      </w:r>
      <w:r>
        <w:rPr>
          <w:sz w:val="20"/>
        </w:rPr>
        <w:t>____________</w:t>
      </w:r>
      <w:r w:rsidRPr="00FE194F">
        <w:rPr>
          <w:sz w:val="20"/>
        </w:rPr>
        <w:t>__________________________________________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_______________________________________________________________________________________</w:t>
      </w:r>
      <w:r w:rsidRPr="00296D31">
        <w:rPr>
          <w:sz w:val="20"/>
        </w:rPr>
        <w:t>_</w:t>
      </w:r>
      <w:r w:rsidRPr="00270A60">
        <w:rPr>
          <w:sz w:val="20"/>
        </w:rPr>
        <w:t>_________________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jc w:val="center"/>
        <w:rPr>
          <w:sz w:val="16"/>
          <w:szCs w:val="16"/>
        </w:rPr>
      </w:pPr>
      <w:proofErr w:type="gramStart"/>
      <w:r w:rsidRPr="00270A60">
        <w:rPr>
          <w:i/>
          <w:sz w:val="16"/>
          <w:szCs w:val="16"/>
        </w:rPr>
        <w:t>(почтовый индекс, населенный пункт, улица /переулок, площадь и т.п.,</w:t>
      </w:r>
      <w:proofErr w:type="gramEnd"/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rPr>
          <w:sz w:val="20"/>
        </w:rPr>
      </w:pPr>
      <w:r w:rsidRPr="00270A60">
        <w:rPr>
          <w:sz w:val="20"/>
        </w:rPr>
        <w:t>________________________________________________________________________________________</w:t>
      </w:r>
      <w:r w:rsidRPr="00296D31">
        <w:rPr>
          <w:sz w:val="20"/>
        </w:rPr>
        <w:t>_</w:t>
      </w:r>
      <w:r w:rsidRPr="00270A60">
        <w:rPr>
          <w:sz w:val="20"/>
        </w:rPr>
        <w:t>________________</w:t>
      </w:r>
    </w:p>
    <w:p w:rsidR="00FA2678" w:rsidRPr="00270A60" w:rsidRDefault="00FA2678" w:rsidP="00FA2678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9" w:color="auto"/>
        </w:pBdr>
        <w:spacing w:after="120"/>
        <w:jc w:val="center"/>
        <w:rPr>
          <w:i/>
          <w:sz w:val="16"/>
          <w:szCs w:val="16"/>
        </w:rPr>
      </w:pPr>
      <w:r w:rsidRPr="00270A60">
        <w:rPr>
          <w:i/>
          <w:sz w:val="16"/>
          <w:szCs w:val="16"/>
        </w:rPr>
        <w:t>№ дома /корпуса, № квартиры /офиса)</w:t>
      </w:r>
    </w:p>
    <w:p w:rsidR="00FA2678" w:rsidRPr="002B5251" w:rsidRDefault="00FA2678" w:rsidP="00FA2678">
      <w:pPr>
        <w:pStyle w:val="a4"/>
        <w:ind w:firstLine="426"/>
        <w:jc w:val="right"/>
        <w:rPr>
          <w:b w:val="0"/>
          <w:bCs/>
          <w:sz w:val="24"/>
          <w:szCs w:val="24"/>
          <w:lang w:val="ru-RU"/>
        </w:rPr>
      </w:pPr>
      <w:r w:rsidRPr="00270A60">
        <w:rPr>
          <w:bCs/>
          <w:sz w:val="22"/>
          <w:szCs w:val="22"/>
          <w:lang w:val="ru-RU"/>
        </w:rPr>
        <w:br w:type="page"/>
      </w:r>
      <w:r w:rsidRPr="002B5251">
        <w:rPr>
          <w:b w:val="0"/>
          <w:bCs/>
          <w:sz w:val="22"/>
          <w:szCs w:val="22"/>
          <w:lang w:val="ru-RU"/>
        </w:rPr>
        <w:lastRenderedPageBreak/>
        <w:t>Продолжение Приложения 3</w:t>
      </w:r>
    </w:p>
    <w:p w:rsidR="00FA2678" w:rsidRPr="00270A60" w:rsidRDefault="00FA2678" w:rsidP="00FA2678">
      <w:pPr>
        <w:pStyle w:val="a4"/>
        <w:ind w:firstLine="426"/>
        <w:jc w:val="left"/>
        <w:rPr>
          <w:bCs/>
          <w:sz w:val="22"/>
          <w:szCs w:val="22"/>
          <w:lang w:val="ru-RU"/>
        </w:rPr>
      </w:pPr>
      <w:r w:rsidRPr="00270A60">
        <w:rPr>
          <w:sz w:val="22"/>
          <w:szCs w:val="22"/>
          <w:lang w:val="ru-RU"/>
        </w:rPr>
        <w:t>А. Общая информация</w:t>
      </w:r>
    </w:p>
    <w:p w:rsidR="00FA2678" w:rsidRPr="00270A60" w:rsidRDefault="00FA2678" w:rsidP="00FA2678">
      <w:pPr>
        <w:ind w:right="396"/>
        <w:rPr>
          <w:b/>
          <w:sz w:val="10"/>
          <w:szCs w:val="10"/>
        </w:rPr>
      </w:pPr>
    </w:p>
    <w:tbl>
      <w:tblPr>
        <w:tblW w:w="3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969" w:type="dxa"/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Характеристика помещения</w:t>
            </w: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A2678" w:rsidRPr="00270A60" w:rsidRDefault="00FA2678" w:rsidP="00FF00D1">
            <w:pPr>
              <w:ind w:left="318"/>
              <w:rPr>
                <w:sz w:val="20"/>
              </w:rPr>
            </w:pPr>
          </w:p>
          <w:p w:rsidR="00FA2678" w:rsidRPr="00270A60" w:rsidRDefault="00FA2678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собственное           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1</w:t>
            </w:r>
          </w:p>
          <w:p w:rsidR="00FA2678" w:rsidRPr="00270A60" w:rsidRDefault="00FA2678" w:rsidP="00FF00D1">
            <w:pPr>
              <w:ind w:left="318"/>
              <w:rPr>
                <w:sz w:val="20"/>
              </w:rPr>
            </w:pPr>
            <w:r w:rsidRPr="00270A60">
              <w:rPr>
                <w:sz w:val="20"/>
              </w:rPr>
              <w:t xml:space="preserve">арендованное           </w:t>
            </w:r>
            <w:r>
              <w:rPr>
                <w:sz w:val="20"/>
              </w:rPr>
              <w:t>–</w:t>
            </w:r>
            <w:r w:rsidRPr="00270A60">
              <w:rPr>
                <w:sz w:val="20"/>
              </w:rPr>
              <w:t xml:space="preserve"> 2</w:t>
            </w:r>
          </w:p>
          <w:p w:rsidR="00FA2678" w:rsidRPr="00270A60" w:rsidRDefault="00FA2678" w:rsidP="00FF00D1">
            <w:pPr>
              <w:ind w:left="318"/>
              <w:rPr>
                <w:sz w:val="20"/>
              </w:rPr>
            </w:pPr>
          </w:p>
        </w:tc>
      </w:tr>
    </w:tbl>
    <w:p w:rsidR="00FA2678" w:rsidRPr="00590F2A" w:rsidRDefault="00FA2678" w:rsidP="00FA2678"/>
    <w:p w:rsidR="00FA2678" w:rsidRPr="00270A60" w:rsidRDefault="00FA2678" w:rsidP="00FA2678">
      <w:pPr>
        <w:pStyle w:val="5"/>
        <w:jc w:val="left"/>
        <w:rPr>
          <w:sz w:val="22"/>
          <w:lang w:val="ru-RU"/>
        </w:rPr>
      </w:pPr>
      <w:r w:rsidRPr="00270A60">
        <w:rPr>
          <w:sz w:val="22"/>
          <w:lang w:val="ru-RU"/>
        </w:rPr>
        <w:t>І</w:t>
      </w:r>
      <w:r>
        <w:rPr>
          <w:sz w:val="22"/>
          <w:lang w:val="ru-RU"/>
        </w:rPr>
        <w:t>. Основные показатели деятельности</w:t>
      </w:r>
      <w:r w:rsidRPr="00270A60">
        <w:rPr>
          <w:sz w:val="22"/>
          <w:lang w:val="ru-RU"/>
        </w:rPr>
        <w:t xml:space="preserve"> </w:t>
      </w:r>
    </w:p>
    <w:p w:rsidR="00FA2678" w:rsidRPr="00270A60" w:rsidRDefault="00FA2678" w:rsidP="00FA2678">
      <w:pPr>
        <w:rPr>
          <w:b/>
          <w:sz w:val="12"/>
          <w:szCs w:val="12"/>
        </w:rPr>
      </w:pPr>
    </w:p>
    <w:tbl>
      <w:tblPr>
        <w:tblW w:w="41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32"/>
        <w:gridCol w:w="837"/>
        <w:gridCol w:w="1916"/>
        <w:gridCol w:w="1972"/>
      </w:tblGrid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42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№</w:t>
            </w:r>
          </w:p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строки</w:t>
            </w: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киносеансов</w:t>
            </w:r>
            <w:r w:rsidRPr="00270A60">
              <w:rPr>
                <w:sz w:val="20"/>
              </w:rPr>
              <w:t>, единиц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 w:rsidRPr="00270A60">
              <w:rPr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 w:rsidRPr="00270A60">
              <w:rPr>
                <w:sz w:val="20"/>
              </w:rPr>
              <w:t>,</w:t>
            </w:r>
          </w:p>
          <w:p w:rsidR="00FA2678" w:rsidRDefault="00FA2678" w:rsidP="00FF00D1">
            <w:pPr>
              <w:bidi/>
              <w:jc w:val="center"/>
              <w:rPr>
                <w:sz w:val="20"/>
              </w:rPr>
            </w:pPr>
            <w:r w:rsidRPr="00270A60">
              <w:rPr>
                <w:sz w:val="20"/>
              </w:rPr>
              <w:t>т</w:t>
            </w:r>
            <w:r>
              <w:rPr>
                <w:sz w:val="20"/>
              </w:rPr>
              <w:t>ы</w:t>
            </w:r>
            <w:r w:rsidRPr="00270A60">
              <w:rPr>
                <w:sz w:val="20"/>
              </w:rPr>
              <w:t>с. чел</w:t>
            </w:r>
            <w:r>
              <w:rPr>
                <w:sz w:val="20"/>
              </w:rPr>
              <w:t>овек</w:t>
            </w:r>
            <w:r w:rsidRPr="00270A60">
              <w:rPr>
                <w:sz w:val="20"/>
              </w:rPr>
              <w:t xml:space="preserve"> </w:t>
            </w:r>
          </w:p>
          <w:p w:rsidR="00FA2678" w:rsidRPr="00270A60" w:rsidRDefault="00FA2678" w:rsidP="00FF00D1">
            <w:pPr>
              <w:bidi/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(с </w:t>
            </w:r>
            <w:r>
              <w:rPr>
                <w:sz w:val="20"/>
              </w:rPr>
              <w:t xml:space="preserve">одним </w:t>
            </w:r>
            <w:r w:rsidRPr="00270A60">
              <w:rPr>
                <w:sz w:val="20"/>
              </w:rPr>
              <w:t>дес</w:t>
            </w:r>
            <w:r>
              <w:rPr>
                <w:sz w:val="20"/>
              </w:rPr>
              <w:t>ятичным</w:t>
            </w:r>
            <w:r w:rsidRPr="00270A60">
              <w:rPr>
                <w:sz w:val="20"/>
              </w:rPr>
              <w:t xml:space="preserve"> знаком)</w:t>
            </w: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А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0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2</w:t>
            </w: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A2678" w:rsidRDefault="00FA2678" w:rsidP="00FF00D1">
            <w:pPr>
              <w:rPr>
                <w:sz w:val="20"/>
              </w:rPr>
            </w:pPr>
            <w:r>
              <w:rPr>
                <w:sz w:val="20"/>
              </w:rPr>
              <w:t>Проведенные киносеансы – всего</w:t>
            </w:r>
          </w:p>
          <w:p w:rsidR="00FA2678" w:rsidRPr="00270A60" w:rsidRDefault="00FA2678" w:rsidP="00FF00D1">
            <w:pPr>
              <w:rPr>
                <w:sz w:val="20"/>
              </w:rPr>
            </w:pPr>
            <w:r>
              <w:rPr>
                <w:sz w:val="20"/>
              </w:rPr>
              <w:t>(сумма строк 02, 03, 04), 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01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ind w:left="567"/>
              <w:rPr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678" w:rsidRPr="00270A60" w:rsidRDefault="00FA2678" w:rsidP="00FF00D1">
            <w:pPr>
              <w:rPr>
                <w:sz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Default="00FA2678" w:rsidP="00FF00D1">
            <w:pPr>
              <w:ind w:left="567"/>
              <w:rPr>
                <w:sz w:val="20"/>
              </w:rPr>
            </w:pPr>
            <w:r w:rsidRPr="00270A60">
              <w:rPr>
                <w:sz w:val="20"/>
              </w:rPr>
              <w:t>Утренние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ind w:left="567"/>
              <w:rPr>
                <w:sz w:val="20"/>
              </w:rPr>
            </w:pPr>
            <w:r>
              <w:rPr>
                <w:sz w:val="20"/>
              </w:rPr>
              <w:t xml:space="preserve">Дневные 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ind w:left="567"/>
              <w:rPr>
                <w:sz w:val="20"/>
              </w:rPr>
            </w:pPr>
            <w:r w:rsidRPr="00270A60">
              <w:rPr>
                <w:sz w:val="20"/>
              </w:rPr>
              <w:t>Вечерние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78" w:rsidRPr="00270A60" w:rsidRDefault="00FA2678" w:rsidP="00FF00D1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Киносеансы для детей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</w:tbl>
    <w:p w:rsidR="00FA2678" w:rsidRDefault="00FA2678" w:rsidP="00FA2678">
      <w:pPr>
        <w:rPr>
          <w:sz w:val="16"/>
        </w:rPr>
      </w:pPr>
    </w:p>
    <w:p w:rsidR="00FA2678" w:rsidRPr="00270A60" w:rsidRDefault="00FA2678" w:rsidP="00FA2678">
      <w:pPr>
        <w:rPr>
          <w:sz w:val="16"/>
        </w:rPr>
      </w:pPr>
    </w:p>
    <w:p w:rsidR="00FA2678" w:rsidRPr="00270A60" w:rsidRDefault="00FA2678" w:rsidP="00FA2678">
      <w:pPr>
        <w:rPr>
          <w:b/>
          <w:sz w:val="22"/>
        </w:rPr>
      </w:pPr>
      <w:r w:rsidRPr="00270A60">
        <w:rPr>
          <w:b/>
          <w:sz w:val="22"/>
        </w:rPr>
        <w:t xml:space="preserve">II. </w:t>
      </w:r>
      <w:r>
        <w:rPr>
          <w:b/>
          <w:sz w:val="22"/>
        </w:rPr>
        <w:t>Численность</w:t>
      </w:r>
      <w:r w:rsidRPr="00270A60">
        <w:rPr>
          <w:b/>
          <w:sz w:val="22"/>
        </w:rPr>
        <w:t xml:space="preserve"> работников за отчетный год</w:t>
      </w:r>
    </w:p>
    <w:p w:rsidR="00FA2678" w:rsidRPr="00270A60" w:rsidRDefault="00FA2678" w:rsidP="00FA2678">
      <w:pPr>
        <w:rPr>
          <w:b/>
          <w:sz w:val="22"/>
          <w:highlight w:val="yellow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41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2"/>
        <w:gridCol w:w="2472"/>
        <w:gridCol w:w="2472"/>
        <w:gridCol w:w="2472"/>
      </w:tblGrid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937" w:type="pct"/>
            <w:tcBorders>
              <w:bottom w:val="single" w:sz="6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№ </w:t>
            </w:r>
          </w:p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 xml:space="preserve">строки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678" w:rsidRDefault="00FA2678" w:rsidP="00FF00D1">
            <w:pPr>
              <w:jc w:val="center"/>
              <w:rPr>
                <w:sz w:val="20"/>
              </w:rPr>
            </w:pPr>
          </w:p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78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Штатные работники, </w:t>
            </w:r>
          </w:p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78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Внештатные работники, </w:t>
            </w:r>
          </w:p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pct"/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А</w:t>
            </w:r>
          </w:p>
        </w:tc>
        <w:tc>
          <w:tcPr>
            <w:tcW w:w="1354" w:type="pct"/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1</w:t>
            </w: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2</w:t>
            </w:r>
          </w:p>
        </w:tc>
        <w:tc>
          <w:tcPr>
            <w:tcW w:w="1354" w:type="pct"/>
            <w:tcBorders>
              <w:left w:val="single" w:sz="4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A2678" w:rsidRPr="00270A60" w:rsidTr="00FF00D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937" w:type="pct"/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  <w:r w:rsidRPr="00270A60">
              <w:rPr>
                <w:sz w:val="20"/>
              </w:rPr>
              <w:t>01</w:t>
            </w:r>
          </w:p>
        </w:tc>
        <w:tc>
          <w:tcPr>
            <w:tcW w:w="1354" w:type="pct"/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  <w:tc>
          <w:tcPr>
            <w:tcW w:w="1354" w:type="pct"/>
            <w:tcBorders>
              <w:left w:val="single" w:sz="4" w:space="0" w:color="auto"/>
            </w:tcBorders>
            <w:vAlign w:val="center"/>
          </w:tcPr>
          <w:p w:rsidR="00FA2678" w:rsidRPr="00270A60" w:rsidRDefault="00FA2678" w:rsidP="00FF00D1">
            <w:pPr>
              <w:jc w:val="center"/>
              <w:rPr>
                <w:sz w:val="20"/>
              </w:rPr>
            </w:pPr>
          </w:p>
        </w:tc>
      </w:tr>
    </w:tbl>
    <w:p w:rsidR="00FA2678" w:rsidRDefault="00FA2678" w:rsidP="00FA2678">
      <w:pPr>
        <w:tabs>
          <w:tab w:val="left" w:pos="4536"/>
          <w:tab w:val="left" w:pos="4962"/>
          <w:tab w:val="left" w:pos="9781"/>
        </w:tabs>
        <w:rPr>
          <w:sz w:val="20"/>
        </w:rPr>
      </w:pPr>
    </w:p>
    <w:p w:rsidR="00FA2678" w:rsidRDefault="00FA2678" w:rsidP="00FA2678">
      <w:pPr>
        <w:tabs>
          <w:tab w:val="left" w:pos="4536"/>
          <w:tab w:val="left" w:pos="4962"/>
          <w:tab w:val="left" w:pos="9781"/>
        </w:tabs>
        <w:rPr>
          <w:sz w:val="20"/>
        </w:rPr>
      </w:pPr>
    </w:p>
    <w:p w:rsidR="00FA2678" w:rsidRDefault="00FA2678" w:rsidP="00FA2678">
      <w:pPr>
        <w:tabs>
          <w:tab w:val="left" w:pos="4536"/>
          <w:tab w:val="left" w:pos="4962"/>
          <w:tab w:val="left" w:pos="9781"/>
        </w:tabs>
        <w:rPr>
          <w:sz w:val="20"/>
        </w:rPr>
      </w:pPr>
    </w:p>
    <w:p w:rsidR="00FA2678" w:rsidRDefault="00FA2678" w:rsidP="00FA2678">
      <w:pPr>
        <w:tabs>
          <w:tab w:val="left" w:pos="4536"/>
          <w:tab w:val="left" w:pos="4962"/>
          <w:tab w:val="left" w:pos="9781"/>
        </w:tabs>
        <w:rPr>
          <w:sz w:val="20"/>
        </w:rPr>
      </w:pPr>
    </w:p>
    <w:p w:rsidR="00FA2678" w:rsidRPr="00270A60" w:rsidRDefault="00FA2678" w:rsidP="00FA2678">
      <w:pPr>
        <w:tabs>
          <w:tab w:val="left" w:pos="4536"/>
          <w:tab w:val="left" w:pos="4962"/>
          <w:tab w:val="left" w:pos="9781"/>
        </w:tabs>
        <w:rPr>
          <w:sz w:val="20"/>
        </w:rPr>
      </w:pPr>
      <w:r w:rsidRPr="00270A60">
        <w:rPr>
          <w:sz w:val="20"/>
        </w:rPr>
        <w:t xml:space="preserve">_________________________________________                                      </w:t>
      </w:r>
      <w:r>
        <w:rPr>
          <w:sz w:val="20"/>
        </w:rPr>
        <w:t xml:space="preserve">              </w:t>
      </w:r>
      <w:r w:rsidRPr="00270A60">
        <w:rPr>
          <w:sz w:val="20"/>
        </w:rPr>
        <w:t xml:space="preserve">__________________________________  </w:t>
      </w:r>
    </w:p>
    <w:p w:rsidR="00FA2678" w:rsidRPr="00451E38" w:rsidRDefault="00FA2678" w:rsidP="00FA2678">
      <w:pPr>
        <w:jc w:val="both"/>
        <w:rPr>
          <w:sz w:val="20"/>
          <w:szCs w:val="20"/>
        </w:rPr>
      </w:pPr>
      <w:r w:rsidRPr="00451E38">
        <w:rPr>
          <w:sz w:val="20"/>
          <w:szCs w:val="20"/>
        </w:rPr>
        <w:t xml:space="preserve">Место подписи руководителя (собственника) и/или лица,                              </w:t>
      </w:r>
      <w:r>
        <w:rPr>
          <w:sz w:val="20"/>
          <w:szCs w:val="20"/>
        </w:rPr>
        <w:t xml:space="preserve">                           </w:t>
      </w:r>
      <w:r w:rsidRPr="00451E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451E38">
        <w:rPr>
          <w:sz w:val="20"/>
          <w:szCs w:val="20"/>
        </w:rPr>
        <w:t>(ФИО)</w:t>
      </w:r>
    </w:p>
    <w:p w:rsidR="00FA2678" w:rsidRPr="00451E38" w:rsidRDefault="00FA2678" w:rsidP="00FA2678">
      <w:pPr>
        <w:outlineLvl w:val="0"/>
        <w:rPr>
          <w:sz w:val="20"/>
          <w:szCs w:val="20"/>
        </w:rPr>
      </w:pPr>
      <w:r w:rsidRPr="00451E38">
        <w:rPr>
          <w:sz w:val="20"/>
          <w:szCs w:val="20"/>
        </w:rPr>
        <w:t xml:space="preserve">ответственной за достоверность предоставленной информации                                                                                                   </w:t>
      </w:r>
    </w:p>
    <w:p w:rsidR="00FA2678" w:rsidRPr="00451E38" w:rsidRDefault="00FA2678" w:rsidP="00FA2678">
      <w:pPr>
        <w:ind w:left="284"/>
        <w:outlineLvl w:val="0"/>
        <w:rPr>
          <w:sz w:val="18"/>
          <w:szCs w:val="18"/>
        </w:rPr>
      </w:pPr>
      <w:r w:rsidRPr="00451E38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FA2678" w:rsidRPr="00451E38" w:rsidRDefault="00FA2678" w:rsidP="00FA2678">
      <w:pPr>
        <w:outlineLvl w:val="0"/>
        <w:rPr>
          <w:sz w:val="18"/>
          <w:szCs w:val="18"/>
        </w:rPr>
      </w:pPr>
      <w:r w:rsidRPr="00451E38">
        <w:rPr>
          <w:sz w:val="18"/>
          <w:szCs w:val="18"/>
        </w:rPr>
        <w:t>______________________________________________                                                          ___________</w:t>
      </w:r>
      <w:r>
        <w:rPr>
          <w:sz w:val="18"/>
          <w:szCs w:val="18"/>
        </w:rPr>
        <w:t>___________________________</w:t>
      </w:r>
      <w:r w:rsidRPr="00451E38">
        <w:rPr>
          <w:sz w:val="18"/>
          <w:szCs w:val="18"/>
        </w:rPr>
        <w:t xml:space="preserve">     </w:t>
      </w:r>
    </w:p>
    <w:p w:rsidR="00FA2678" w:rsidRPr="00451E38" w:rsidRDefault="00FA2678" w:rsidP="00FA2678">
      <w:pPr>
        <w:ind w:left="284"/>
        <w:jc w:val="center"/>
        <w:rPr>
          <w:b/>
          <w:sz w:val="18"/>
          <w:szCs w:val="18"/>
        </w:rPr>
      </w:pPr>
      <w:r w:rsidRPr="00451E38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51E38">
        <w:rPr>
          <w:sz w:val="20"/>
          <w:szCs w:val="18"/>
        </w:rPr>
        <w:t>(ФИО)</w:t>
      </w:r>
    </w:p>
    <w:p w:rsidR="00FA2678" w:rsidRPr="00451E38" w:rsidRDefault="00FA2678" w:rsidP="00FA2678">
      <w:pPr>
        <w:rPr>
          <w:sz w:val="18"/>
          <w:szCs w:val="18"/>
        </w:rPr>
      </w:pPr>
      <w:r w:rsidRPr="00451E38">
        <w:rPr>
          <w:sz w:val="20"/>
          <w:szCs w:val="20"/>
        </w:rPr>
        <w:t>телефон:</w:t>
      </w:r>
      <w:r w:rsidRPr="00451E38">
        <w:rPr>
          <w:sz w:val="18"/>
          <w:szCs w:val="18"/>
        </w:rPr>
        <w:t xml:space="preserve"> _____________________ </w:t>
      </w:r>
      <w:r w:rsidRPr="00451E38">
        <w:rPr>
          <w:sz w:val="20"/>
          <w:szCs w:val="18"/>
        </w:rPr>
        <w:t>факс:</w:t>
      </w:r>
      <w:r w:rsidRPr="00451E38">
        <w:rPr>
          <w:sz w:val="18"/>
          <w:szCs w:val="18"/>
        </w:rPr>
        <w:t xml:space="preserve"> ______________________</w:t>
      </w:r>
      <w:r w:rsidRPr="00451E38">
        <w:rPr>
          <w:sz w:val="20"/>
          <w:szCs w:val="18"/>
        </w:rPr>
        <w:t>электронная почта</w:t>
      </w:r>
      <w:r w:rsidRPr="00451E38">
        <w:rPr>
          <w:sz w:val="18"/>
          <w:szCs w:val="18"/>
        </w:rPr>
        <w:t>: ________________________________</w:t>
      </w:r>
      <w:r>
        <w:rPr>
          <w:sz w:val="18"/>
          <w:szCs w:val="18"/>
        </w:rPr>
        <w:t>_______</w:t>
      </w:r>
    </w:p>
    <w:p w:rsidR="00FA2678" w:rsidRPr="00451E38" w:rsidRDefault="00FA2678" w:rsidP="00FA2678">
      <w:pPr>
        <w:widowControl w:val="0"/>
        <w:suppressAutoHyphens/>
        <w:spacing w:line="200" w:lineRule="exact"/>
        <w:rPr>
          <w:rFonts w:ascii="Arial" w:eastAsia="Arial Unicode MS" w:hAnsi="Arial"/>
          <w:sz w:val="18"/>
          <w:szCs w:val="18"/>
          <w:lang/>
        </w:rPr>
      </w:pPr>
    </w:p>
    <w:p w:rsidR="00FA2678" w:rsidRDefault="00FA2678" w:rsidP="00FA2678">
      <w:pPr>
        <w:rPr>
          <w:sz w:val="20"/>
          <w:szCs w:val="20"/>
        </w:rPr>
      </w:pPr>
    </w:p>
    <w:p w:rsidR="00FA2678" w:rsidRDefault="00FA2678" w:rsidP="00FA2678">
      <w:pPr>
        <w:rPr>
          <w:sz w:val="20"/>
          <w:szCs w:val="20"/>
        </w:rPr>
      </w:pPr>
    </w:p>
    <w:p w:rsidR="00FA2678" w:rsidRDefault="00FA2678" w:rsidP="00FA2678">
      <w:r w:rsidRPr="00A96E58">
        <w:t>«____» ___________20___ год</w:t>
      </w:r>
    </w:p>
    <w:p w:rsidR="00FA2678" w:rsidRPr="00A96E58" w:rsidRDefault="00FA2678" w:rsidP="00FA26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96E58">
        <w:rPr>
          <w:sz w:val="20"/>
          <w:szCs w:val="20"/>
        </w:rPr>
        <w:t>(</w:t>
      </w:r>
      <w:r>
        <w:rPr>
          <w:sz w:val="20"/>
          <w:szCs w:val="20"/>
        </w:rPr>
        <w:t>дата составления документа)</w:t>
      </w:r>
    </w:p>
    <w:p w:rsidR="00FA2678" w:rsidRPr="00FC1DD1" w:rsidRDefault="00FA2678" w:rsidP="00FA2678"/>
    <w:p w:rsidR="00FA2678" w:rsidRDefault="00FA2678" w:rsidP="00FA2678">
      <w:r>
        <w:t>Начальник отдела искусств</w:t>
      </w:r>
    </w:p>
    <w:p w:rsidR="00FA2678" w:rsidRDefault="00FA2678" w:rsidP="00FA2678">
      <w:r>
        <w:t>и международных отношений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Камынина</w:t>
      </w:r>
      <w:proofErr w:type="spellEnd"/>
    </w:p>
    <w:p w:rsidR="006D673A" w:rsidRDefault="006D673A" w:rsidP="00FA2678"/>
    <w:sectPr w:rsidR="006D673A" w:rsidSect="00FA2678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78"/>
    <w:rsid w:val="00424190"/>
    <w:rsid w:val="006D673A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2678"/>
    <w:pPr>
      <w:keepNext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FA2678"/>
    <w:pPr>
      <w:keepNext/>
      <w:ind w:right="51"/>
      <w:jc w:val="both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267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FA267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Îáû÷íûé"/>
    <w:rsid w:val="00FA2678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FA2678"/>
    <w:pPr>
      <w:jc w:val="center"/>
    </w:pPr>
    <w:rPr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FA2678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2678"/>
    <w:pPr>
      <w:keepNext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FA2678"/>
    <w:pPr>
      <w:keepNext/>
      <w:ind w:right="51"/>
      <w:jc w:val="both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267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FA267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Îáû÷íûé"/>
    <w:rsid w:val="00FA2678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FA2678"/>
    <w:pPr>
      <w:jc w:val="center"/>
    </w:pPr>
    <w:rPr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FA2678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2017-07-12T06:12:00Z</dcterms:created>
  <dcterms:modified xsi:type="dcterms:W3CDTF">2017-07-12T06:12:00Z</dcterms:modified>
</cp:coreProperties>
</file>