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1" w:rsidRPr="0035098D" w:rsidRDefault="00095B51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13"/>
      <w:bookmarkEnd w:id="0"/>
      <w:r w:rsidRPr="0035098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F6DF6" w:rsidRDefault="008F6DF6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bookmarkStart w:id="1" w:name="Par915"/>
      <w:bookmarkEnd w:id="1"/>
      <w:r>
        <w:rPr>
          <w:rFonts w:ascii="Times New Roman" w:hAnsi="Times New Roman" w:cs="Times New Roman"/>
          <w:sz w:val="28"/>
          <w:szCs w:val="28"/>
        </w:rPr>
        <w:t>к Критериям аккредитации и перечню документов, подтверждающих соответствие заявителя, аккредитованного лица критериям аккредитации</w:t>
      </w:r>
    </w:p>
    <w:p w:rsidR="000733AE" w:rsidRPr="0035098D" w:rsidRDefault="000733AE" w:rsidP="008F6DF6">
      <w:pPr>
        <w:pStyle w:val="ConsPlusNonformat"/>
        <w:ind w:left="9356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A317F0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>пункт</w:t>
      </w:r>
      <w:r w:rsidR="00A317F0">
        <w:rPr>
          <w:rFonts w:ascii="Times New Roman" w:hAnsi="Times New Roman" w:cs="Times New Roman"/>
          <w:sz w:val="28"/>
          <w:szCs w:val="28"/>
        </w:rPr>
        <w:t>ы</w:t>
      </w:r>
      <w:r w:rsidRPr="0035098D">
        <w:rPr>
          <w:rFonts w:ascii="Times New Roman" w:hAnsi="Times New Roman" w:cs="Times New Roman"/>
          <w:sz w:val="28"/>
          <w:szCs w:val="28"/>
        </w:rPr>
        <w:t xml:space="preserve"> </w:t>
      </w:r>
      <w:r w:rsidR="00A317F0">
        <w:rPr>
          <w:rFonts w:ascii="Times New Roman" w:hAnsi="Times New Roman" w:cs="Times New Roman"/>
          <w:sz w:val="28"/>
          <w:szCs w:val="28"/>
        </w:rPr>
        <w:t>3.10.4, 4.12.4, 5.11.4, 8.1.4</w:t>
      </w:r>
      <w:bookmarkStart w:id="2" w:name="_GoBack"/>
      <w:bookmarkEnd w:id="2"/>
      <w:r w:rsidRPr="0035098D">
        <w:rPr>
          <w:rFonts w:ascii="Times New Roman" w:hAnsi="Times New Roman" w:cs="Times New Roman"/>
          <w:sz w:val="28"/>
          <w:szCs w:val="28"/>
        </w:rPr>
        <w:t>)</w:t>
      </w:r>
    </w:p>
    <w:p w:rsidR="00B70333" w:rsidRDefault="00B70333" w:rsidP="00875F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875F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95B51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Информация об оснащенности средствами измерений (СИ)</w:t>
      </w:r>
      <w:r w:rsidR="00FB452A" w:rsidRPr="0035098D">
        <w:rPr>
          <w:rFonts w:ascii="Times New Roman" w:hAnsi="Times New Roman" w:cs="Times New Roman"/>
          <w:sz w:val="28"/>
          <w:szCs w:val="28"/>
        </w:rPr>
        <w:t>,</w:t>
      </w:r>
      <w:r w:rsidR="00455351" w:rsidRPr="0035098D">
        <w:rPr>
          <w:rFonts w:ascii="Times New Roman" w:hAnsi="Times New Roman" w:cs="Times New Roman"/>
          <w:sz w:val="28"/>
          <w:szCs w:val="28"/>
        </w:rPr>
        <w:t xml:space="preserve"> эталонами</w:t>
      </w:r>
    </w:p>
    <w:p w:rsidR="00B70333" w:rsidRPr="00B70333" w:rsidRDefault="00B70333" w:rsidP="00095B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наименование заявителя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45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417"/>
        <w:gridCol w:w="1559"/>
        <w:gridCol w:w="1985"/>
        <w:gridCol w:w="1701"/>
        <w:gridCol w:w="1276"/>
        <w:gridCol w:w="2835"/>
        <w:gridCol w:w="2126"/>
        <w:gridCol w:w="1559"/>
        <w:gridCol w:w="1559"/>
        <w:gridCol w:w="1559"/>
        <w:gridCol w:w="1559"/>
        <w:gridCol w:w="1559"/>
      </w:tblGrid>
      <w:tr w:rsidR="0035098D" w:rsidRPr="0035098D" w:rsidTr="00EF6C3A">
        <w:trPr>
          <w:gridAfter w:val="6"/>
          <w:wAfter w:w="9921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Наименование СИ</w:t>
            </w:r>
            <w:r w:rsidR="00455351"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 (эталона)</w:t>
            </w: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, условное обозначение, тип (марка), 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Заводской и/или инвентарный номер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0B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Метрологические характеристики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45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F68" w:rsidRPr="00350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омер, дата, срок действия свидетельства о поверке (калибровке, метрологической аттестации)</w:t>
            </w:r>
            <w:r w:rsidR="00EF7D96" w:rsidRPr="003509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Наименование определяемых (измеряемых) характеристик (параметров) продукции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Место установки или хранения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или иное законное основание, предусматривающее право владения и (или) пользования</w:t>
            </w:r>
          </w:p>
        </w:tc>
      </w:tr>
      <w:tr w:rsidR="0035098D" w:rsidRPr="0035098D" w:rsidTr="00EF6C3A">
        <w:trPr>
          <w:gridAfter w:val="6"/>
          <w:wAfter w:w="9921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(диапазоны)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Класс точности (разряд), погрешность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8D" w:rsidRPr="0035098D" w:rsidTr="00EF6C3A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tabs>
                <w:tab w:val="left" w:pos="518"/>
                <w:tab w:val="center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tabs>
                <w:tab w:val="left" w:pos="783"/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B51" w:rsidRPr="0035098D" w:rsidRDefault="00095B51" w:rsidP="005E0F27">
            <w:pPr>
              <w:widowControl w:val="0"/>
              <w:tabs>
                <w:tab w:val="left" w:pos="518"/>
                <w:tab w:val="center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95B51" w:rsidRPr="0035098D" w:rsidRDefault="00095B51" w:rsidP="005E0F27">
            <w:pPr>
              <w:widowControl w:val="0"/>
              <w:tabs>
                <w:tab w:val="left" w:pos="783"/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B51" w:rsidRPr="0035098D" w:rsidTr="00EF6C3A">
        <w:trPr>
          <w:gridAfter w:val="6"/>
          <w:wAfter w:w="992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75F68" w:rsidRPr="0035098D">
        <w:rPr>
          <w:rFonts w:ascii="Times New Roman" w:hAnsi="Times New Roman" w:cs="Times New Roman"/>
          <w:sz w:val="24"/>
          <w:szCs w:val="24"/>
        </w:rPr>
        <w:t>__________</w:t>
      </w:r>
      <w:r w:rsidRPr="0035098D">
        <w:rPr>
          <w:rFonts w:ascii="Times New Roman" w:hAnsi="Times New Roman" w:cs="Times New Roman"/>
          <w:sz w:val="24"/>
          <w:szCs w:val="24"/>
        </w:rPr>
        <w:t>_____________________</w:t>
      </w:r>
      <w:r w:rsidR="00822EFF" w:rsidRPr="0035098D">
        <w:rPr>
          <w:rFonts w:ascii="Times New Roman" w:hAnsi="Times New Roman" w:cs="Times New Roman"/>
          <w:sz w:val="24"/>
          <w:szCs w:val="24"/>
        </w:rPr>
        <w:t>______</w:t>
      </w:r>
      <w:r w:rsidRPr="0035098D">
        <w:rPr>
          <w:rFonts w:ascii="Times New Roman" w:hAnsi="Times New Roman" w:cs="Times New Roman"/>
          <w:sz w:val="24"/>
          <w:szCs w:val="24"/>
        </w:rPr>
        <w:t>____________</w:t>
      </w:r>
    </w:p>
    <w:p w:rsidR="00095B51" w:rsidRPr="0035098D" w:rsidRDefault="00095B51" w:rsidP="00822EFF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EF7D96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</w:t>
      </w:r>
      <w:r w:rsidR="00867709" w:rsidRPr="0035098D">
        <w:rPr>
          <w:rFonts w:ascii="Times New Roman" w:hAnsi="Times New Roman" w:cs="Times New Roman"/>
          <w:sz w:val="24"/>
          <w:szCs w:val="24"/>
        </w:rPr>
        <w:t>__________</w:t>
      </w:r>
      <w:r w:rsidRPr="0035098D">
        <w:rPr>
          <w:rFonts w:ascii="Times New Roman" w:hAnsi="Times New Roman" w:cs="Times New Roman"/>
          <w:sz w:val="24"/>
          <w:szCs w:val="24"/>
        </w:rPr>
        <w:t>_</w:t>
      </w:r>
    </w:p>
    <w:p w:rsidR="00FE6513" w:rsidRPr="0035098D" w:rsidRDefault="00EF7D96" w:rsidP="00B25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 xml:space="preserve">* </w:t>
      </w:r>
      <w:r w:rsidR="00D0784F" w:rsidRPr="0035098D">
        <w:rPr>
          <w:rFonts w:ascii="Times New Roman" w:hAnsi="Times New Roman" w:cs="Times New Roman"/>
          <w:sz w:val="24"/>
          <w:szCs w:val="24"/>
        </w:rPr>
        <w:t>для эталонов единиц величин указываются реквизиты документа, подтверждающего соответствие его характеристик установленным требованиям</w:t>
      </w:r>
      <w:bookmarkStart w:id="3" w:name="Par960"/>
      <w:bookmarkEnd w:id="3"/>
    </w:p>
    <w:sectPr w:rsidR="00FE6513" w:rsidRPr="0035098D" w:rsidSect="00A13842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85" w:rsidRDefault="005B4685" w:rsidP="0019662D">
      <w:pPr>
        <w:spacing w:after="0" w:line="240" w:lineRule="auto"/>
      </w:pPr>
      <w:r>
        <w:separator/>
      </w:r>
    </w:p>
  </w:endnote>
  <w:endnote w:type="continuationSeparator" w:id="0">
    <w:p w:rsidR="005B4685" w:rsidRDefault="005B4685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85" w:rsidRDefault="005B4685" w:rsidP="0019662D">
      <w:pPr>
        <w:spacing w:after="0" w:line="240" w:lineRule="auto"/>
      </w:pPr>
      <w:r>
        <w:separator/>
      </w:r>
    </w:p>
  </w:footnote>
  <w:footnote w:type="continuationSeparator" w:id="0">
    <w:p w:rsidR="005B4685" w:rsidRDefault="005B4685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480B"/>
    <w:rsid w:val="00035E01"/>
    <w:rsid w:val="0004216D"/>
    <w:rsid w:val="0004388A"/>
    <w:rsid w:val="000535D1"/>
    <w:rsid w:val="000569C9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B0AF9"/>
    <w:rsid w:val="000B14D9"/>
    <w:rsid w:val="000C4044"/>
    <w:rsid w:val="000C47A6"/>
    <w:rsid w:val="000C4D6D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20631"/>
    <w:rsid w:val="0012160C"/>
    <w:rsid w:val="0012367B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12E4"/>
    <w:rsid w:val="00142E3B"/>
    <w:rsid w:val="00143979"/>
    <w:rsid w:val="00152737"/>
    <w:rsid w:val="001668F1"/>
    <w:rsid w:val="00167EAC"/>
    <w:rsid w:val="00171288"/>
    <w:rsid w:val="00174186"/>
    <w:rsid w:val="00175E73"/>
    <w:rsid w:val="001821A1"/>
    <w:rsid w:val="00184183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5B9D"/>
    <w:rsid w:val="001E63BB"/>
    <w:rsid w:val="001F28B1"/>
    <w:rsid w:val="001F383D"/>
    <w:rsid w:val="001F73A6"/>
    <w:rsid w:val="00200E33"/>
    <w:rsid w:val="00212683"/>
    <w:rsid w:val="002333D7"/>
    <w:rsid w:val="00241771"/>
    <w:rsid w:val="00241803"/>
    <w:rsid w:val="0024431E"/>
    <w:rsid w:val="00273EE6"/>
    <w:rsid w:val="00274E9C"/>
    <w:rsid w:val="002776C6"/>
    <w:rsid w:val="00280F9A"/>
    <w:rsid w:val="0028218A"/>
    <w:rsid w:val="00291244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5098D"/>
    <w:rsid w:val="00350D4E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4B0B"/>
    <w:rsid w:val="003C5000"/>
    <w:rsid w:val="003C5D59"/>
    <w:rsid w:val="003D2E6A"/>
    <w:rsid w:val="003D4DE3"/>
    <w:rsid w:val="003E3404"/>
    <w:rsid w:val="003F6EF8"/>
    <w:rsid w:val="00401458"/>
    <w:rsid w:val="004035F8"/>
    <w:rsid w:val="004060D2"/>
    <w:rsid w:val="0040744D"/>
    <w:rsid w:val="00411C23"/>
    <w:rsid w:val="00414EAA"/>
    <w:rsid w:val="004176A4"/>
    <w:rsid w:val="004214DA"/>
    <w:rsid w:val="00424252"/>
    <w:rsid w:val="00430E2F"/>
    <w:rsid w:val="004319BB"/>
    <w:rsid w:val="004350AB"/>
    <w:rsid w:val="00445450"/>
    <w:rsid w:val="00455351"/>
    <w:rsid w:val="00457079"/>
    <w:rsid w:val="00467EDA"/>
    <w:rsid w:val="00475FFE"/>
    <w:rsid w:val="00480ADA"/>
    <w:rsid w:val="00487B16"/>
    <w:rsid w:val="004A0B7F"/>
    <w:rsid w:val="004A11B3"/>
    <w:rsid w:val="004B45AE"/>
    <w:rsid w:val="004C7D8C"/>
    <w:rsid w:val="004D04DC"/>
    <w:rsid w:val="004E032A"/>
    <w:rsid w:val="004E5090"/>
    <w:rsid w:val="004E7474"/>
    <w:rsid w:val="004F2C79"/>
    <w:rsid w:val="004F7E65"/>
    <w:rsid w:val="00502DE6"/>
    <w:rsid w:val="00507AF0"/>
    <w:rsid w:val="00514A22"/>
    <w:rsid w:val="00517A38"/>
    <w:rsid w:val="005203C2"/>
    <w:rsid w:val="00520F2E"/>
    <w:rsid w:val="00521FE9"/>
    <w:rsid w:val="005240F3"/>
    <w:rsid w:val="00530781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91E95"/>
    <w:rsid w:val="00592744"/>
    <w:rsid w:val="005B1CED"/>
    <w:rsid w:val="005B4685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50DCD"/>
    <w:rsid w:val="00651C28"/>
    <w:rsid w:val="00653C31"/>
    <w:rsid w:val="0066561F"/>
    <w:rsid w:val="00683265"/>
    <w:rsid w:val="006861A9"/>
    <w:rsid w:val="006922D2"/>
    <w:rsid w:val="00695E84"/>
    <w:rsid w:val="00696EB3"/>
    <w:rsid w:val="006B09D3"/>
    <w:rsid w:val="006B56F7"/>
    <w:rsid w:val="006B7B27"/>
    <w:rsid w:val="006C3D72"/>
    <w:rsid w:val="006C456C"/>
    <w:rsid w:val="006C6109"/>
    <w:rsid w:val="006D04A0"/>
    <w:rsid w:val="006E345D"/>
    <w:rsid w:val="006E3D97"/>
    <w:rsid w:val="006F6972"/>
    <w:rsid w:val="00700685"/>
    <w:rsid w:val="007034E2"/>
    <w:rsid w:val="007079DA"/>
    <w:rsid w:val="00707B68"/>
    <w:rsid w:val="007106B4"/>
    <w:rsid w:val="00712490"/>
    <w:rsid w:val="00716046"/>
    <w:rsid w:val="00725648"/>
    <w:rsid w:val="00727AF3"/>
    <w:rsid w:val="007323DA"/>
    <w:rsid w:val="007343E2"/>
    <w:rsid w:val="00736398"/>
    <w:rsid w:val="00741DCF"/>
    <w:rsid w:val="00742761"/>
    <w:rsid w:val="007436F7"/>
    <w:rsid w:val="0075373E"/>
    <w:rsid w:val="007568F0"/>
    <w:rsid w:val="007579CF"/>
    <w:rsid w:val="00760DB8"/>
    <w:rsid w:val="00764492"/>
    <w:rsid w:val="0077332D"/>
    <w:rsid w:val="00776DB6"/>
    <w:rsid w:val="0078019D"/>
    <w:rsid w:val="00790BC1"/>
    <w:rsid w:val="007B490F"/>
    <w:rsid w:val="007C17EC"/>
    <w:rsid w:val="007C65A8"/>
    <w:rsid w:val="007D1839"/>
    <w:rsid w:val="007D1963"/>
    <w:rsid w:val="007D53C1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2E8D"/>
    <w:rsid w:val="008A3F17"/>
    <w:rsid w:val="008A46F7"/>
    <w:rsid w:val="008A69E3"/>
    <w:rsid w:val="008B5A80"/>
    <w:rsid w:val="008C510A"/>
    <w:rsid w:val="008D7868"/>
    <w:rsid w:val="008E312F"/>
    <w:rsid w:val="008F5176"/>
    <w:rsid w:val="008F6DF6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6E1E"/>
    <w:rsid w:val="00983456"/>
    <w:rsid w:val="00984A20"/>
    <w:rsid w:val="0098691D"/>
    <w:rsid w:val="00994F4A"/>
    <w:rsid w:val="00994FD0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13842"/>
    <w:rsid w:val="00A24254"/>
    <w:rsid w:val="00A317F0"/>
    <w:rsid w:val="00A32336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23BB"/>
    <w:rsid w:val="00AE44B5"/>
    <w:rsid w:val="00AF0BF8"/>
    <w:rsid w:val="00AF1E1E"/>
    <w:rsid w:val="00B02E9C"/>
    <w:rsid w:val="00B03357"/>
    <w:rsid w:val="00B059F4"/>
    <w:rsid w:val="00B11878"/>
    <w:rsid w:val="00B132EE"/>
    <w:rsid w:val="00B140FF"/>
    <w:rsid w:val="00B15E9A"/>
    <w:rsid w:val="00B2370F"/>
    <w:rsid w:val="00B2483F"/>
    <w:rsid w:val="00B25772"/>
    <w:rsid w:val="00B30A01"/>
    <w:rsid w:val="00B30DE3"/>
    <w:rsid w:val="00B3181E"/>
    <w:rsid w:val="00B51F86"/>
    <w:rsid w:val="00B57FEC"/>
    <w:rsid w:val="00B63010"/>
    <w:rsid w:val="00B6606A"/>
    <w:rsid w:val="00B701D1"/>
    <w:rsid w:val="00B70333"/>
    <w:rsid w:val="00B737D5"/>
    <w:rsid w:val="00B76E88"/>
    <w:rsid w:val="00B80366"/>
    <w:rsid w:val="00B8205E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5A21"/>
    <w:rsid w:val="00E51AD2"/>
    <w:rsid w:val="00E51ADE"/>
    <w:rsid w:val="00E6058F"/>
    <w:rsid w:val="00E677E7"/>
    <w:rsid w:val="00E71915"/>
    <w:rsid w:val="00E769F0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E5558"/>
    <w:rsid w:val="00FE57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8B2F-9D25-4F6E-A1B6-71359377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Сулимов</dc:creator>
  <cp:lastModifiedBy>Екатерина А. Волковинская</cp:lastModifiedBy>
  <cp:revision>4</cp:revision>
  <cp:lastPrinted>2017-04-28T13:52:00Z</cp:lastPrinted>
  <dcterms:created xsi:type="dcterms:W3CDTF">2017-05-02T09:47:00Z</dcterms:created>
  <dcterms:modified xsi:type="dcterms:W3CDTF">2017-07-07T08:45:00Z</dcterms:modified>
</cp:coreProperties>
</file>