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74" w:rsidRPr="009A47A1" w:rsidRDefault="006F3574" w:rsidP="00891C2F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6F3574" w:rsidRPr="00D204CB" w:rsidRDefault="006F3574" w:rsidP="00891C2F">
      <w:pPr>
        <w:spacing w:after="0" w:line="240" w:lineRule="auto"/>
        <w:ind w:left="5387" w:right="55"/>
        <w:jc w:val="both"/>
        <w:rPr>
          <w:sz w:val="20"/>
        </w:rPr>
      </w:pPr>
      <w:r w:rsidRPr="009A47A1">
        <w:rPr>
          <w:rFonts w:ascii="Times New Roman" w:hAnsi="Times New Roman"/>
          <w:sz w:val="20"/>
          <w:szCs w:val="20"/>
        </w:rPr>
        <w:t xml:space="preserve"> к Перечню документов, необходимых для выдачи, переоформления, продления срока действия, выдачи дубликата Государственным комитетом по экологической политике и природным ресурсам при Главе Донецкой Народной Республики разрешения на выбросы загрязняющих веществ в атмосферный воздух стационарными источниками</w:t>
      </w:r>
    </w:p>
    <w:p w:rsidR="006F3574" w:rsidRDefault="006F3574" w:rsidP="00891C2F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uk-UA"/>
        </w:rPr>
        <w:t xml:space="preserve">подпункт 1.3. </w:t>
      </w:r>
      <w:r>
        <w:rPr>
          <w:rFonts w:ascii="Times New Roman" w:hAnsi="Times New Roman"/>
          <w:sz w:val="20"/>
          <w:szCs w:val="20"/>
        </w:rPr>
        <w:t>пункт</w:t>
      </w:r>
      <w:r>
        <w:rPr>
          <w:rFonts w:ascii="Times New Roman" w:hAnsi="Times New Roman"/>
          <w:sz w:val="20"/>
          <w:szCs w:val="20"/>
          <w:lang w:val="uk-UA"/>
        </w:rPr>
        <w:t xml:space="preserve">а </w:t>
      </w:r>
      <w:r>
        <w:rPr>
          <w:rFonts w:ascii="Times New Roman" w:hAnsi="Times New Roman"/>
          <w:sz w:val="20"/>
          <w:szCs w:val="20"/>
        </w:rPr>
        <w:t xml:space="preserve"> 1)</w:t>
      </w:r>
    </w:p>
    <w:p w:rsidR="006F3574" w:rsidRDefault="006F3574" w:rsidP="006B7F77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F3574" w:rsidRPr="0032394F" w:rsidRDefault="006F3574" w:rsidP="006B7F77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32394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6F3574" w:rsidRPr="00CB0C81" w:rsidRDefault="006F3574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к разрешению на выброс</w:t>
      </w:r>
      <w:r>
        <w:rPr>
          <w:rFonts w:ascii="Times New Roman" w:hAnsi="Times New Roman"/>
          <w:sz w:val="20"/>
          <w:szCs w:val="20"/>
        </w:rPr>
        <w:t>ы</w:t>
      </w:r>
      <w:r w:rsidRPr="00CB0C81">
        <w:rPr>
          <w:rFonts w:ascii="Times New Roman" w:hAnsi="Times New Roman"/>
          <w:sz w:val="20"/>
          <w:szCs w:val="20"/>
        </w:rPr>
        <w:t xml:space="preserve"> </w:t>
      </w:r>
    </w:p>
    <w:p w:rsidR="006F3574" w:rsidRPr="00CB0C81" w:rsidRDefault="006F3574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загрязняющих веществ в атмосферный</w:t>
      </w:r>
    </w:p>
    <w:p w:rsidR="006F3574" w:rsidRDefault="006F3574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 w:rsidRPr="00CB0C81">
        <w:rPr>
          <w:rFonts w:ascii="Times New Roman" w:hAnsi="Times New Roman"/>
          <w:sz w:val="20"/>
          <w:szCs w:val="20"/>
        </w:rPr>
        <w:t>воздух от «____»___________20__г.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F3574" w:rsidRPr="00CB0C81" w:rsidRDefault="006F3574" w:rsidP="00507B3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_____________________________</w:t>
      </w:r>
    </w:p>
    <w:p w:rsidR="006F3574" w:rsidRPr="00D3787C" w:rsidRDefault="006F3574" w:rsidP="00E53BE3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6F3574" w:rsidRPr="009604A7" w:rsidRDefault="006F3574" w:rsidP="00507B33">
      <w:pPr>
        <w:spacing w:after="0" w:line="240" w:lineRule="auto"/>
        <w:ind w:left="5103"/>
      </w:pPr>
      <w:r w:rsidRPr="009604A7">
        <w:rPr>
          <w:rFonts w:ascii="Times New Roman" w:hAnsi="Times New Roman"/>
          <w:sz w:val="24"/>
          <w:szCs w:val="24"/>
        </w:rPr>
        <w:t>УТВЕРЖДАЮ</w:t>
      </w:r>
    </w:p>
    <w:p w:rsidR="006F3574" w:rsidRDefault="006F3574" w:rsidP="00507B33">
      <w:pPr>
        <w:spacing w:after="0" w:line="240" w:lineRule="auto"/>
        <w:ind w:left="5103"/>
      </w:pPr>
      <w:r>
        <w:t>______________________________________</w:t>
      </w:r>
    </w:p>
    <w:p w:rsidR="006F3574" w:rsidRDefault="006F3574" w:rsidP="006C1B19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CE301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должности руководителя Госкомэкополитики при Главе Донецкой</w:t>
      </w:r>
    </w:p>
    <w:p w:rsidR="006F3574" w:rsidRPr="00507B33" w:rsidRDefault="006F3574" w:rsidP="006C1B19">
      <w:pPr>
        <w:spacing w:after="0" w:line="240" w:lineRule="auto"/>
        <w:ind w:left="5245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Народной Республики </w:t>
      </w:r>
      <w:r w:rsidRPr="00CE301E">
        <w:rPr>
          <w:rFonts w:ascii="Times New Roman" w:hAnsi="Times New Roman"/>
          <w:sz w:val="20"/>
          <w:szCs w:val="20"/>
        </w:rPr>
        <w:t>)</w:t>
      </w:r>
    </w:p>
    <w:p w:rsidR="006F3574" w:rsidRDefault="006F3574" w:rsidP="00507B3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6F3574" w:rsidRPr="00507B33" w:rsidRDefault="006F3574" w:rsidP="00E87107">
      <w:pPr>
        <w:spacing w:after="0" w:line="240" w:lineRule="auto"/>
        <w:ind w:left="5103" w:firstLine="1276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>(подпись, Ф.И.О.)</w:t>
      </w:r>
    </w:p>
    <w:p w:rsidR="006F3574" w:rsidRDefault="006F3574" w:rsidP="00507B3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«______»__________________20___г.</w:t>
      </w:r>
    </w:p>
    <w:p w:rsidR="006F3574" w:rsidRPr="009604A7" w:rsidRDefault="006F3574" w:rsidP="00507B33">
      <w:pPr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</w:p>
    <w:p w:rsidR="006F3574" w:rsidRDefault="006F3574" w:rsidP="009604A7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>М.П.</w:t>
      </w:r>
    </w:p>
    <w:p w:rsidR="006F3574" w:rsidRPr="000C1376" w:rsidRDefault="006F3574" w:rsidP="009604A7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6F3574" w:rsidRDefault="006F3574" w:rsidP="0050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33">
        <w:rPr>
          <w:rFonts w:ascii="Times New Roman" w:hAnsi="Times New Roman"/>
          <w:b/>
          <w:sz w:val="24"/>
          <w:szCs w:val="24"/>
        </w:rPr>
        <w:t xml:space="preserve">Нормативы выбросов загрязняющих веществ </w:t>
      </w:r>
    </w:p>
    <w:p w:rsidR="006F3574" w:rsidRDefault="006F3574" w:rsidP="0050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33">
        <w:rPr>
          <w:rFonts w:ascii="Times New Roman" w:hAnsi="Times New Roman"/>
          <w:b/>
          <w:sz w:val="24"/>
          <w:szCs w:val="24"/>
        </w:rPr>
        <w:t>в атмосферный воздух по конкретным источникам и веществам</w:t>
      </w:r>
    </w:p>
    <w:p w:rsidR="006F3574" w:rsidRPr="00507B33" w:rsidRDefault="006F3574" w:rsidP="00507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574" w:rsidRDefault="006F3574" w:rsidP="00EF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574" w:rsidRPr="00507B33" w:rsidRDefault="006F3574" w:rsidP="00EF4C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 xml:space="preserve">(наименование юридического лица или фамилия, имя, отчество </w:t>
      </w:r>
      <w:r>
        <w:rPr>
          <w:rFonts w:ascii="Times New Roman" w:hAnsi="Times New Roman"/>
          <w:sz w:val="20"/>
          <w:szCs w:val="20"/>
        </w:rPr>
        <w:t>физическ</w:t>
      </w:r>
      <w:r w:rsidRPr="00F312D4">
        <w:rPr>
          <w:rFonts w:ascii="Times New Roman" w:hAnsi="Times New Roman"/>
          <w:sz w:val="20"/>
          <w:szCs w:val="20"/>
        </w:rPr>
        <w:t xml:space="preserve">ого </w:t>
      </w:r>
      <w:r>
        <w:rPr>
          <w:rFonts w:ascii="Times New Roman" w:hAnsi="Times New Roman"/>
          <w:sz w:val="20"/>
          <w:szCs w:val="20"/>
        </w:rPr>
        <w:t>лица-</w:t>
      </w:r>
      <w:r w:rsidRPr="00F312D4">
        <w:rPr>
          <w:rFonts w:ascii="Times New Roman" w:hAnsi="Times New Roman"/>
          <w:sz w:val="20"/>
          <w:szCs w:val="20"/>
        </w:rPr>
        <w:t>предпринимателя</w:t>
      </w:r>
      <w:r w:rsidRPr="00507B33">
        <w:rPr>
          <w:rFonts w:ascii="Times New Roman" w:hAnsi="Times New Roman"/>
          <w:sz w:val="20"/>
          <w:szCs w:val="20"/>
        </w:rPr>
        <w:t>)</w:t>
      </w:r>
    </w:p>
    <w:p w:rsidR="006F3574" w:rsidRPr="00D3787C" w:rsidRDefault="006F3574" w:rsidP="00EF4C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F3574" w:rsidRDefault="006F3574" w:rsidP="00EF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___________________________________________________________________________</w:t>
      </w:r>
    </w:p>
    <w:p w:rsidR="006F3574" w:rsidRPr="00507B33" w:rsidRDefault="006F3574" w:rsidP="00EF4C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>(наименование отдельной производственной территории)</w:t>
      </w:r>
    </w:p>
    <w:p w:rsidR="006F3574" w:rsidRDefault="006F3574" w:rsidP="00EF4C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574" w:rsidRPr="00507B33" w:rsidRDefault="006F3574" w:rsidP="00EF4C6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07B33">
        <w:rPr>
          <w:rFonts w:ascii="Times New Roman" w:hAnsi="Times New Roman"/>
          <w:sz w:val="20"/>
          <w:szCs w:val="20"/>
        </w:rPr>
        <w:t xml:space="preserve">(фактический </w:t>
      </w:r>
      <w:r>
        <w:rPr>
          <w:rFonts w:ascii="Times New Roman" w:hAnsi="Times New Roman"/>
          <w:sz w:val="20"/>
          <w:szCs w:val="20"/>
        </w:rPr>
        <w:t xml:space="preserve">адрес </w:t>
      </w:r>
      <w:r w:rsidRPr="00507B33">
        <w:rPr>
          <w:rFonts w:ascii="Times New Roman" w:hAnsi="Times New Roman"/>
          <w:sz w:val="20"/>
          <w:szCs w:val="20"/>
        </w:rPr>
        <w:t>отдельной производственной территории)</w:t>
      </w:r>
    </w:p>
    <w:p w:rsidR="006F3574" w:rsidRPr="009604A7" w:rsidRDefault="006F3574" w:rsidP="00EF4C6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429"/>
        <w:gridCol w:w="680"/>
        <w:gridCol w:w="452"/>
        <w:gridCol w:w="415"/>
        <w:gridCol w:w="415"/>
        <w:gridCol w:w="506"/>
        <w:gridCol w:w="414"/>
        <w:gridCol w:w="414"/>
        <w:gridCol w:w="506"/>
        <w:gridCol w:w="415"/>
        <w:gridCol w:w="414"/>
        <w:gridCol w:w="506"/>
        <w:gridCol w:w="415"/>
        <w:gridCol w:w="414"/>
        <w:gridCol w:w="506"/>
        <w:gridCol w:w="415"/>
        <w:gridCol w:w="414"/>
        <w:gridCol w:w="506"/>
        <w:gridCol w:w="415"/>
        <w:gridCol w:w="414"/>
        <w:gridCol w:w="506"/>
      </w:tblGrid>
      <w:tr w:rsidR="006F3574" w:rsidRPr="00C23000" w:rsidTr="00E87107">
        <w:tc>
          <w:tcPr>
            <w:tcW w:w="429" w:type="dxa"/>
            <w:vMerge w:val="restart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680" w:type="dxa"/>
            <w:vMerge w:val="restart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Пр-во,</w:t>
            </w:r>
            <w:r w:rsidRPr="00C2300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C23000">
              <w:rPr>
                <w:rFonts w:ascii="Times New Roman" w:hAnsi="Times New Roman"/>
                <w:sz w:val="16"/>
                <w:szCs w:val="16"/>
              </w:rPr>
              <w:t>цех, участок</w:t>
            </w:r>
          </w:p>
        </w:tc>
        <w:tc>
          <w:tcPr>
            <w:tcW w:w="452" w:type="dxa"/>
            <w:vMerge w:val="restart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N ист.</w:t>
            </w:r>
          </w:p>
        </w:tc>
        <w:tc>
          <w:tcPr>
            <w:tcW w:w="8010" w:type="dxa"/>
            <w:gridSpan w:val="18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Норматив выбросов</w:t>
            </w:r>
          </w:p>
        </w:tc>
      </w:tr>
      <w:tr w:rsidR="006F3574" w:rsidRPr="00C23000" w:rsidTr="00E87107">
        <w:tc>
          <w:tcPr>
            <w:tcW w:w="429" w:type="dxa"/>
            <w:vMerge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 xml:space="preserve">существующее положение </w:t>
            </w:r>
          </w:p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20__ год</w:t>
            </w:r>
          </w:p>
        </w:tc>
        <w:tc>
          <w:tcPr>
            <w:tcW w:w="1334" w:type="dxa"/>
            <w:gridSpan w:val="3"/>
            <w:vAlign w:val="center"/>
          </w:tcPr>
          <w:p w:rsidR="006F3574" w:rsidRPr="00C23000" w:rsidRDefault="006F3574" w:rsidP="00551F02">
            <w:pPr>
              <w:jc w:val="center"/>
              <w:rPr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335" w:type="dxa"/>
            <w:gridSpan w:val="3"/>
            <w:vAlign w:val="center"/>
          </w:tcPr>
          <w:p w:rsidR="006F3574" w:rsidRPr="00C23000" w:rsidRDefault="006F3574" w:rsidP="00551F02">
            <w:pPr>
              <w:jc w:val="center"/>
              <w:rPr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335" w:type="dxa"/>
            <w:gridSpan w:val="3"/>
            <w:vAlign w:val="center"/>
          </w:tcPr>
          <w:p w:rsidR="006F3574" w:rsidRPr="00C23000" w:rsidRDefault="006F3574" w:rsidP="00551F02">
            <w:pPr>
              <w:jc w:val="center"/>
              <w:rPr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335" w:type="dxa"/>
            <w:gridSpan w:val="3"/>
            <w:vAlign w:val="center"/>
          </w:tcPr>
          <w:p w:rsidR="006F3574" w:rsidRPr="00C23000" w:rsidRDefault="006F3574" w:rsidP="00551F02">
            <w:pPr>
              <w:jc w:val="center"/>
              <w:rPr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  <w:tc>
          <w:tcPr>
            <w:tcW w:w="1335" w:type="dxa"/>
            <w:gridSpan w:val="3"/>
            <w:vAlign w:val="center"/>
          </w:tcPr>
          <w:p w:rsidR="006F3574" w:rsidRPr="00C23000" w:rsidRDefault="006F3574" w:rsidP="00551F02">
            <w:pPr>
              <w:jc w:val="center"/>
              <w:rPr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20___год</w:t>
            </w:r>
          </w:p>
        </w:tc>
      </w:tr>
      <w:tr w:rsidR="006F3574" w:rsidRPr="00C23000" w:rsidTr="00E87107">
        <w:tc>
          <w:tcPr>
            <w:tcW w:w="429" w:type="dxa"/>
            <w:vMerge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Merge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415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506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C23000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414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414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506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C23000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415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414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506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C23000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415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414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506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C23000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415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414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506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C23000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  <w:tc>
          <w:tcPr>
            <w:tcW w:w="415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г/с</w:t>
            </w:r>
          </w:p>
        </w:tc>
        <w:tc>
          <w:tcPr>
            <w:tcW w:w="414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</w:rPr>
              <w:t>т/г</w:t>
            </w:r>
          </w:p>
        </w:tc>
        <w:tc>
          <w:tcPr>
            <w:tcW w:w="506" w:type="dxa"/>
            <w:vAlign w:val="center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3000">
              <w:rPr>
                <w:rFonts w:ascii="Times New Roman" w:hAnsi="Times New Roman"/>
                <w:sz w:val="16"/>
                <w:szCs w:val="16"/>
                <w:u w:val="single"/>
              </w:rPr>
              <w:t>ПДВ</w:t>
            </w:r>
            <w:r w:rsidRPr="00C23000">
              <w:rPr>
                <w:rFonts w:ascii="Times New Roman" w:hAnsi="Times New Roman"/>
                <w:sz w:val="16"/>
                <w:szCs w:val="16"/>
              </w:rPr>
              <w:t xml:space="preserve"> ВСВ</w:t>
            </w:r>
          </w:p>
        </w:tc>
      </w:tr>
      <w:tr w:rsidR="006F3574" w:rsidRPr="00C23000" w:rsidTr="00E87107">
        <w:tc>
          <w:tcPr>
            <w:tcW w:w="9571" w:type="dxa"/>
            <w:gridSpan w:val="21"/>
          </w:tcPr>
          <w:p w:rsidR="006F3574" w:rsidRPr="00C23000" w:rsidRDefault="006F3574" w:rsidP="00E87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00">
              <w:rPr>
                <w:rFonts w:ascii="Times New Roman" w:hAnsi="Times New Roman"/>
                <w:sz w:val="20"/>
                <w:szCs w:val="20"/>
              </w:rPr>
              <w:t>Наименование и код загрязняющего вещества</w:t>
            </w:r>
          </w:p>
        </w:tc>
      </w:tr>
      <w:tr w:rsidR="006F3574" w:rsidRPr="00C23000" w:rsidTr="00E87107">
        <w:tc>
          <w:tcPr>
            <w:tcW w:w="429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574" w:rsidRPr="00C23000" w:rsidTr="00E87107">
        <w:tc>
          <w:tcPr>
            <w:tcW w:w="429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00">
              <w:rPr>
                <w:rFonts w:ascii="Times New Roman" w:hAnsi="Times New Roman"/>
                <w:sz w:val="20"/>
                <w:szCs w:val="20"/>
              </w:rPr>
              <w:t>Всего по ЗВ</w:t>
            </w:r>
          </w:p>
        </w:tc>
        <w:tc>
          <w:tcPr>
            <w:tcW w:w="452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574" w:rsidRPr="00C23000" w:rsidTr="00E87107">
        <w:tc>
          <w:tcPr>
            <w:tcW w:w="9571" w:type="dxa"/>
            <w:gridSpan w:val="21"/>
          </w:tcPr>
          <w:p w:rsidR="006F3574" w:rsidRPr="00C23000" w:rsidRDefault="006F3574" w:rsidP="00E87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000">
              <w:rPr>
                <w:rFonts w:ascii="Times New Roman" w:hAnsi="Times New Roman"/>
                <w:sz w:val="20"/>
                <w:szCs w:val="20"/>
              </w:rPr>
              <w:t>Наименование и код загрязняющего вещества</w:t>
            </w:r>
          </w:p>
        </w:tc>
      </w:tr>
      <w:tr w:rsidR="006F3574" w:rsidRPr="00C23000" w:rsidTr="00E87107">
        <w:tc>
          <w:tcPr>
            <w:tcW w:w="429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574" w:rsidRPr="00C23000" w:rsidTr="00E87107">
        <w:tc>
          <w:tcPr>
            <w:tcW w:w="429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000">
              <w:rPr>
                <w:rFonts w:ascii="Times New Roman" w:hAnsi="Times New Roman"/>
                <w:sz w:val="20"/>
                <w:szCs w:val="20"/>
              </w:rPr>
              <w:t>Всего по ЗВ</w:t>
            </w:r>
          </w:p>
        </w:tc>
        <w:tc>
          <w:tcPr>
            <w:tcW w:w="452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574" w:rsidRPr="00C23000" w:rsidTr="00E87107">
        <w:tc>
          <w:tcPr>
            <w:tcW w:w="1109" w:type="dxa"/>
            <w:gridSpan w:val="2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0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52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0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0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0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0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0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000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14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6F3574" w:rsidRPr="00C23000" w:rsidRDefault="006F3574" w:rsidP="00551F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F3574" w:rsidRPr="000C1376" w:rsidRDefault="006F3574" w:rsidP="00EF4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3574" w:rsidRPr="00331581" w:rsidRDefault="006F3574" w:rsidP="0033158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1581">
        <w:rPr>
          <w:rFonts w:ascii="Times New Roman" w:hAnsi="Times New Roman"/>
          <w:bCs/>
          <w:sz w:val="24"/>
          <w:szCs w:val="24"/>
        </w:rPr>
        <w:t>Примечания:</w:t>
      </w:r>
    </w:p>
    <w:p w:rsidR="006F3574" w:rsidRDefault="006F3574" w:rsidP="00331581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331581">
        <w:rPr>
          <w:rFonts w:ascii="Times New Roman" w:hAnsi="Times New Roman"/>
          <w:b/>
          <w:sz w:val="24"/>
          <w:szCs w:val="24"/>
        </w:rPr>
        <w:t>ВСВ (временно согласованный выброс)</w:t>
      </w:r>
      <w:r w:rsidRPr="00331581">
        <w:rPr>
          <w:rFonts w:ascii="Times New Roman" w:hAnsi="Times New Roman"/>
          <w:sz w:val="24"/>
          <w:szCs w:val="24"/>
        </w:rPr>
        <w:t xml:space="preserve"> – временный лимит выброса загрязняющего вещества в атмосферный воздух, который устанавливается для действующих стационарных источников выбросов с учетом качества атмосферного воздуха и социально-</w:t>
      </w:r>
    </w:p>
    <w:p w:rsidR="006F3574" w:rsidRDefault="006F3574" w:rsidP="0033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574" w:rsidRDefault="006F3574" w:rsidP="00331581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</w:p>
    <w:p w:rsidR="006F3574" w:rsidRPr="009A47A1" w:rsidRDefault="006F3574" w:rsidP="00331581">
      <w:pPr>
        <w:spacing w:after="0" w:line="240" w:lineRule="auto"/>
        <w:ind w:left="5387" w:right="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Продолжение Приложения</w:t>
      </w:r>
      <w:r w:rsidRPr="009A47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</w:p>
    <w:p w:rsidR="006F3574" w:rsidRDefault="006F3574" w:rsidP="00331581">
      <w:pPr>
        <w:spacing w:after="0" w:line="240" w:lineRule="auto"/>
        <w:ind w:firstLine="5387"/>
        <w:jc w:val="both"/>
        <w:outlineLvl w:val="3"/>
        <w:rPr>
          <w:rFonts w:ascii="Times New Roman" w:hAnsi="Times New Roman"/>
          <w:sz w:val="20"/>
          <w:szCs w:val="20"/>
        </w:rPr>
      </w:pPr>
    </w:p>
    <w:p w:rsidR="006F3574" w:rsidRPr="00331581" w:rsidRDefault="006F3574" w:rsidP="00331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581">
        <w:rPr>
          <w:rFonts w:ascii="Times New Roman" w:hAnsi="Times New Roman"/>
          <w:sz w:val="24"/>
          <w:szCs w:val="24"/>
        </w:rPr>
        <w:t>экономических условий развития соответствующей территории, в целях поэтапного достижения установленного предельно допустимого выброса.</w:t>
      </w:r>
    </w:p>
    <w:p w:rsidR="006F3574" w:rsidRPr="00F13368" w:rsidRDefault="006F3574" w:rsidP="00331581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331581">
        <w:rPr>
          <w:rFonts w:ascii="Times New Roman" w:hAnsi="Times New Roman"/>
          <w:b/>
          <w:sz w:val="24"/>
          <w:szCs w:val="24"/>
        </w:rPr>
        <w:t>ПДВ (предельно допустимый выброс)</w:t>
      </w:r>
      <w:r w:rsidRPr="00331581">
        <w:rPr>
          <w:rFonts w:ascii="Times New Roman" w:hAnsi="Times New Roman"/>
          <w:sz w:val="24"/>
          <w:szCs w:val="24"/>
        </w:rPr>
        <w:t xml:space="preserve"> – норматив выброса загрязняющего вещества в атмосферный воздух, который устанавливается для стационарного источника загрязнения атмосферного воздуха с учетом технических нормативов выбросов и фонового загрязнения атмосферного воздуха, при условии не превышения данным источником гигиенических и экологических нормативов качества атмосферного воздуха, предельно допустимых (критических) нагрузок на экологические системы и других экологических нормативов</w:t>
      </w:r>
      <w:r>
        <w:rPr>
          <w:rFonts w:ascii="Times New Roman" w:hAnsi="Times New Roman"/>
          <w:sz w:val="24"/>
          <w:szCs w:val="24"/>
        </w:rPr>
        <w:t>.</w:t>
      </w:r>
    </w:p>
    <w:p w:rsidR="006F3574" w:rsidRPr="00F13368" w:rsidRDefault="006F3574" w:rsidP="00F13368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F13368">
        <w:rPr>
          <w:rFonts w:ascii="Times New Roman" w:hAnsi="Times New Roman"/>
          <w:b/>
          <w:sz w:val="24"/>
          <w:szCs w:val="24"/>
        </w:rPr>
        <w:t>Гигиенический норматив качества атмосферного воздуха</w:t>
      </w:r>
      <w:r w:rsidRPr="00F13368">
        <w:rPr>
          <w:rFonts w:ascii="Times New Roman" w:hAnsi="Times New Roman"/>
          <w:sz w:val="24"/>
          <w:szCs w:val="24"/>
        </w:rPr>
        <w:t xml:space="preserve"> – критерий качества атмосферного воздуха, который отражает  максимальное содержание загрязняющих веществ в атмосферном воздухе, при котором отсутствует вредное воздействие на здоровье человека.</w:t>
      </w:r>
    </w:p>
    <w:p w:rsidR="006F3574" w:rsidRPr="00F13368" w:rsidRDefault="006F3574" w:rsidP="00F13368">
      <w:pPr>
        <w:numPr>
          <w:ilvl w:val="0"/>
          <w:numId w:val="1"/>
        </w:numPr>
        <w:tabs>
          <w:tab w:val="clear" w:pos="780"/>
          <w:tab w:val="num" w:pos="0"/>
        </w:tabs>
        <w:spacing w:after="0" w:line="240" w:lineRule="auto"/>
        <w:ind w:left="0" w:firstLine="770"/>
        <w:jc w:val="both"/>
        <w:rPr>
          <w:rFonts w:ascii="Times New Roman" w:hAnsi="Times New Roman"/>
          <w:sz w:val="24"/>
          <w:szCs w:val="24"/>
        </w:rPr>
      </w:pPr>
      <w:r w:rsidRPr="00F13368">
        <w:rPr>
          <w:rFonts w:ascii="Times New Roman" w:hAnsi="Times New Roman"/>
          <w:sz w:val="24"/>
          <w:szCs w:val="24"/>
        </w:rPr>
        <w:t>В случае наличия нескольких источников образования загрязняющих веществ, выбросы от которых осуществляются через один (общий) источник выбросов и по этим веществам не производится очистка, нормативы выбросов загрязняющих веществ в атмосферный воздух устанавливаются после каждого источника образования и по источнику выброса.</w:t>
      </w:r>
    </w:p>
    <w:p w:rsidR="006F3574" w:rsidRPr="00F13368" w:rsidRDefault="006F3574" w:rsidP="00F133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3368">
        <w:rPr>
          <w:rFonts w:ascii="Times New Roman" w:hAnsi="Times New Roman"/>
          <w:sz w:val="24"/>
          <w:szCs w:val="24"/>
        </w:rPr>
        <w:t>В случае наличия нескольких источников образования загрязняющих веществ, выбросы от которых осуществляются через один (общий) источник выбросов и по этим/этому веществу производится очистка, нормативы выбросов по этим загрязняющим веществам/веществу в атмосферный воздух устанавливаются после каждого пылегазоочистного оборудования и по источнику выброса.</w:t>
      </w:r>
    </w:p>
    <w:sectPr w:rsidR="006F3574" w:rsidRPr="00F13368" w:rsidSect="00F1336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74" w:rsidRDefault="006F3574" w:rsidP="005633AD">
      <w:pPr>
        <w:spacing w:after="0" w:line="240" w:lineRule="auto"/>
      </w:pPr>
      <w:r>
        <w:separator/>
      </w:r>
    </w:p>
  </w:endnote>
  <w:endnote w:type="continuationSeparator" w:id="1">
    <w:p w:rsidR="006F3574" w:rsidRDefault="006F3574" w:rsidP="0056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74" w:rsidRDefault="006F3574" w:rsidP="005633AD">
      <w:pPr>
        <w:spacing w:after="0" w:line="240" w:lineRule="auto"/>
      </w:pPr>
      <w:r>
        <w:separator/>
      </w:r>
    </w:p>
  </w:footnote>
  <w:footnote w:type="continuationSeparator" w:id="1">
    <w:p w:rsidR="006F3574" w:rsidRDefault="006F3574" w:rsidP="0056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74" w:rsidRDefault="006F3574" w:rsidP="00275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574" w:rsidRDefault="006F3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74" w:rsidRDefault="006F3574" w:rsidP="002758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3574" w:rsidRDefault="006F35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DC8"/>
    <w:multiLevelType w:val="hybridMultilevel"/>
    <w:tmpl w:val="CF4C3742"/>
    <w:lvl w:ilvl="0" w:tplc="6B60C8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6E"/>
    <w:rsid w:val="00000D18"/>
    <w:rsid w:val="0001062D"/>
    <w:rsid w:val="00026079"/>
    <w:rsid w:val="00051915"/>
    <w:rsid w:val="000532B5"/>
    <w:rsid w:val="00054103"/>
    <w:rsid w:val="00060487"/>
    <w:rsid w:val="00091199"/>
    <w:rsid w:val="0009419B"/>
    <w:rsid w:val="00095874"/>
    <w:rsid w:val="000C1376"/>
    <w:rsid w:val="00106719"/>
    <w:rsid w:val="00116CB0"/>
    <w:rsid w:val="0012110F"/>
    <w:rsid w:val="00143A92"/>
    <w:rsid w:val="00144E78"/>
    <w:rsid w:val="0016023A"/>
    <w:rsid w:val="00165035"/>
    <w:rsid w:val="001773CD"/>
    <w:rsid w:val="001B3D34"/>
    <w:rsid w:val="001C2F4B"/>
    <w:rsid w:val="00225A5E"/>
    <w:rsid w:val="002355E2"/>
    <w:rsid w:val="00245176"/>
    <w:rsid w:val="00246C8F"/>
    <w:rsid w:val="00252476"/>
    <w:rsid w:val="002758CD"/>
    <w:rsid w:val="002818DD"/>
    <w:rsid w:val="002A35A3"/>
    <w:rsid w:val="002E2E15"/>
    <w:rsid w:val="002F4BD0"/>
    <w:rsid w:val="002F7390"/>
    <w:rsid w:val="00300933"/>
    <w:rsid w:val="003120DB"/>
    <w:rsid w:val="00312756"/>
    <w:rsid w:val="00320B17"/>
    <w:rsid w:val="003232AD"/>
    <w:rsid w:val="0032394F"/>
    <w:rsid w:val="00324A3A"/>
    <w:rsid w:val="00331581"/>
    <w:rsid w:val="00335D45"/>
    <w:rsid w:val="00337AD7"/>
    <w:rsid w:val="00347F47"/>
    <w:rsid w:val="003546CA"/>
    <w:rsid w:val="00357AF1"/>
    <w:rsid w:val="00387D08"/>
    <w:rsid w:val="00390338"/>
    <w:rsid w:val="00393324"/>
    <w:rsid w:val="003A4175"/>
    <w:rsid w:val="003C4AD8"/>
    <w:rsid w:val="003D13BF"/>
    <w:rsid w:val="004242B5"/>
    <w:rsid w:val="00434C00"/>
    <w:rsid w:val="0045403F"/>
    <w:rsid w:val="004637A3"/>
    <w:rsid w:val="00466969"/>
    <w:rsid w:val="004A4B90"/>
    <w:rsid w:val="00502FD6"/>
    <w:rsid w:val="00507B33"/>
    <w:rsid w:val="00511A43"/>
    <w:rsid w:val="0052137A"/>
    <w:rsid w:val="00546638"/>
    <w:rsid w:val="00551F02"/>
    <w:rsid w:val="005544E3"/>
    <w:rsid w:val="00554CF4"/>
    <w:rsid w:val="00560911"/>
    <w:rsid w:val="005633AD"/>
    <w:rsid w:val="00571380"/>
    <w:rsid w:val="00574030"/>
    <w:rsid w:val="005828A4"/>
    <w:rsid w:val="00584BB8"/>
    <w:rsid w:val="005B1D6A"/>
    <w:rsid w:val="00604F0B"/>
    <w:rsid w:val="00614267"/>
    <w:rsid w:val="00664AC3"/>
    <w:rsid w:val="0067111F"/>
    <w:rsid w:val="00683208"/>
    <w:rsid w:val="00694145"/>
    <w:rsid w:val="006A07BF"/>
    <w:rsid w:val="006A0D52"/>
    <w:rsid w:val="006A4916"/>
    <w:rsid w:val="006B7F77"/>
    <w:rsid w:val="006C1B19"/>
    <w:rsid w:val="006E05D2"/>
    <w:rsid w:val="006F1129"/>
    <w:rsid w:val="006F3574"/>
    <w:rsid w:val="006F47C7"/>
    <w:rsid w:val="00700BC6"/>
    <w:rsid w:val="007049C5"/>
    <w:rsid w:val="007108C6"/>
    <w:rsid w:val="00724C72"/>
    <w:rsid w:val="00742216"/>
    <w:rsid w:val="00743592"/>
    <w:rsid w:val="00793128"/>
    <w:rsid w:val="007B60F4"/>
    <w:rsid w:val="007D3A63"/>
    <w:rsid w:val="007D4971"/>
    <w:rsid w:val="007D792B"/>
    <w:rsid w:val="007E4552"/>
    <w:rsid w:val="007E5E97"/>
    <w:rsid w:val="007F40E9"/>
    <w:rsid w:val="007F576B"/>
    <w:rsid w:val="00814BD5"/>
    <w:rsid w:val="0082217B"/>
    <w:rsid w:val="00854BDA"/>
    <w:rsid w:val="00860598"/>
    <w:rsid w:val="00891C2F"/>
    <w:rsid w:val="00892E8B"/>
    <w:rsid w:val="008A6A22"/>
    <w:rsid w:val="008B5380"/>
    <w:rsid w:val="008B5AAE"/>
    <w:rsid w:val="008D678A"/>
    <w:rsid w:val="008E2556"/>
    <w:rsid w:val="00904452"/>
    <w:rsid w:val="00916812"/>
    <w:rsid w:val="00925EFD"/>
    <w:rsid w:val="0093395D"/>
    <w:rsid w:val="009363E7"/>
    <w:rsid w:val="00942453"/>
    <w:rsid w:val="00957875"/>
    <w:rsid w:val="009604A7"/>
    <w:rsid w:val="00965D13"/>
    <w:rsid w:val="00971DF1"/>
    <w:rsid w:val="00981E7F"/>
    <w:rsid w:val="00994193"/>
    <w:rsid w:val="009A03D1"/>
    <w:rsid w:val="009A47A1"/>
    <w:rsid w:val="009A49BB"/>
    <w:rsid w:val="009C4F5E"/>
    <w:rsid w:val="009C5306"/>
    <w:rsid w:val="009C6533"/>
    <w:rsid w:val="009E0E94"/>
    <w:rsid w:val="00A04565"/>
    <w:rsid w:val="00A22066"/>
    <w:rsid w:val="00A25DDA"/>
    <w:rsid w:val="00A46780"/>
    <w:rsid w:val="00A531BF"/>
    <w:rsid w:val="00A65903"/>
    <w:rsid w:val="00A65D23"/>
    <w:rsid w:val="00A75202"/>
    <w:rsid w:val="00A839C5"/>
    <w:rsid w:val="00AB088D"/>
    <w:rsid w:val="00AB66B0"/>
    <w:rsid w:val="00AC6651"/>
    <w:rsid w:val="00AE27D7"/>
    <w:rsid w:val="00B016DC"/>
    <w:rsid w:val="00B024E4"/>
    <w:rsid w:val="00B061EA"/>
    <w:rsid w:val="00B12E5A"/>
    <w:rsid w:val="00B1779F"/>
    <w:rsid w:val="00B41EC2"/>
    <w:rsid w:val="00B64817"/>
    <w:rsid w:val="00B8182A"/>
    <w:rsid w:val="00BB4714"/>
    <w:rsid w:val="00BE4B20"/>
    <w:rsid w:val="00C110E1"/>
    <w:rsid w:val="00C23000"/>
    <w:rsid w:val="00C37917"/>
    <w:rsid w:val="00C5307F"/>
    <w:rsid w:val="00C80F2B"/>
    <w:rsid w:val="00C97EC5"/>
    <w:rsid w:val="00CA0D8E"/>
    <w:rsid w:val="00CB0C81"/>
    <w:rsid w:val="00CB1FF4"/>
    <w:rsid w:val="00CB45EC"/>
    <w:rsid w:val="00CB5BBB"/>
    <w:rsid w:val="00CC1191"/>
    <w:rsid w:val="00CE301E"/>
    <w:rsid w:val="00CE308E"/>
    <w:rsid w:val="00D204CB"/>
    <w:rsid w:val="00D22F00"/>
    <w:rsid w:val="00D3787C"/>
    <w:rsid w:val="00D44095"/>
    <w:rsid w:val="00D45A50"/>
    <w:rsid w:val="00D50461"/>
    <w:rsid w:val="00D70125"/>
    <w:rsid w:val="00D80B3C"/>
    <w:rsid w:val="00D906E7"/>
    <w:rsid w:val="00D93029"/>
    <w:rsid w:val="00D93279"/>
    <w:rsid w:val="00D969E8"/>
    <w:rsid w:val="00DA3C32"/>
    <w:rsid w:val="00DB0890"/>
    <w:rsid w:val="00DC0298"/>
    <w:rsid w:val="00DC52B0"/>
    <w:rsid w:val="00DC6DA9"/>
    <w:rsid w:val="00DF66B3"/>
    <w:rsid w:val="00E03B88"/>
    <w:rsid w:val="00E102D4"/>
    <w:rsid w:val="00E15F35"/>
    <w:rsid w:val="00E17A76"/>
    <w:rsid w:val="00E21764"/>
    <w:rsid w:val="00E4097E"/>
    <w:rsid w:val="00E5243B"/>
    <w:rsid w:val="00E52BC0"/>
    <w:rsid w:val="00E53BE3"/>
    <w:rsid w:val="00E60607"/>
    <w:rsid w:val="00E81875"/>
    <w:rsid w:val="00E86D3A"/>
    <w:rsid w:val="00E87107"/>
    <w:rsid w:val="00E9734E"/>
    <w:rsid w:val="00EA5834"/>
    <w:rsid w:val="00EB6DFB"/>
    <w:rsid w:val="00EB71CE"/>
    <w:rsid w:val="00ED1DD9"/>
    <w:rsid w:val="00ED76AC"/>
    <w:rsid w:val="00EF4C6E"/>
    <w:rsid w:val="00F103E1"/>
    <w:rsid w:val="00F12E2E"/>
    <w:rsid w:val="00F13368"/>
    <w:rsid w:val="00F13DF0"/>
    <w:rsid w:val="00F16FEF"/>
    <w:rsid w:val="00F312D4"/>
    <w:rsid w:val="00F42153"/>
    <w:rsid w:val="00F437B1"/>
    <w:rsid w:val="00F56109"/>
    <w:rsid w:val="00F56A4C"/>
    <w:rsid w:val="00F673E3"/>
    <w:rsid w:val="00F8522A"/>
    <w:rsid w:val="00F85CB1"/>
    <w:rsid w:val="00F86067"/>
    <w:rsid w:val="00FA1509"/>
    <w:rsid w:val="00FB697D"/>
    <w:rsid w:val="00FD028C"/>
    <w:rsid w:val="00FE24B1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87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324A3A"/>
    <w:pPr>
      <w:widowControl w:val="0"/>
      <w:spacing w:after="0" w:line="240" w:lineRule="auto"/>
      <w:ind w:left="2215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4A3A"/>
    <w:rPr>
      <w:rFonts w:ascii="Times New Roman" w:hAnsi="Times New Roman" w:cs="Times New Roman"/>
      <w:sz w:val="32"/>
      <w:szCs w:val="32"/>
      <w:lang w:val="en-US" w:eastAsia="en-US"/>
    </w:rPr>
  </w:style>
  <w:style w:type="paragraph" w:styleId="NoSpacing">
    <w:name w:val="No Spacing"/>
    <w:uiPriority w:val="99"/>
    <w:qFormat/>
    <w:rsid w:val="00EF4C6E"/>
  </w:style>
  <w:style w:type="table" w:styleId="TableGrid">
    <w:name w:val="Table Grid"/>
    <w:basedOn w:val="TableNormal"/>
    <w:uiPriority w:val="99"/>
    <w:rsid w:val="009A03D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24A3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4A3A"/>
    <w:pPr>
      <w:widowControl w:val="0"/>
      <w:spacing w:after="0" w:line="240" w:lineRule="auto"/>
      <w:ind w:left="102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A3A"/>
    <w:rPr>
      <w:rFonts w:ascii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A3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DefaultParagraphFont"/>
    <w:uiPriority w:val="99"/>
    <w:rsid w:val="00892E8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33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33AD"/>
    <w:rPr>
      <w:rFonts w:cs="Times New Roman"/>
    </w:rPr>
  </w:style>
  <w:style w:type="character" w:styleId="PageNumber">
    <w:name w:val="page number"/>
    <w:basedOn w:val="DefaultParagraphFont"/>
    <w:uiPriority w:val="99"/>
    <w:rsid w:val="00F133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531</Words>
  <Characters>3028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User</cp:lastModifiedBy>
  <cp:revision>4</cp:revision>
  <cp:lastPrinted>2017-04-21T11:14:00Z</cp:lastPrinted>
  <dcterms:created xsi:type="dcterms:W3CDTF">2017-06-08T15:29:00Z</dcterms:created>
  <dcterms:modified xsi:type="dcterms:W3CDTF">2017-06-09T12:15:00Z</dcterms:modified>
</cp:coreProperties>
</file>