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B66" w:rsidRPr="00F911C5" w:rsidRDefault="00A82B66" w:rsidP="00A82B66">
      <w:pPr>
        <w:widowControl w:val="0"/>
        <w:spacing w:after="0" w:line="240" w:lineRule="auto"/>
        <w:ind w:left="522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Приложение 59</w:t>
      </w:r>
    </w:p>
    <w:p w:rsidR="00A82B66" w:rsidRPr="00F911C5" w:rsidRDefault="00A82B66" w:rsidP="00A82B66">
      <w:pPr>
        <w:widowControl w:val="0"/>
        <w:spacing w:after="0" w:line="240" w:lineRule="auto"/>
        <w:ind w:left="522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к п</w:t>
      </w:r>
      <w:r w:rsidRPr="00F911C5">
        <w:rPr>
          <w:rFonts w:ascii="Times New Roman" w:eastAsia="Times New Roman" w:hAnsi="Times New Roman"/>
          <w:bCs/>
          <w:sz w:val="28"/>
          <w:szCs w:val="28"/>
        </w:rPr>
        <w:t>риказ</w:t>
      </w:r>
      <w:r>
        <w:rPr>
          <w:rFonts w:ascii="Times New Roman" w:eastAsia="Times New Roman" w:hAnsi="Times New Roman"/>
          <w:bCs/>
          <w:sz w:val="28"/>
          <w:szCs w:val="28"/>
        </w:rPr>
        <w:t>у</w:t>
      </w:r>
      <w:r w:rsidRPr="00F911C5">
        <w:rPr>
          <w:rFonts w:ascii="Times New Roman" w:eastAsia="Times New Roman" w:hAnsi="Times New Roman"/>
          <w:bCs/>
          <w:sz w:val="28"/>
          <w:szCs w:val="28"/>
        </w:rPr>
        <w:t xml:space="preserve"> Министерства</w:t>
      </w:r>
    </w:p>
    <w:p w:rsidR="00A82B66" w:rsidRPr="00F911C5" w:rsidRDefault="00A82B66" w:rsidP="00A82B66">
      <w:pPr>
        <w:widowControl w:val="0"/>
        <w:spacing w:after="0" w:line="240" w:lineRule="auto"/>
        <w:ind w:left="522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911C5">
        <w:rPr>
          <w:rFonts w:ascii="Times New Roman" w:eastAsia="Times New Roman" w:hAnsi="Times New Roman"/>
          <w:bCs/>
          <w:sz w:val="28"/>
          <w:szCs w:val="28"/>
        </w:rPr>
        <w:t xml:space="preserve">здравоохранения </w:t>
      </w:r>
      <w:proofErr w:type="gramStart"/>
      <w:r w:rsidRPr="00F911C5">
        <w:rPr>
          <w:rFonts w:ascii="Times New Roman" w:eastAsia="Times New Roman" w:hAnsi="Times New Roman"/>
          <w:bCs/>
          <w:sz w:val="28"/>
          <w:szCs w:val="28"/>
        </w:rPr>
        <w:t>Донецкой</w:t>
      </w:r>
      <w:proofErr w:type="gramEnd"/>
    </w:p>
    <w:p w:rsidR="00A82B66" w:rsidRPr="00F911C5" w:rsidRDefault="00A82B66" w:rsidP="00A82B66">
      <w:pPr>
        <w:widowControl w:val="0"/>
        <w:spacing w:after="0" w:line="240" w:lineRule="auto"/>
        <w:ind w:left="522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911C5">
        <w:rPr>
          <w:rFonts w:ascii="Times New Roman" w:eastAsia="Times New Roman" w:hAnsi="Times New Roman"/>
          <w:bCs/>
          <w:sz w:val="28"/>
          <w:szCs w:val="28"/>
        </w:rPr>
        <w:t>Народной Республики</w:t>
      </w:r>
    </w:p>
    <w:p w:rsidR="00A82B66" w:rsidRPr="00F911C5" w:rsidRDefault="00A82B66" w:rsidP="00A82B66">
      <w:pPr>
        <w:widowControl w:val="0"/>
        <w:spacing w:after="0" w:line="240" w:lineRule="auto"/>
        <w:ind w:left="451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06.06.2016</w:t>
      </w:r>
      <w:r w:rsidRPr="00F911C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555</w:t>
      </w:r>
    </w:p>
    <w:p w:rsidR="00A82B66" w:rsidRPr="00F911C5" w:rsidRDefault="00A82B66" w:rsidP="00A82B6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A82B66" w:rsidRPr="00F911C5" w:rsidRDefault="00A82B66" w:rsidP="00A82B66">
      <w:pPr>
        <w:widowControl w:val="0"/>
        <w:spacing w:after="0" w:line="240" w:lineRule="auto"/>
        <w:ind w:left="720" w:right="208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911C5">
        <w:rPr>
          <w:rFonts w:ascii="Times New Roman" w:eastAsia="Times New Roman" w:hAnsi="Times New Roman"/>
          <w:b/>
          <w:sz w:val="28"/>
          <w:szCs w:val="28"/>
        </w:rPr>
        <w:t>Единая инструкция по заполнению</w:t>
      </w:r>
    </w:p>
    <w:p w:rsidR="00A82B66" w:rsidRPr="00F911C5" w:rsidRDefault="00A82B66" w:rsidP="00A82B66">
      <w:pPr>
        <w:widowControl w:val="0"/>
        <w:spacing w:after="0" w:line="240" w:lineRule="auto"/>
        <w:ind w:left="720" w:right="208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911C5">
        <w:rPr>
          <w:rFonts w:ascii="Times New Roman" w:hAnsi="Times New Roman"/>
          <w:b/>
          <w:sz w:val="28"/>
          <w:szCs w:val="28"/>
          <w:lang w:eastAsia="uk-UA"/>
        </w:rPr>
        <w:t xml:space="preserve">форм первичной учетной документации лабораторной диагностики </w:t>
      </w:r>
      <w:r w:rsidRPr="00F911C5">
        <w:rPr>
          <w:rFonts w:ascii="Times New Roman" w:eastAsia="Times New Roman" w:hAnsi="Times New Roman"/>
          <w:b/>
          <w:sz w:val="28"/>
          <w:szCs w:val="28"/>
        </w:rPr>
        <w:t>№№ 234/у, 235/у, 236/у, 237/у, 238/у, 239/у</w:t>
      </w:r>
    </w:p>
    <w:p w:rsidR="00A82B66" w:rsidRPr="00F911C5" w:rsidRDefault="00A82B66" w:rsidP="00A82B66">
      <w:pPr>
        <w:widowControl w:val="0"/>
        <w:spacing w:after="0" w:line="240" w:lineRule="auto"/>
        <w:ind w:right="208" w:firstLine="708"/>
        <w:jc w:val="both"/>
        <w:rPr>
          <w:rFonts w:ascii="Times New Roman" w:hAnsi="Times New Roman"/>
          <w:sz w:val="28"/>
          <w:szCs w:val="28"/>
        </w:rPr>
      </w:pPr>
    </w:p>
    <w:p w:rsidR="00A82B66" w:rsidRPr="00F911C5" w:rsidRDefault="00A82B66" w:rsidP="00A82B66">
      <w:pPr>
        <w:widowControl w:val="0"/>
        <w:spacing w:after="0" w:line="240" w:lineRule="auto"/>
        <w:ind w:right="208" w:firstLine="708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 xml:space="preserve">Данная Единая Инструкция определяет порядок заполнения форм первичной учетной документации лабораторной диагностики </w:t>
      </w:r>
      <w:r w:rsidRPr="00F911C5">
        <w:rPr>
          <w:rFonts w:ascii="Times New Roman" w:eastAsia="Times New Roman" w:hAnsi="Times New Roman"/>
          <w:sz w:val="28"/>
          <w:szCs w:val="28"/>
        </w:rPr>
        <w:t>№№ 234/у, 235/у, 236/у, 237/у, 238/у, 239/у (далее – формы).</w:t>
      </w:r>
    </w:p>
    <w:p w:rsidR="00A82B66" w:rsidRPr="00F911C5" w:rsidRDefault="00A82B66" w:rsidP="00A82B66">
      <w:pPr>
        <w:widowControl w:val="0"/>
        <w:spacing w:after="0" w:line="240" w:lineRule="auto"/>
        <w:ind w:left="720" w:right="208" w:firstLine="708"/>
        <w:rPr>
          <w:rFonts w:ascii="Times New Roman" w:hAnsi="Times New Roman"/>
          <w:sz w:val="24"/>
          <w:szCs w:val="24"/>
        </w:rPr>
      </w:pPr>
    </w:p>
    <w:p w:rsidR="00A82B66" w:rsidRPr="00F911C5" w:rsidRDefault="00A82B66" w:rsidP="00A82B6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1. Формы заполняются ответственными лицами лабораторий учреждений здравоохранения Донецкой Народной Республики.</w:t>
      </w:r>
    </w:p>
    <w:p w:rsidR="00A82B66" w:rsidRPr="00F911C5" w:rsidRDefault="00A82B66" w:rsidP="00A82B6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82B66" w:rsidRPr="00F911C5" w:rsidRDefault="00A82B66" w:rsidP="00A82B6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2. Формы заполняются четко и разборчиво. Лицо, заполнившее форму, является ответственным за предоставленную информацию.</w:t>
      </w:r>
    </w:p>
    <w:p w:rsidR="00A82B66" w:rsidRPr="00F911C5" w:rsidRDefault="00A82B66" w:rsidP="00A82B6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82B66" w:rsidRPr="00F911C5" w:rsidRDefault="00A82B66" w:rsidP="00A82B6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3. На титульном листе форм указывается полное название учреждения здравоохранения и лаборатории (согласно утвержденному штатному расписанию).</w:t>
      </w:r>
    </w:p>
    <w:p w:rsidR="00A82B66" w:rsidRPr="00F911C5" w:rsidRDefault="00A82B66" w:rsidP="00A82B6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82B66" w:rsidRPr="00F911C5" w:rsidRDefault="00A82B66" w:rsidP="00A82B6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 xml:space="preserve">4. Журналы заполняются в соответствии с утвержденной формой. Заполнению подлежат все графы форм. </w:t>
      </w:r>
    </w:p>
    <w:p w:rsidR="00A82B66" w:rsidRPr="00F911C5" w:rsidRDefault="00A82B66" w:rsidP="00A82B6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82B66" w:rsidRPr="00F911C5" w:rsidRDefault="00A82B66" w:rsidP="00A82B6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5. В случае ведения формы в электронном виде в нее должна быть включена вся информация, которая содержится в утвержденном бумажном носителе.</w:t>
      </w:r>
    </w:p>
    <w:p w:rsidR="00A82B66" w:rsidRPr="00F911C5" w:rsidRDefault="00A82B66" w:rsidP="00A82B66">
      <w:pPr>
        <w:widowControl w:val="0"/>
        <w:spacing w:after="0" w:line="240" w:lineRule="auto"/>
        <w:ind w:right="208"/>
        <w:rPr>
          <w:rFonts w:ascii="Times New Roman" w:eastAsia="Times New Roman" w:hAnsi="Times New Roman"/>
          <w:b/>
          <w:sz w:val="28"/>
          <w:szCs w:val="28"/>
        </w:rPr>
      </w:pPr>
    </w:p>
    <w:sectPr w:rsidR="00A82B66" w:rsidRPr="00F911C5" w:rsidSect="00A82B6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217B6"/>
    <w:rsid w:val="00011133"/>
    <w:rsid w:val="00013E4B"/>
    <w:rsid w:val="00076582"/>
    <w:rsid w:val="00147A8D"/>
    <w:rsid w:val="00167935"/>
    <w:rsid w:val="001D2A48"/>
    <w:rsid w:val="004C1E5F"/>
    <w:rsid w:val="00853CF4"/>
    <w:rsid w:val="00A82B66"/>
    <w:rsid w:val="00D3304F"/>
    <w:rsid w:val="00E546ED"/>
    <w:rsid w:val="00EB51F8"/>
    <w:rsid w:val="00EF0E9D"/>
    <w:rsid w:val="00F21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B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F217B6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17B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2016-08-18T09:28:00Z</dcterms:created>
  <dcterms:modified xsi:type="dcterms:W3CDTF">2016-08-18T09:28:00Z</dcterms:modified>
</cp:coreProperties>
</file>