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B68" w:rsidRDefault="00C83D25" w:rsidP="00453CC2">
      <w:pPr>
        <w:pStyle w:val="10"/>
        <w:ind w:left="5529"/>
        <w:rPr>
          <w:color w:val="00000A"/>
        </w:rPr>
      </w:pPr>
      <w:bookmarkStart w:id="0" w:name="_GoBack"/>
      <w:bookmarkEnd w:id="0"/>
      <w:r>
        <w:rPr>
          <w:b w:val="0"/>
          <w:color w:val="00000A"/>
          <w:sz w:val="24"/>
          <w:szCs w:val="24"/>
          <w:shd w:val="clear" w:color="auto" w:fill="FFFFFF"/>
        </w:rPr>
        <w:t>Приложение 6</w:t>
      </w:r>
    </w:p>
    <w:p w:rsidR="008D1B68" w:rsidRDefault="00C83D25" w:rsidP="00453CC2">
      <w:pPr>
        <w:pStyle w:val="10"/>
        <w:ind w:left="5529"/>
        <w:rPr>
          <w:color w:val="00000A"/>
        </w:rPr>
      </w:pPr>
      <w:r>
        <w:rPr>
          <w:b w:val="0"/>
          <w:color w:val="00000A"/>
          <w:sz w:val="24"/>
          <w:szCs w:val="24"/>
          <w:shd w:val="clear" w:color="auto" w:fill="FFFFFF"/>
        </w:rPr>
        <w:t>к Положению о складах</w:t>
      </w:r>
    </w:p>
    <w:p w:rsidR="008D1B68" w:rsidRDefault="00C83D25" w:rsidP="00453CC2">
      <w:pPr>
        <w:pStyle w:val="10"/>
        <w:ind w:left="5529"/>
        <w:rPr>
          <w:color w:val="00000A"/>
        </w:rPr>
      </w:pPr>
      <w:r>
        <w:rPr>
          <w:b w:val="0"/>
          <w:color w:val="00000A"/>
          <w:sz w:val="24"/>
          <w:szCs w:val="24"/>
          <w:shd w:val="clear" w:color="auto" w:fill="FFFFFF"/>
        </w:rPr>
        <w:t>временного хранения (пункт 4.4.2)</w:t>
      </w:r>
    </w:p>
    <w:p w:rsidR="008D1B68" w:rsidRDefault="008D1B68" w:rsidP="00453CC2">
      <w:pPr>
        <w:pStyle w:val="10"/>
        <w:ind w:left="5529"/>
        <w:rPr>
          <w:color w:val="00000A"/>
          <w:sz w:val="24"/>
          <w:szCs w:val="24"/>
        </w:rPr>
      </w:pPr>
    </w:p>
    <w:p w:rsidR="008D1B68" w:rsidRDefault="008D1B68" w:rsidP="00453CC2">
      <w:pPr>
        <w:pStyle w:val="10"/>
        <w:ind w:left="5529"/>
        <w:rPr>
          <w:color w:val="00000A"/>
          <w:sz w:val="24"/>
          <w:szCs w:val="24"/>
        </w:rPr>
      </w:pPr>
    </w:p>
    <w:p w:rsidR="008D1B68" w:rsidRDefault="00C83D25" w:rsidP="00453CC2">
      <w:pPr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УТВЕРЖД</w:t>
      </w:r>
      <w:r w:rsidR="00453CC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АЮ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:</w:t>
      </w:r>
    </w:p>
    <w:p w:rsidR="00170F55" w:rsidRDefault="00170F55" w:rsidP="00453CC2">
      <w:pPr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Первый заместитель Министра доходов и сборов Донецкой Народной Республики</w:t>
      </w:r>
    </w:p>
    <w:p w:rsidR="00453CC2" w:rsidRDefault="00453CC2" w:rsidP="00453CC2">
      <w:pPr>
        <w:tabs>
          <w:tab w:val="right" w:pos="5387"/>
          <w:tab w:val="right" w:leader="underscore" w:pos="7088"/>
          <w:tab w:val="right" w:leader="underscore" w:pos="9639"/>
        </w:tabs>
        <w:ind w:left="5529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</w:r>
    </w:p>
    <w:p w:rsidR="00453CC2" w:rsidRPr="00EC4B5C" w:rsidRDefault="00453CC2" w:rsidP="00453CC2">
      <w:pPr>
        <w:tabs>
          <w:tab w:val="right" w:pos="5387"/>
          <w:tab w:val="center" w:pos="6439"/>
          <w:tab w:val="center" w:pos="8413"/>
        </w:tabs>
        <w:ind w:left="5529"/>
        <w:rPr>
          <w:rFonts w:ascii="Times New Roman" w:eastAsia="Times New Roman" w:hAnsi="Times New Roman" w:cs="Times New Roman"/>
          <w:sz w:val="22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2"/>
          <w:szCs w:val="28"/>
          <w:lang w:eastAsia="ru-RU" w:bidi="ar-SA"/>
        </w:rPr>
        <w:tab/>
      </w:r>
      <w:r w:rsidRPr="00EC4B5C">
        <w:rPr>
          <w:rFonts w:ascii="Times New Roman" w:eastAsia="Times New Roman" w:hAnsi="Times New Roman" w:cs="Times New Roman"/>
          <w:sz w:val="22"/>
          <w:szCs w:val="28"/>
          <w:lang w:eastAsia="ru-RU" w:bidi="ar-SA"/>
        </w:rPr>
        <w:t xml:space="preserve">(подпись) </w:t>
      </w:r>
      <w:r w:rsidRPr="00EC4B5C">
        <w:rPr>
          <w:rFonts w:ascii="Times New Roman" w:eastAsia="Times New Roman" w:hAnsi="Times New Roman" w:cs="Times New Roman"/>
          <w:sz w:val="22"/>
          <w:szCs w:val="28"/>
          <w:lang w:eastAsia="ru-RU" w:bidi="ar-SA"/>
        </w:rPr>
        <w:tab/>
        <w:t>(инициалы, фамилия)</w:t>
      </w:r>
    </w:p>
    <w:p w:rsidR="00453CC2" w:rsidRDefault="00453CC2" w:rsidP="00453CC2">
      <w:pPr>
        <w:tabs>
          <w:tab w:val="right" w:pos="5387"/>
          <w:tab w:val="right" w:leader="underscore" w:pos="6804"/>
          <w:tab w:val="right" w:leader="underscore" w:pos="9639"/>
        </w:tabs>
        <w:ind w:left="5529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 xml:space="preserve"> 20__ г.</w:t>
      </w:r>
    </w:p>
    <w:p w:rsidR="008D1B68" w:rsidRDefault="008D1B68">
      <w:pPr>
        <w:pStyle w:val="10"/>
        <w:ind w:left="5670"/>
        <w:rPr>
          <w:color w:val="00000A"/>
          <w:sz w:val="24"/>
          <w:szCs w:val="24"/>
        </w:rPr>
      </w:pPr>
    </w:p>
    <w:p w:rsidR="008D1B68" w:rsidRDefault="008D1B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B68" w:rsidRDefault="00C83D25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ДЕПАРТАМЕНТ ТАМОЖЕННОГО ДЕЛА</w:t>
      </w:r>
    </w:p>
    <w:p w:rsidR="008D1B68" w:rsidRDefault="00C83D25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МИНИСТЕРСТВА ДОХОДОВ И СБОРОВ</w:t>
      </w:r>
    </w:p>
    <w:p w:rsidR="008D1B68" w:rsidRDefault="00C83D25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</w:p>
    <w:p w:rsidR="008D1B68" w:rsidRDefault="008D1B68">
      <w:pPr>
        <w:pStyle w:val="3"/>
        <w:numPr>
          <w:ilvl w:val="2"/>
          <w:numId w:val="3"/>
        </w:numPr>
        <w:jc w:val="center"/>
        <w:rPr>
          <w:b/>
          <w:sz w:val="32"/>
          <w:szCs w:val="32"/>
          <w:lang w:val="ru-RU" w:eastAsia="ru-RU"/>
        </w:rPr>
      </w:pPr>
    </w:p>
    <w:p w:rsidR="008D1B68" w:rsidRDefault="008D1B68">
      <w:pPr>
        <w:rPr>
          <w:lang w:eastAsia="ru-RU"/>
        </w:rPr>
      </w:pPr>
    </w:p>
    <w:p w:rsidR="008D1B68" w:rsidRDefault="00C83D25">
      <w:pPr>
        <w:pStyle w:val="3"/>
        <w:numPr>
          <w:ilvl w:val="2"/>
          <w:numId w:val="3"/>
        </w:numPr>
        <w:ind w:left="0" w:firstLine="426"/>
        <w:jc w:val="center"/>
      </w:pPr>
      <w:r>
        <w:rPr>
          <w:b/>
          <w:sz w:val="32"/>
          <w:szCs w:val="32"/>
          <w:lang w:val="ru-RU"/>
        </w:rPr>
        <w:t>РЕШЕНИЕ</w:t>
      </w:r>
    </w:p>
    <w:p w:rsidR="008D1B68" w:rsidRDefault="00C83D25">
      <w:pPr>
        <w:pStyle w:val="3"/>
        <w:numPr>
          <w:ilvl w:val="2"/>
          <w:numId w:val="3"/>
        </w:numPr>
        <w:ind w:left="0" w:firstLine="426"/>
        <w:jc w:val="center"/>
      </w:pPr>
      <w:r>
        <w:rPr>
          <w:b/>
          <w:szCs w:val="28"/>
          <w:lang w:val="ru-RU"/>
        </w:rPr>
        <w:t>об аннулировании действия Разрешения</w:t>
      </w:r>
      <w:r>
        <w:rPr>
          <w:b/>
          <w:sz w:val="32"/>
          <w:szCs w:val="32"/>
        </w:rPr>
        <w:t xml:space="preserve"> № </w:t>
      </w:r>
      <w:r>
        <w:rPr>
          <w:b/>
          <w:sz w:val="32"/>
          <w:szCs w:val="32"/>
          <w:lang w:val="ru-RU"/>
        </w:rPr>
        <w:t>________</w:t>
      </w:r>
    </w:p>
    <w:p w:rsidR="008D1B68" w:rsidRDefault="00C83D25">
      <w:pPr>
        <w:pStyle w:val="3"/>
        <w:numPr>
          <w:ilvl w:val="2"/>
          <w:numId w:val="3"/>
        </w:numPr>
        <w:ind w:left="0" w:firstLine="426"/>
        <w:jc w:val="center"/>
      </w:pPr>
      <w:r>
        <w:rPr>
          <w:b/>
          <w:shd w:val="clear" w:color="auto" w:fill="FFFFFF"/>
        </w:rPr>
        <w:t xml:space="preserve">на </w:t>
      </w:r>
      <w:r>
        <w:rPr>
          <w:b/>
          <w:shd w:val="clear" w:color="auto" w:fill="FFFFFF"/>
          <w:lang w:val="ru-RU"/>
        </w:rPr>
        <w:t>открытие</w:t>
      </w:r>
      <w:r>
        <w:rPr>
          <w:b/>
          <w:shd w:val="clear" w:color="auto" w:fill="FFFFFF"/>
        </w:rPr>
        <w:t xml:space="preserve"> и </w:t>
      </w:r>
      <w:r>
        <w:rPr>
          <w:b/>
          <w:shd w:val="clear" w:color="auto" w:fill="FFFFFF"/>
          <w:lang w:val="ru-RU"/>
        </w:rPr>
        <w:t>эксплуатацию</w:t>
      </w:r>
      <w:r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  <w:lang w:val="ru-RU"/>
        </w:rPr>
        <w:t>склада временного хранения</w:t>
      </w:r>
    </w:p>
    <w:p w:rsidR="008D1B68" w:rsidRDefault="008D1B68">
      <w:pPr>
        <w:pStyle w:val="10"/>
        <w:jc w:val="center"/>
        <w:rPr>
          <w:color w:val="00000A"/>
          <w:shd w:val="clear" w:color="auto" w:fill="FFFFFF"/>
        </w:rPr>
      </w:pPr>
    </w:p>
    <w:p w:rsidR="008D1B68" w:rsidRDefault="00C83D25">
      <w:pPr>
        <w:pStyle w:val="10"/>
        <w:rPr>
          <w:color w:val="00000A"/>
        </w:rPr>
      </w:pPr>
      <w:r>
        <w:rPr>
          <w:color w:val="00000A"/>
          <w:shd w:val="clear" w:color="auto" w:fill="FFFFFF"/>
        </w:rPr>
        <w:t>«___»____________  ____ г.</w:t>
      </w:r>
    </w:p>
    <w:p w:rsidR="008D1B68" w:rsidRDefault="008D1B68">
      <w:pPr>
        <w:pStyle w:val="10"/>
        <w:rPr>
          <w:color w:val="00000A"/>
          <w:shd w:val="clear" w:color="auto" w:fill="FFFFFF"/>
        </w:rPr>
      </w:pPr>
    </w:p>
    <w:p w:rsidR="008D1B68" w:rsidRDefault="00C83D25">
      <w:pPr>
        <w:pStyle w:val="10"/>
        <w:rPr>
          <w:color w:val="00000A"/>
        </w:rPr>
      </w:pPr>
      <w:r>
        <w:rPr>
          <w:color w:val="00000A"/>
          <w:shd w:val="clear" w:color="auto" w:fill="FFFFFF"/>
        </w:rPr>
        <w:t>Это решение выдано ________________________________________________</w:t>
      </w:r>
    </w:p>
    <w:p w:rsidR="008D1B68" w:rsidRDefault="00C83D25">
      <w:pPr>
        <w:pStyle w:val="10"/>
        <w:rPr>
          <w:color w:val="00000A"/>
        </w:rPr>
      </w:pPr>
      <w:r>
        <w:rPr>
          <w:rFonts w:eastAsia="Times New Roman"/>
          <w:b w:val="0"/>
          <w:color w:val="00000A"/>
          <w:sz w:val="22"/>
          <w:szCs w:val="22"/>
          <w:shd w:val="clear" w:color="auto" w:fill="FFFFFF"/>
        </w:rPr>
        <w:t xml:space="preserve">                                                            </w:t>
      </w:r>
      <w:r>
        <w:rPr>
          <w:b w:val="0"/>
          <w:color w:val="00000A"/>
          <w:sz w:val="22"/>
          <w:szCs w:val="22"/>
          <w:shd w:val="clear" w:color="auto" w:fill="FFFFFF"/>
        </w:rPr>
        <w:t>(наименование субъекта хозяйствования, код ЕГР, адрес)</w:t>
      </w:r>
    </w:p>
    <w:p w:rsidR="008D1B68" w:rsidRDefault="00C83D25">
      <w:pPr>
        <w:pStyle w:val="10"/>
        <w:rPr>
          <w:color w:val="00000A"/>
        </w:rPr>
      </w:pPr>
      <w:r>
        <w:rPr>
          <w:bCs/>
          <w:color w:val="00000A"/>
          <w:shd w:val="clear" w:color="auto" w:fill="FFFFFF"/>
        </w:rPr>
        <w:t>об аннулировании _________</w:t>
      </w:r>
      <w:r>
        <w:rPr>
          <w:color w:val="00000A"/>
          <w:shd w:val="clear" w:color="auto" w:fill="FFFFFF"/>
        </w:rPr>
        <w:t>__________________________________________,</w:t>
      </w:r>
    </w:p>
    <w:p w:rsidR="008D1B68" w:rsidRDefault="00C83D25">
      <w:pPr>
        <w:pStyle w:val="10"/>
        <w:ind w:left="4254" w:firstLine="709"/>
        <w:rPr>
          <w:color w:val="00000A"/>
        </w:rPr>
      </w:pPr>
      <w:r>
        <w:rPr>
          <w:b w:val="0"/>
          <w:color w:val="00000A"/>
          <w:sz w:val="22"/>
          <w:szCs w:val="22"/>
          <w:shd w:val="clear" w:color="auto" w:fill="FFFFFF"/>
        </w:rPr>
        <w:t>(название объектов СВХ)</w:t>
      </w:r>
    </w:p>
    <w:p w:rsidR="008D1B68" w:rsidRDefault="00C83D25">
      <w:pPr>
        <w:pStyle w:val="10"/>
        <w:rPr>
          <w:color w:val="00000A"/>
        </w:rPr>
      </w:pPr>
      <w:r>
        <w:rPr>
          <w:color w:val="00000A"/>
          <w:shd w:val="clear" w:color="auto" w:fill="FFFFFF"/>
        </w:rPr>
        <w:t xml:space="preserve">расположенного по адресу____________________________________________, </w:t>
      </w:r>
    </w:p>
    <w:p w:rsidR="008D1B68" w:rsidRDefault="008D1B68">
      <w:pPr>
        <w:pStyle w:val="10"/>
        <w:rPr>
          <w:rFonts w:eastAsia="Times New Roman"/>
          <w:color w:val="00000A"/>
          <w:lang w:eastAsia="ru-RU"/>
        </w:rPr>
      </w:pPr>
    </w:p>
    <w:p w:rsidR="008D1B68" w:rsidRDefault="00C83D25">
      <w:pPr>
        <w:pStyle w:val="10"/>
        <w:rPr>
          <w:color w:val="00000A"/>
        </w:rPr>
      </w:pPr>
      <w:r>
        <w:rPr>
          <w:rFonts w:eastAsia="Times New Roman"/>
          <w:color w:val="00000A"/>
          <w:lang w:eastAsia="ru-RU"/>
        </w:rPr>
        <w:t>принадлежащего_____________________________________________________</w:t>
      </w:r>
    </w:p>
    <w:p w:rsidR="008D1B68" w:rsidRDefault="00C83D25">
      <w:pPr>
        <w:pStyle w:val="10"/>
        <w:rPr>
          <w:color w:val="00000A"/>
        </w:rPr>
      </w:pPr>
      <w:r>
        <w:rPr>
          <w:rFonts w:eastAsia="Times New Roman"/>
          <w:b w:val="0"/>
          <w:color w:val="00000A"/>
          <w:sz w:val="22"/>
          <w:szCs w:val="22"/>
          <w:lang w:eastAsia="ru-RU"/>
        </w:rPr>
        <w:t xml:space="preserve">                                                                        (владелец  объектов </w:t>
      </w:r>
      <w:r>
        <w:rPr>
          <w:rFonts w:eastAsia="Times New Roman"/>
          <w:b w:val="0"/>
          <w:color w:val="00000A"/>
          <w:sz w:val="24"/>
          <w:szCs w:val="24"/>
          <w:lang w:eastAsia="ru-RU"/>
        </w:rPr>
        <w:t>СВХ</w:t>
      </w:r>
      <w:r>
        <w:rPr>
          <w:rFonts w:eastAsia="Times New Roman"/>
          <w:b w:val="0"/>
          <w:color w:val="00000A"/>
          <w:sz w:val="22"/>
          <w:szCs w:val="22"/>
          <w:lang w:eastAsia="ru-RU"/>
        </w:rPr>
        <w:t>)</w:t>
      </w:r>
    </w:p>
    <w:p w:rsidR="008D1B68" w:rsidRDefault="00C83D25">
      <w:pPr>
        <w:pStyle w:val="10"/>
        <w:rPr>
          <w:color w:val="00000A"/>
        </w:rPr>
      </w:pPr>
      <w:r>
        <w:rPr>
          <w:rFonts w:eastAsia="Times New Roman"/>
          <w:color w:val="00000A"/>
          <w:lang w:eastAsia="ru-RU"/>
        </w:rPr>
        <w:t>площадью (объемом) ___________________ кв. м (куб. м),</w:t>
      </w:r>
    </w:p>
    <w:p w:rsidR="008D1B68" w:rsidRDefault="008D1B68">
      <w:pPr>
        <w:pStyle w:val="10"/>
        <w:rPr>
          <w:rFonts w:eastAsia="Times New Roman"/>
          <w:color w:val="00000A"/>
          <w:lang w:eastAsia="ru-RU"/>
        </w:rPr>
      </w:pPr>
    </w:p>
    <w:p w:rsidR="008D1B68" w:rsidRDefault="00C83D25">
      <w:pPr>
        <w:pStyle w:val="10"/>
        <w:rPr>
          <w:color w:val="00000A"/>
        </w:rPr>
      </w:pPr>
      <w:r>
        <w:rPr>
          <w:rFonts w:eastAsia="Times New Roman"/>
          <w:color w:val="00000A"/>
          <w:lang w:eastAsia="ru-RU"/>
        </w:rPr>
        <w:t>как склад временного хранения ______________________________________,</w:t>
      </w:r>
    </w:p>
    <w:p w:rsidR="008D1B68" w:rsidRDefault="00C83D25">
      <w:pPr>
        <w:pStyle w:val="10"/>
        <w:ind w:left="4254" w:firstLine="709"/>
        <w:rPr>
          <w:color w:val="00000A"/>
        </w:rPr>
      </w:pPr>
      <w:r>
        <w:rPr>
          <w:rFonts w:eastAsia="Times New Roman"/>
          <w:b w:val="0"/>
          <w:color w:val="00000A"/>
          <w:sz w:val="22"/>
          <w:szCs w:val="22"/>
          <w:lang w:eastAsia="ru-RU"/>
        </w:rPr>
        <w:t xml:space="preserve">                         (тип склада)</w:t>
      </w:r>
    </w:p>
    <w:p w:rsidR="008D1B68" w:rsidRDefault="00C83D25">
      <w:pPr>
        <w:pStyle w:val="rvps2"/>
        <w:shd w:val="clear" w:color="auto" w:fill="FFFFFF"/>
        <w:spacing w:before="0" w:after="0"/>
        <w:jc w:val="both"/>
        <w:textAlignment w:val="baseline"/>
      </w:pPr>
      <w:r>
        <w:rPr>
          <w:b/>
          <w:bCs/>
          <w:sz w:val="28"/>
          <w:szCs w:val="28"/>
          <w:lang w:eastAsia="ru-RU"/>
        </w:rPr>
        <w:t>причины аннулирования ____________________________________________</w:t>
      </w:r>
    </w:p>
    <w:p w:rsidR="008D1B68" w:rsidRDefault="00C83D25">
      <w:pPr>
        <w:pStyle w:val="rvps2"/>
        <w:shd w:val="clear" w:color="auto" w:fill="FFFFFF"/>
        <w:spacing w:before="0" w:after="0"/>
        <w:jc w:val="both"/>
        <w:textAlignment w:val="baseline"/>
      </w:pPr>
      <w:r>
        <w:rPr>
          <w:b/>
          <w:bCs/>
          <w:sz w:val="28"/>
          <w:szCs w:val="28"/>
          <w:lang w:eastAsia="ru-RU"/>
        </w:rPr>
        <w:t>____________________________________________________________________</w:t>
      </w:r>
    </w:p>
    <w:p w:rsidR="008D1B68" w:rsidRDefault="00C83D25">
      <w:pPr>
        <w:pStyle w:val="rvps2"/>
        <w:shd w:val="clear" w:color="auto" w:fill="FFFFFF"/>
        <w:spacing w:before="0" w:after="0"/>
        <w:jc w:val="center"/>
        <w:textAlignment w:val="baseline"/>
      </w:pP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ab/>
      </w:r>
    </w:p>
    <w:p w:rsidR="008D1B68" w:rsidRDefault="008D1B68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1B68" w:rsidRDefault="00C83D25"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_________________</w:t>
      </w:r>
    </w:p>
    <w:p w:rsidR="008D1B68" w:rsidRDefault="00C83D25">
      <w:pPr>
        <w:tabs>
          <w:tab w:val="left" w:pos="709"/>
          <w:tab w:val="left" w:pos="851"/>
          <w:tab w:val="left" w:pos="3969"/>
          <w:tab w:val="left" w:pos="6804"/>
          <w:tab w:val="left" w:pos="6946"/>
          <w:tab w:val="left" w:pos="7088"/>
          <w:tab w:val="left" w:pos="8115"/>
        </w:tabs>
      </w:pPr>
      <w:r>
        <w:rPr>
          <w:rFonts w:ascii="Times New Roman" w:eastAsiaTheme="minorHAnsi" w:hAnsi="Times New Roman" w:cs="Times New Roman"/>
          <w:lang w:eastAsia="en-US"/>
        </w:rPr>
        <w:tab/>
        <w:t xml:space="preserve">(должность) </w:t>
      </w:r>
      <w:r>
        <w:rPr>
          <w:rFonts w:ascii="Times New Roman" w:eastAsiaTheme="minorHAnsi" w:hAnsi="Times New Roman" w:cs="Times New Roman"/>
          <w:lang w:eastAsia="en-US"/>
        </w:rPr>
        <w:tab/>
        <w:t xml:space="preserve">(подпись) </w:t>
      </w:r>
      <w:r>
        <w:rPr>
          <w:rFonts w:ascii="Times New Roman" w:eastAsiaTheme="minorHAnsi" w:hAnsi="Times New Roman" w:cs="Times New Roman"/>
          <w:lang w:eastAsia="en-US"/>
        </w:rPr>
        <w:tab/>
        <w:t>(инициалы, фамилия)</w:t>
      </w:r>
    </w:p>
    <w:p w:rsidR="008D1B68" w:rsidRDefault="008D1B68">
      <w:pPr>
        <w:pStyle w:val="10"/>
        <w:rPr>
          <w:color w:val="00000A"/>
        </w:rPr>
      </w:pPr>
    </w:p>
    <w:p w:rsidR="004D3E2C" w:rsidRPr="004D3E2C" w:rsidRDefault="004D3E2C" w:rsidP="004D3E2C">
      <w:pPr>
        <w:pStyle w:val="10"/>
        <w:ind w:left="3119"/>
        <w:rPr>
          <w:rFonts w:eastAsia="Times New Roman"/>
          <w:b w:val="0"/>
          <w:color w:val="00000A"/>
          <w:shd w:val="clear" w:color="auto" w:fill="FFFFFF"/>
          <w:lang w:eastAsia="ru-RU"/>
        </w:rPr>
      </w:pPr>
      <w:r w:rsidRPr="004D3E2C">
        <w:rPr>
          <w:rFonts w:eastAsia="Times New Roman"/>
          <w:b w:val="0"/>
          <w:bCs/>
          <w:lang w:eastAsia="ru-RU"/>
        </w:rPr>
        <w:t>М.П.</w:t>
      </w:r>
    </w:p>
    <w:p w:rsidR="008D1B68" w:rsidRDefault="008D1B68">
      <w:pPr>
        <w:pStyle w:val="10"/>
        <w:rPr>
          <w:color w:val="00000A"/>
        </w:rPr>
      </w:pPr>
    </w:p>
    <w:p w:rsidR="008D1B68" w:rsidRDefault="008D1B68">
      <w:pPr>
        <w:pStyle w:val="10"/>
      </w:pPr>
    </w:p>
    <w:sectPr w:rsidR="008D1B68" w:rsidSect="00EB5C45">
      <w:pgSz w:w="11906" w:h="16838"/>
      <w:pgMar w:top="1134" w:right="567" w:bottom="993" w:left="170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B0E0C"/>
    <w:multiLevelType w:val="multilevel"/>
    <w:tmpl w:val="4A180A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A14A4F"/>
    <w:multiLevelType w:val="multilevel"/>
    <w:tmpl w:val="E7E4C0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108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43F4893"/>
    <w:multiLevelType w:val="multilevel"/>
    <w:tmpl w:val="0B3672B8"/>
    <w:lvl w:ilvl="0">
      <w:start w:val="1"/>
      <w:numFmt w:val="decimal"/>
      <w:lvlText w:val="%1."/>
      <w:lvlJc w:val="left"/>
      <w:pPr>
        <w:ind w:left="1069" w:hanging="360"/>
      </w:pPr>
      <w:rPr>
        <w:b w:val="0"/>
        <w:sz w:val="28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68"/>
    <w:rsid w:val="00170F55"/>
    <w:rsid w:val="00363760"/>
    <w:rsid w:val="0036538C"/>
    <w:rsid w:val="00453CC2"/>
    <w:rsid w:val="004D3E2C"/>
    <w:rsid w:val="005F0870"/>
    <w:rsid w:val="008D1B68"/>
    <w:rsid w:val="009A1010"/>
    <w:rsid w:val="00C028AC"/>
    <w:rsid w:val="00C83D25"/>
    <w:rsid w:val="00EB5C45"/>
    <w:rsid w:val="00EC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D3E9F-1652-4D8C-B40B-E99EF76A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A"/>
      <w:sz w:val="24"/>
    </w:rPr>
  </w:style>
  <w:style w:type="paragraph" w:styleId="3">
    <w:name w:val="heading 3"/>
    <w:basedOn w:val="a"/>
    <w:qFormat/>
    <w:pPr>
      <w:keepNext/>
      <w:numPr>
        <w:ilvl w:val="2"/>
        <w:numId w:val="1"/>
      </w:numPr>
      <w:ind w:firstLine="426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2">
    <w:name w:val="ListLabel 2"/>
    <w:qFormat/>
    <w:rPr>
      <w:b w:val="0"/>
      <w:sz w:val="28"/>
      <w:szCs w:val="20"/>
    </w:rPr>
  </w:style>
  <w:style w:type="character" w:customStyle="1" w:styleId="ListLabel3">
    <w:name w:val="ListLabel 3"/>
    <w:qFormat/>
    <w:rPr>
      <w:b w:val="0"/>
      <w:sz w:val="28"/>
      <w:szCs w:val="20"/>
    </w:rPr>
  </w:style>
  <w:style w:type="character" w:customStyle="1" w:styleId="ListLabel4">
    <w:name w:val="ListLabel 4"/>
    <w:qFormat/>
    <w:rPr>
      <w:b w:val="0"/>
      <w:sz w:val="28"/>
      <w:szCs w:val="20"/>
    </w:rPr>
  </w:style>
  <w:style w:type="character" w:customStyle="1" w:styleId="ListLabel5">
    <w:name w:val="ListLabel 5"/>
    <w:qFormat/>
    <w:rPr>
      <w:b w:val="0"/>
      <w:sz w:val="28"/>
      <w:szCs w:val="20"/>
    </w:rPr>
  </w:style>
  <w:style w:type="character" w:customStyle="1" w:styleId="ListLabel6">
    <w:name w:val="ListLabel 6"/>
    <w:qFormat/>
    <w:rPr>
      <w:b w:val="0"/>
      <w:sz w:val="28"/>
      <w:szCs w:val="20"/>
    </w:rPr>
  </w:style>
  <w:style w:type="character" w:customStyle="1" w:styleId="ListLabel7">
    <w:name w:val="ListLabel 7"/>
    <w:qFormat/>
    <w:rPr>
      <w:b w:val="0"/>
      <w:sz w:val="28"/>
      <w:szCs w:val="20"/>
    </w:rPr>
  </w:style>
  <w:style w:type="character" w:customStyle="1" w:styleId="ListLabel8">
    <w:name w:val="ListLabel 8"/>
    <w:qFormat/>
    <w:rPr>
      <w:b w:val="0"/>
      <w:sz w:val="28"/>
      <w:szCs w:val="20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pPr>
      <w:suppressLineNumbers/>
    </w:pPr>
  </w:style>
  <w:style w:type="paragraph" w:customStyle="1" w:styleId="10">
    <w:name w:val="Стиль1"/>
    <w:basedOn w:val="a"/>
    <w:qFormat/>
    <w:pPr>
      <w:widowControl w:val="0"/>
    </w:pPr>
    <w:rPr>
      <w:rFonts w:ascii="Times New Roman" w:hAnsi="Times New Roman" w:cs="Times New Roman"/>
      <w:b/>
      <w:color w:val="000000"/>
      <w:sz w:val="28"/>
      <w:szCs w:val="2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customStyle="1" w:styleId="rvps2">
    <w:name w:val="rvps2"/>
    <w:basedOn w:val="a"/>
    <w:qFormat/>
    <w:pPr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a7">
    <w:name w:val="Содержимое врезки"/>
    <w:basedOn w:val="a"/>
    <w:qFormat/>
  </w:style>
  <w:style w:type="paragraph" w:styleId="a8">
    <w:name w:val="List Paragraph"/>
    <w:basedOn w:val="a"/>
    <w:uiPriority w:val="34"/>
    <w:qFormat/>
    <w:rsid w:val="004F44CF"/>
    <w:pPr>
      <w:ind w:left="720"/>
      <w:contextualSpacing/>
    </w:pPr>
    <w:rPr>
      <w:rFonts w:cs="Mangal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EB5C45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EB5C45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7443A-1935-4A10-93B7-96ADDFA4D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cпециалист</dc:creator>
  <dc:description/>
  <cp:lastModifiedBy>Главный cпециалист</cp:lastModifiedBy>
  <cp:revision>2</cp:revision>
  <cp:lastPrinted>2017-06-23T11:26:00Z</cp:lastPrinted>
  <dcterms:created xsi:type="dcterms:W3CDTF">2017-06-23T13:29:00Z</dcterms:created>
  <dcterms:modified xsi:type="dcterms:W3CDTF">2017-06-23T13:29:00Z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