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DF17" w14:textId="502A0CC1" w:rsidR="00565706" w:rsidRPr="00565706" w:rsidRDefault="00565706" w:rsidP="00565706">
      <w:pPr>
        <w:ind w:left="5954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br/>
      </w:r>
      <w:r w:rsidRPr="00565706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56570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65706">
        <w:rPr>
          <w:rFonts w:ascii="Times New Roman" w:hAnsi="Times New Roman" w:cs="Times New Roman"/>
          <w:sz w:val="24"/>
          <w:szCs w:val="24"/>
        </w:rPr>
        <w:t>от 07 августа 2017 г. №249</w:t>
      </w:r>
    </w:p>
    <w:p w14:paraId="1F0DA1B3" w14:textId="77777777" w:rsidR="00565706" w:rsidRDefault="00565706" w:rsidP="00565706">
      <w:pPr>
        <w:rPr>
          <w:rFonts w:ascii="Times New Roman" w:hAnsi="Times New Roman" w:cs="Times New Roman"/>
          <w:sz w:val="24"/>
          <w:szCs w:val="24"/>
        </w:rPr>
      </w:pPr>
    </w:p>
    <w:p w14:paraId="23D995DD" w14:textId="320F581F" w:rsidR="00565706" w:rsidRPr="00565706" w:rsidRDefault="00565706" w:rsidP="00565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706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56570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5706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</w:t>
      </w:r>
      <w:r w:rsidRPr="00565706">
        <w:rPr>
          <w:rFonts w:ascii="Times New Roman" w:hAnsi="Times New Roman" w:cs="Times New Roman"/>
          <w:b/>
          <w:bCs/>
          <w:sz w:val="24"/>
          <w:szCs w:val="24"/>
        </w:rPr>
        <w:t>етно</w:t>
      </w:r>
      <w:r w:rsidRPr="00565706">
        <w:rPr>
          <w:rFonts w:ascii="Times New Roman" w:hAnsi="Times New Roman" w:cs="Times New Roman"/>
          <w:b/>
          <w:bCs/>
          <w:sz w:val="24"/>
          <w:szCs w:val="24"/>
        </w:rPr>
        <w:t>й грамотой</w:t>
      </w:r>
      <w:r w:rsidRPr="0056570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5706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6D571753" w14:textId="77777777" w:rsidR="00565706" w:rsidRPr="00565706" w:rsidRDefault="00565706" w:rsidP="005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>Г'ЕРГЕР Вячеслав Владимирович горнорабочий очистного забоя обособленного подразделения «Шахта «Заря» Государственного предприятия «Торезантрацит»;</w:t>
      </w:r>
    </w:p>
    <w:p w14:paraId="4126B567" w14:textId="6DF28B5A" w:rsidR="00565706" w:rsidRPr="00565706" w:rsidRDefault="00565706" w:rsidP="005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 xml:space="preserve">ЕФРЕМЕНКО Вадим Валентинович - проходчик участка по добыче угля обособленного подразделения «Шахта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5706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Челюскинцев</w:t>
      </w:r>
      <w:r w:rsidRPr="00565706">
        <w:rPr>
          <w:rFonts w:ascii="Times New Roman" w:hAnsi="Times New Roman" w:cs="Times New Roman"/>
          <w:sz w:val="24"/>
          <w:szCs w:val="24"/>
        </w:rPr>
        <w:t>» Государ</w:t>
      </w:r>
      <w:r>
        <w:rPr>
          <w:rFonts w:ascii="Times New Roman" w:hAnsi="Times New Roman" w:cs="Times New Roman"/>
          <w:sz w:val="24"/>
          <w:szCs w:val="24"/>
        </w:rPr>
        <w:t>стве</w:t>
      </w:r>
      <w:r w:rsidRPr="00565706">
        <w:rPr>
          <w:rFonts w:ascii="Times New Roman" w:hAnsi="Times New Roman" w:cs="Times New Roman"/>
          <w:sz w:val="24"/>
          <w:szCs w:val="24"/>
        </w:rPr>
        <w:t>нного предприятия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6570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ец</w:t>
      </w:r>
      <w:r w:rsidRPr="00565706">
        <w:rPr>
          <w:rFonts w:ascii="Times New Roman" w:hAnsi="Times New Roman" w:cs="Times New Roman"/>
          <w:sz w:val="24"/>
          <w:szCs w:val="24"/>
        </w:rPr>
        <w:t>кая угольная энерг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5706">
        <w:rPr>
          <w:rFonts w:ascii="Times New Roman" w:hAnsi="Times New Roman" w:cs="Times New Roman"/>
          <w:sz w:val="24"/>
          <w:szCs w:val="24"/>
        </w:rPr>
        <w:t>тич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5706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5706">
        <w:rPr>
          <w:rFonts w:ascii="Times New Roman" w:hAnsi="Times New Roman" w:cs="Times New Roman"/>
          <w:sz w:val="24"/>
          <w:szCs w:val="24"/>
        </w:rPr>
        <w:t>я компания»;</w:t>
      </w:r>
    </w:p>
    <w:p w14:paraId="0509F9C7" w14:textId="79174474" w:rsidR="00565706" w:rsidRPr="00565706" w:rsidRDefault="00565706" w:rsidP="005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>КОВАЛЕНКО Владимир Николаевич технический директор Республиканского предприятия «Донбассуг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56570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5706">
        <w:rPr>
          <w:rFonts w:ascii="Times New Roman" w:hAnsi="Times New Roman" w:cs="Times New Roman"/>
          <w:sz w:val="24"/>
          <w:szCs w:val="24"/>
        </w:rPr>
        <w:t>структури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65706">
        <w:rPr>
          <w:rFonts w:ascii="Times New Roman" w:hAnsi="Times New Roman" w:cs="Times New Roman"/>
          <w:sz w:val="24"/>
          <w:szCs w:val="24"/>
        </w:rPr>
        <w:t>ция»;</w:t>
      </w:r>
    </w:p>
    <w:p w14:paraId="6ABFF419" w14:textId="25542D0F" w:rsidR="00565706" w:rsidRPr="00565706" w:rsidRDefault="00565706" w:rsidP="005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>ПЕЧКИН Владимир Леонидович - горнорабочий очистного забоя обособленно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65706">
        <w:rPr>
          <w:rFonts w:ascii="Times New Roman" w:hAnsi="Times New Roman" w:cs="Times New Roman"/>
          <w:sz w:val="24"/>
          <w:szCs w:val="24"/>
        </w:rPr>
        <w:t>подразделения «Шахтоуправление им. Л.И. Луту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565706">
        <w:rPr>
          <w:rFonts w:ascii="Times New Roman" w:hAnsi="Times New Roman" w:cs="Times New Roman"/>
          <w:sz w:val="24"/>
          <w:szCs w:val="24"/>
        </w:rPr>
        <w:t>на»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65706">
        <w:rPr>
          <w:rFonts w:ascii="Times New Roman" w:hAnsi="Times New Roman" w:cs="Times New Roman"/>
          <w:sz w:val="24"/>
          <w:szCs w:val="24"/>
        </w:rPr>
        <w:t xml:space="preserve"> предприятия «Торезантрацит»;</w:t>
      </w:r>
    </w:p>
    <w:p w14:paraId="610454BF" w14:textId="34DBD626" w:rsidR="00565706" w:rsidRPr="00565706" w:rsidRDefault="00565706" w:rsidP="005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>НИКИШКИИ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06">
        <w:rPr>
          <w:rFonts w:ascii="Times New Roman" w:hAnsi="Times New Roman" w:cs="Times New Roman"/>
          <w:sz w:val="24"/>
          <w:szCs w:val="24"/>
        </w:rPr>
        <w:t>Анатольевич исполняющий обязанности начальника отдела технического регулирования и перспективного развития департамента угольной промышленности Министерства угля и энергетики;</w:t>
      </w:r>
    </w:p>
    <w:p w14:paraId="7E341247" w14:textId="77777777" w:rsidR="00565706" w:rsidRPr="00565706" w:rsidRDefault="00565706" w:rsidP="005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>РОГОЖИН Александр Владимирович - главный государственный горнотехнический инспектор на угольных шахтах с подземными работами Макеевской государственной горнотехнической инспекции надзора п угольной промышленности Государственного Комитета горною и технического надзора Донецкой Народной Республики;</w:t>
      </w:r>
    </w:p>
    <w:p w14:paraId="687420BE" w14:textId="1C2CFFA7" w:rsidR="002A2F5D" w:rsidRPr="00565706" w:rsidRDefault="00565706" w:rsidP="005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565706">
        <w:rPr>
          <w:rFonts w:ascii="Times New Roman" w:hAnsi="Times New Roman" w:cs="Times New Roman"/>
          <w:sz w:val="24"/>
          <w:szCs w:val="24"/>
        </w:rPr>
        <w:t>РОЖНОВ Алексей Геннадиевич горнорабочий очистного забоя обособленного подразделения «Шахта «Калино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5706">
        <w:rPr>
          <w:rFonts w:ascii="Times New Roman" w:hAnsi="Times New Roman" w:cs="Times New Roman"/>
          <w:sz w:val="24"/>
          <w:szCs w:val="24"/>
        </w:rPr>
        <w:t xml:space="preserve">ская-Восточная» </w:t>
      </w:r>
      <w:r>
        <w:rPr>
          <w:rFonts w:ascii="Times New Roman" w:hAnsi="Times New Roman" w:cs="Times New Roman"/>
          <w:sz w:val="24"/>
          <w:szCs w:val="24"/>
        </w:rPr>
        <w:t>Государственного предприятия</w:t>
      </w:r>
      <w:r w:rsidRPr="00565706">
        <w:rPr>
          <w:rFonts w:ascii="Times New Roman" w:hAnsi="Times New Roman" w:cs="Times New Roman"/>
          <w:sz w:val="24"/>
          <w:szCs w:val="24"/>
        </w:rPr>
        <w:t xml:space="preserve"> «Маке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5706">
        <w:rPr>
          <w:rFonts w:ascii="Times New Roman" w:hAnsi="Times New Roman" w:cs="Times New Roman"/>
          <w:sz w:val="24"/>
          <w:szCs w:val="24"/>
        </w:rPr>
        <w:t>вуголь».</w:t>
      </w:r>
    </w:p>
    <w:sectPr w:rsidR="002A2F5D" w:rsidRPr="0056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7F"/>
    <w:rsid w:val="00183B7F"/>
    <w:rsid w:val="002A2F5D"/>
    <w:rsid w:val="00565706"/>
    <w:rsid w:val="007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02FB"/>
  <w15:chartTrackingRefBased/>
  <w15:docId w15:val="{871DF9BD-AB47-4616-9058-475292C0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2020-06-02T12:26:00Z</dcterms:created>
  <dcterms:modified xsi:type="dcterms:W3CDTF">2020-06-02T12:37:00Z</dcterms:modified>
</cp:coreProperties>
</file>