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FE" w:rsidRPr="00245F4F" w:rsidRDefault="004B31FE" w:rsidP="004B31FE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F3F52" w:rsidRPr="00245F4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F3F52" w:rsidRPr="00245F4F" w:rsidRDefault="004B31FE" w:rsidP="004B31F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4B31FE" w:rsidRPr="00245F4F" w:rsidRDefault="004B31FE" w:rsidP="004B31F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(подпункт 1 пункта 1 раздела </w:t>
      </w:r>
      <w:r w:rsidRPr="00245F4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3512F7" w:rsidRDefault="003512F7" w:rsidP="003512F7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3512F7" w:rsidRDefault="003512F7" w:rsidP="003512F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p w:rsidR="004B31FE" w:rsidRPr="00245F4F" w:rsidRDefault="004B31FE" w:rsidP="004B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Pr="00245F4F" w:rsidRDefault="00AB5BEC" w:rsidP="004B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F3F52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</w:t>
      </w:r>
      <w:r w:rsidR="004D4F94" w:rsidRPr="00245F4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закрытие текущ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>а юридического лица (обособленного подразделения)</w:t>
      </w:r>
      <w:r w:rsidR="006A0F3C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F52" w:rsidRPr="00245F4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F52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на закрытие текущего счета 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>физического лица – предпринимателя, физического лица, осуществляющего независимую профессиональную деятельность</w:t>
      </w:r>
      <w:r w:rsidR="000F3F52" w:rsidRPr="00245F4F">
        <w:rPr>
          <w:rFonts w:ascii="Times New Roman" w:eastAsia="Times New Roman" w:hAnsi="Times New Roman" w:cs="Times New Roman"/>
          <w:b/>
          <w:sz w:val="28"/>
          <w:szCs w:val="28"/>
        </w:rPr>
        <w:t>/ заявления на закрытие текущего счета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физического лица</w:t>
      </w:r>
    </w:p>
    <w:p w:rsidR="004B31FE" w:rsidRPr="00245F4F" w:rsidRDefault="004B31FE" w:rsidP="004B3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Pr="00245F4F" w:rsidRDefault="00AB5BEC" w:rsidP="007436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закрытие </w:t>
      </w:r>
      <w:r w:rsidR="000F3F52" w:rsidRPr="00245F4F">
        <w:rPr>
          <w:rFonts w:ascii="Times New Roman" w:eastAsia="Times New Roman" w:hAnsi="Times New Roman" w:cs="Times New Roman"/>
          <w:sz w:val="28"/>
          <w:szCs w:val="28"/>
        </w:rPr>
        <w:t xml:space="preserve">текущего счета юридического лица (обособленного подразделения)/ заявления на закрытие текущего счета физического лица – предпринимателя, физического лица, осуществляющего независимую профессиональную деятельность/ заявления на закрытие текущего счета физического лица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4B31FE" w:rsidRPr="00245F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245F4F">
        <w:rPr>
          <w:rFonts w:ascii="Times New Roman" w:hAnsi="Times New Roman" w:cs="Times New Roman"/>
          <w:sz w:val="28"/>
          <w:szCs w:val="28"/>
        </w:rPr>
        <w:t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</w:t>
      </w:r>
    </w:p>
    <w:p w:rsidR="00AB5BEC" w:rsidRPr="00245F4F" w:rsidRDefault="00AB5BEC" w:rsidP="007436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Заявление заполняется отдельно по каждому счету.</w:t>
      </w:r>
    </w:p>
    <w:p w:rsidR="00AB5BEC" w:rsidRPr="00245F4F" w:rsidRDefault="00AB5BEC" w:rsidP="007436D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Поля заявления на закрытие текущ</w:t>
      </w:r>
      <w:r w:rsidR="00690D24" w:rsidRPr="00245F4F">
        <w:rPr>
          <w:rFonts w:ascii="Times New Roman" w:hAnsi="Times New Roman" w:cs="Times New Roman"/>
          <w:sz w:val="28"/>
          <w:szCs w:val="28"/>
        </w:rPr>
        <w:t>его</w:t>
      </w:r>
      <w:r w:rsidRPr="00245F4F">
        <w:rPr>
          <w:rFonts w:ascii="Times New Roman" w:hAnsi="Times New Roman" w:cs="Times New Roman"/>
          <w:sz w:val="28"/>
          <w:szCs w:val="28"/>
        </w:rPr>
        <w:t xml:space="preserve"> счета юридического лица</w:t>
      </w:r>
      <w:r w:rsidR="00690D24" w:rsidRPr="00245F4F">
        <w:rPr>
          <w:rFonts w:ascii="Times New Roman" w:hAnsi="Times New Roman" w:cs="Times New Roman"/>
          <w:sz w:val="28"/>
          <w:szCs w:val="28"/>
        </w:rPr>
        <w:t xml:space="preserve"> (</w:t>
      </w:r>
      <w:r w:rsidRPr="00245F4F">
        <w:rPr>
          <w:rFonts w:ascii="Times New Roman" w:hAnsi="Times New Roman" w:cs="Times New Roman"/>
          <w:sz w:val="28"/>
          <w:szCs w:val="28"/>
        </w:rPr>
        <w:t>обособленн</w:t>
      </w:r>
      <w:r w:rsidR="00690D24" w:rsidRPr="00245F4F">
        <w:rPr>
          <w:rFonts w:ascii="Times New Roman" w:hAnsi="Times New Roman" w:cs="Times New Roman"/>
          <w:sz w:val="28"/>
          <w:szCs w:val="28"/>
        </w:rPr>
        <w:t>ого</w:t>
      </w:r>
      <w:r w:rsidRPr="00245F4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90D24" w:rsidRPr="00245F4F">
        <w:rPr>
          <w:rFonts w:ascii="Times New Roman" w:hAnsi="Times New Roman" w:cs="Times New Roman"/>
          <w:sz w:val="28"/>
          <w:szCs w:val="28"/>
        </w:rPr>
        <w:t>я)</w:t>
      </w:r>
      <w:r w:rsidRPr="00245F4F">
        <w:rPr>
          <w:rFonts w:ascii="Times New Roman" w:hAnsi="Times New Roman" w:cs="Times New Roman"/>
          <w:sz w:val="28"/>
          <w:szCs w:val="28"/>
        </w:rPr>
        <w:t xml:space="preserve"> заполняются в следующем порядке:</w:t>
      </w:r>
    </w:p>
    <w:p w:rsidR="00AB5BEC" w:rsidRPr="00245F4F" w:rsidRDefault="00AB5BEC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«Наименование организации» юридическое лицо указывает полное наименование в соответствии со своими учредительными документами (Уставом, Положением). В случае закрытия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:rsidR="00AB5BEC" w:rsidRPr="00245F4F" w:rsidRDefault="00AB5BEC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«Идентификационный код» указывается идентификационный код юридического лица согласно Свидетельству о государственной регистрации юридического лица, обособленного подразделения юридического лица - согласно Ведомости о подразделениях юридического лица (Свидетельству о государственной регистрации филиала), подтверждающего государственную регистрацию обособленного подразделения;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далее в заявлении клиент указывает № счета, вид валюты счета (указывается полное наименование валюты (российский рубль, либо гривна, </w:t>
      </w:r>
      <w:r w:rsidRPr="00245F4F">
        <w:rPr>
          <w:rFonts w:ascii="Times New Roman" w:hAnsi="Times New Roman" w:cs="Times New Roman"/>
          <w:sz w:val="28"/>
          <w:szCs w:val="28"/>
        </w:rPr>
        <w:lastRenderedPageBreak/>
        <w:t>либо доллар США, либо ЕВРО), остаток денежных средств цифрами и прописью, способ возврата остатка денежных средств</w:t>
      </w:r>
      <w:r w:rsidR="007436D6" w:rsidRPr="00245F4F">
        <w:rPr>
          <w:rFonts w:ascii="Times New Roman" w:hAnsi="Times New Roman" w:cs="Times New Roman"/>
          <w:sz w:val="28"/>
          <w:szCs w:val="28"/>
        </w:rPr>
        <w:t xml:space="preserve"> по счету;</w:t>
      </w:r>
    </w:p>
    <w:p w:rsidR="00AB5BEC" w:rsidRPr="00245F4F" w:rsidRDefault="00AB5BEC" w:rsidP="004B31FE">
      <w:pPr>
        <w:pStyle w:val="a3"/>
        <w:tabs>
          <w:tab w:val="left" w:pos="1134"/>
        </w:tabs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«Руководитель» указывается название должности руководителя согласно Уставу/Положению, приказу (распоряжению) о вступлении в должность (о назначении на должность). Название должности указывается без сокращений и указания названия клиента;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полях «подпись, инициалы (инициал имени), фамилия, дата» собственноручно клиентом ставится подпись, инициалы (инициал имени), фамилия и дата подачи заявления. Подпись должна соответствовать подписи, заявленной в карточке с образцами подписей и оттиска печати (данное требование не распространяется на случаи, когда счет закрывается по доверенности</w:t>
      </w:r>
      <w:r w:rsidR="000128C6" w:rsidRPr="00245F4F">
        <w:rPr>
          <w:rFonts w:ascii="Times New Roman" w:hAnsi="Times New Roman" w:cs="Times New Roman"/>
          <w:sz w:val="28"/>
          <w:szCs w:val="28"/>
        </w:rPr>
        <w:t>,</w:t>
      </w:r>
      <w:r w:rsidRPr="00245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F4F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245F4F">
        <w:rPr>
          <w:rFonts w:ascii="Times New Roman" w:hAnsi="Times New Roman" w:cs="Times New Roman"/>
          <w:sz w:val="28"/>
          <w:szCs w:val="28"/>
        </w:rPr>
        <w:t xml:space="preserve"> когда счет закрывается в связи с прекращением юридического лица в результате его ликвидации и на счете нет остатка денежных средств);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B5BEC" w:rsidRPr="00245F4F" w:rsidRDefault="007436D6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</w:t>
      </w:r>
      <w:r w:rsidR="00AB5BEC" w:rsidRPr="00245F4F">
        <w:rPr>
          <w:rFonts w:ascii="Times New Roman" w:hAnsi="Times New Roman" w:cs="Times New Roman"/>
          <w:sz w:val="28"/>
          <w:szCs w:val="28"/>
        </w:rPr>
        <w:t xml:space="preserve"> поле «М.П.» проставляется оттиск печати юридического лица, обособленного подразделения юридического лица. Оттиск печати на заявлении должен быть четким и соответствовать оттиску печати в карточке с образцами подписей и оттиска печати;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7436D6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о</w:t>
      </w:r>
      <w:r w:rsidR="00AB5BEC" w:rsidRPr="00245F4F">
        <w:rPr>
          <w:rFonts w:ascii="Times New Roman" w:hAnsi="Times New Roman" w:cs="Times New Roman"/>
          <w:sz w:val="28"/>
          <w:szCs w:val="28"/>
        </w:rPr>
        <w:t>тметки банка собственноручно заполняются уполномоченным лицом Центрального Республиканского Банка:</w:t>
      </w:r>
    </w:p>
    <w:p w:rsidR="00AB5BEC" w:rsidRPr="00245F4F" w:rsidRDefault="00AB5BEC" w:rsidP="004B31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:rsidR="00AB5BEC" w:rsidRPr="00245F4F" w:rsidRDefault="00AB5BEC" w:rsidP="004B31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«Дата закрытия счета» проставляется дата фактического закрытия счета: число – цифрами, месяц – словами, год - цифрами;</w:t>
      </w:r>
    </w:p>
    <w:p w:rsidR="00AB5BEC" w:rsidRPr="00245F4F" w:rsidRDefault="00AB5BEC" w:rsidP="004B31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«Уполномоченное лицо банка» уполномоченное лицо Центрального Республиканского Банка, которому предоставлено право закрывать счета, проставляет свою должность, подпись, инициалы (инициал имени) и фамилию.</w:t>
      </w:r>
    </w:p>
    <w:p w:rsidR="00AB5BEC" w:rsidRPr="00245F4F" w:rsidRDefault="00AB5BEC" w:rsidP="004B3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EC" w:rsidRPr="00245F4F" w:rsidRDefault="00AB5BEC" w:rsidP="007436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="00690D24" w:rsidRPr="00245F4F">
        <w:rPr>
          <w:rFonts w:ascii="Times New Roman" w:hAnsi="Times New Roman" w:cs="Times New Roman"/>
          <w:sz w:val="28"/>
          <w:szCs w:val="28"/>
        </w:rPr>
        <w:t>на закрытие</w:t>
      </w:r>
      <w:r w:rsidRPr="00245F4F">
        <w:rPr>
          <w:rFonts w:ascii="Times New Roman" w:hAnsi="Times New Roman" w:cs="Times New Roman"/>
          <w:sz w:val="28"/>
          <w:szCs w:val="28"/>
        </w:rPr>
        <w:t xml:space="preserve"> счета физического лица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>предпринимателя, физического лица, осуществляющего независимую профессиональную деятельность, заполняются в следующем порядке:</w:t>
      </w:r>
    </w:p>
    <w:p w:rsidR="00AB5BEC" w:rsidRPr="00245F4F" w:rsidRDefault="00AB5BEC" w:rsidP="007436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F4F">
        <w:rPr>
          <w:rFonts w:ascii="Times New Roman" w:hAnsi="Times New Roman" w:cs="Times New Roman"/>
          <w:sz w:val="28"/>
          <w:szCs w:val="28"/>
        </w:rPr>
        <w:t>От_________» указываются полностью фамилия, имя, отчество (при наличии) клиента в родительном падеже согласно паспорту или другому документу, удостоверяющему личность;</w:t>
      </w:r>
    </w:p>
    <w:p w:rsidR="004B31FE" w:rsidRPr="00245F4F" w:rsidRDefault="004B31FE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«являющегося _____» указывается правовой статус (например, физическое лицо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>предприниматель, оценщик, нотариус, адвокат и т</w:t>
      </w:r>
      <w:r w:rsidR="000F3F52" w:rsidRPr="00245F4F">
        <w:rPr>
          <w:rFonts w:ascii="Times New Roman" w:hAnsi="Times New Roman" w:cs="Times New Roman"/>
          <w:sz w:val="28"/>
          <w:szCs w:val="28"/>
        </w:rPr>
        <w:t>ому подобное</w:t>
      </w:r>
      <w:r w:rsidRPr="00245F4F">
        <w:rPr>
          <w:rFonts w:ascii="Times New Roman" w:hAnsi="Times New Roman" w:cs="Times New Roman"/>
          <w:sz w:val="28"/>
          <w:szCs w:val="28"/>
        </w:rPr>
        <w:t>);</w:t>
      </w:r>
    </w:p>
    <w:p w:rsidR="004B31FE" w:rsidRPr="00245F4F" w:rsidRDefault="004B31FE" w:rsidP="004B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F4F">
        <w:rPr>
          <w:rFonts w:ascii="Times New Roman" w:hAnsi="Times New Roman" w:cs="Times New Roman"/>
          <w:sz w:val="28"/>
          <w:szCs w:val="28"/>
        </w:rPr>
        <w:lastRenderedPageBreak/>
        <w:t>в поле «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5F4F">
        <w:rPr>
          <w:rFonts w:ascii="Times New Roman" w:hAnsi="Times New Roman" w:cs="Times New Roman"/>
          <w:sz w:val="28"/>
          <w:szCs w:val="28"/>
        </w:rPr>
        <w:t xml:space="preserve">дентификационный номер» указывается идентификационный номер физического лица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 xml:space="preserve">предпринимателя согласно Свидетельству о государственной регистрации физического лица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>предпринимателя или индивидуальный налоговый номер/регистрационный номер учетной карточки налогоплательщика физического лица, осуществляющего независимую профессиональную деятельность. Идентифик</w:t>
      </w:r>
      <w:r w:rsidR="004B31FE" w:rsidRPr="00245F4F">
        <w:rPr>
          <w:rFonts w:ascii="Times New Roman" w:hAnsi="Times New Roman" w:cs="Times New Roman"/>
          <w:sz w:val="28"/>
          <w:szCs w:val="28"/>
        </w:rPr>
        <w:t>ационный номер физического лица </w:t>
      </w:r>
      <w:r w:rsidRPr="00245F4F">
        <w:rPr>
          <w:rFonts w:ascii="Times New Roman" w:hAnsi="Times New Roman" w:cs="Times New Roman"/>
          <w:sz w:val="28"/>
          <w:szCs w:val="28"/>
        </w:rPr>
        <w:t xml:space="preserve">– предпринимателя, физического 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</w:t>
      </w:r>
      <w:r w:rsidR="00DB3C01" w:rsidRPr="00245F4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45F4F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DB3C01"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законодательству Донецкой Народной Республики индивидуальный налоговый номер/регистрационный номер учетной карточки налогоплательщика физическому лицу не присваивается </w:t>
      </w:r>
      <w:r w:rsidR="004B31FE"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далее в заявлении клиент указывает номер счета, вид валюты счета (указывается полное наименование валюты (российский рубль, либо гривна, либо доллар США, либо ЕВРО), остаток денежных средств цифрами и прописью, способ возврата остатка денежных средств по счету;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«подпись, инициалы (инициал имени), фамилия, дата» клиент собственноручно ставит подпись, инициалы (инициал имени), фамилию и дату подачи заявления, в поле «М.П.» ставит оттиск печати (при наличии). Оттиск печати на заявлении должен быть четким. Подпись и печать должны соответствовать подписи и печати, заявленными в карточке с образцами подписей и оттиска печати (данное требование не распространяется на лиц, закрывающих счета по доверенности). Если физическое лицо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>предприниматель, физическое лицо, осуществляющее независимую профессиональную деятельность, осуществляет свою деятельность без печати, то на заявлении в поле «М.П.» клиент ставит отметку «Без печати»;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отметки банка собственноручно заполняются уполномоченным лицом Центрального Республиканского Банка:</w:t>
      </w:r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:rsidR="00AB5BEC" w:rsidRDefault="00AB5BEC" w:rsidP="004B31FE">
      <w:pPr>
        <w:tabs>
          <w:tab w:val="left" w:pos="-709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«Дата закрытия счета» указывается д</w:t>
      </w:r>
      <w:r w:rsidR="004B31FE" w:rsidRPr="00245F4F">
        <w:rPr>
          <w:rFonts w:ascii="Times New Roman" w:hAnsi="Times New Roman" w:cs="Times New Roman"/>
          <w:sz w:val="28"/>
          <w:szCs w:val="28"/>
        </w:rPr>
        <w:t>ата фактического закрытия счета;</w:t>
      </w:r>
    </w:p>
    <w:p w:rsidR="00C630D9" w:rsidRPr="00245F4F" w:rsidRDefault="00C630D9" w:rsidP="004B31FE">
      <w:pPr>
        <w:tabs>
          <w:tab w:val="left" w:pos="-709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lastRenderedPageBreak/>
        <w:t>в поле «Уполномоченное лицо банка»» уполномоченное лицо Центрального Республиканского Банка, которому предоставлено право закрывать счета, проставляет должность, подпись, инициалы (инициал имени) и фамилию.</w:t>
      </w:r>
    </w:p>
    <w:p w:rsidR="00AB5BEC" w:rsidRPr="00245F4F" w:rsidRDefault="00AB5BEC" w:rsidP="004B3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7436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="00690D24" w:rsidRPr="00245F4F">
        <w:rPr>
          <w:rFonts w:ascii="Times New Roman" w:hAnsi="Times New Roman" w:cs="Times New Roman"/>
          <w:sz w:val="28"/>
          <w:szCs w:val="28"/>
        </w:rPr>
        <w:t>на</w:t>
      </w:r>
      <w:r w:rsidRPr="00245F4F">
        <w:rPr>
          <w:rFonts w:ascii="Times New Roman" w:hAnsi="Times New Roman" w:cs="Times New Roman"/>
          <w:sz w:val="28"/>
          <w:szCs w:val="28"/>
        </w:rPr>
        <w:t xml:space="preserve"> закрыти</w:t>
      </w:r>
      <w:r w:rsidR="00690D24" w:rsidRPr="00245F4F">
        <w:rPr>
          <w:rFonts w:ascii="Times New Roman" w:hAnsi="Times New Roman" w:cs="Times New Roman"/>
          <w:sz w:val="28"/>
          <w:szCs w:val="28"/>
        </w:rPr>
        <w:t>е</w:t>
      </w:r>
      <w:r w:rsidRPr="00245F4F">
        <w:rPr>
          <w:rFonts w:ascii="Times New Roman" w:hAnsi="Times New Roman" w:cs="Times New Roman"/>
          <w:sz w:val="28"/>
          <w:szCs w:val="28"/>
        </w:rPr>
        <w:t xml:space="preserve"> счета физического лица заполняются в следующем порядке:</w:t>
      </w:r>
    </w:p>
    <w:p w:rsidR="00AB5BEC" w:rsidRPr="00245F4F" w:rsidRDefault="00AB5BEC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F4F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лица» физическое лицо указывает полностью свою фамилию, имя, отчество (при наличии) согласно паспорту либо другому документу, удостоверяющему личность;</w:t>
      </w:r>
    </w:p>
    <w:p w:rsidR="00AB5BEC" w:rsidRPr="00245F4F" w:rsidRDefault="00AB5BEC" w:rsidP="004B31FE">
      <w:pPr>
        <w:pStyle w:val="a3"/>
        <w:tabs>
          <w:tab w:val="left" w:pos="-1418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«Регистрационный номер учетной карточки налогоплательщика» физическое лицо указывает индивидуальный налоговый номер/регистрационный номер учетной карточки налогоплательщика согласно документу, подтверждающему регистрацию физического лица как налогоплательщика в соответствии с </w:t>
      </w:r>
      <w:r w:rsidR="00DB3C01" w:rsidRPr="00245F4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45F4F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DB3C01"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законодательству Донецкой Народной Республики индивидуальный налоговый номер/регистрационный номер учетной карточки налогоплательщика</w:t>
      </w:r>
      <w:r w:rsidRPr="00245F4F" w:rsidDel="00A50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физическому лицу не присваивается </w:t>
      </w:r>
      <w:r w:rsidR="004B31FE"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:rsidR="00AB5BEC" w:rsidRPr="00245F4F" w:rsidRDefault="00AB5BEC" w:rsidP="004B31FE">
      <w:pPr>
        <w:pStyle w:val="a3"/>
        <w:tabs>
          <w:tab w:val="left" w:pos="1134"/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далее в заявлении клиент указывает номер счета, вид валюты счета (указывается полное наименование валюты (российский рубль, либо гривна, либо доллар США, либо ЕВРО), остаток средств цифрами и прописью, способ возврата остатка денежных средств по счету;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«подпись, инициалы (инициал имени), фамилия, дата» клиент собственноручно ставит подпись, инициалы (инициал имени), фамилию и дату подачи заявления</w:t>
      </w:r>
      <w:r w:rsidR="00A162D6" w:rsidRPr="00457E54">
        <w:rPr>
          <w:rFonts w:ascii="Times New Roman" w:hAnsi="Times New Roman" w:cs="Times New Roman"/>
          <w:sz w:val="28"/>
          <w:szCs w:val="28"/>
        </w:rPr>
        <w:t>: число – цифрами, месяц – словами, год – цифрами</w:t>
      </w:r>
      <w:r w:rsidRPr="00245F4F">
        <w:rPr>
          <w:rFonts w:ascii="Times New Roman" w:hAnsi="Times New Roman" w:cs="Times New Roman"/>
          <w:sz w:val="28"/>
          <w:szCs w:val="28"/>
        </w:rPr>
        <w:t>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отметки банка заполняются собственноручно уполномоченным лицом Центрального Республиканского Банка:</w:t>
      </w:r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«Дата закрытия счета» указывается дата фактического закрытия счета: число – цифрами, месяц – словами, год – цифрами.</w:t>
      </w:r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lastRenderedPageBreak/>
        <w:t>в поле «Уполномоченное лицо банка» уполномоченное лицо Центрального Республиканского Банка, которому предоставлено право закрывать счета, проставляет подпись, инициалы (инициал имени) и фамилию</w:t>
      </w:r>
      <w:r w:rsidRPr="00245F4F">
        <w:rPr>
          <w:rFonts w:ascii="Times New Roman CYR" w:hAnsi="Times New Roman CYR"/>
          <w:sz w:val="28"/>
          <w:szCs w:val="28"/>
        </w:rPr>
        <w:t>.</w:t>
      </w:r>
    </w:p>
    <w:p w:rsidR="00AB5BEC" w:rsidRPr="00245F4F" w:rsidRDefault="00AB5BEC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Pr="00245F4F" w:rsidRDefault="00AB5BEC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52" w:rsidRPr="00245F4F" w:rsidRDefault="000F3F52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Pr="00245F4F" w:rsidRDefault="00AB5BEC" w:rsidP="004B31FE">
      <w:pPr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4B31FE" w:rsidRPr="00245F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AB5BEC" w:rsidRPr="00245F4F" w:rsidSect="003512F7"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20" w:rsidRDefault="000C1320" w:rsidP="00AB5BEC">
      <w:pPr>
        <w:spacing w:after="0" w:line="240" w:lineRule="auto"/>
      </w:pPr>
      <w:r>
        <w:separator/>
      </w:r>
    </w:p>
  </w:endnote>
  <w:endnote w:type="continuationSeparator" w:id="0">
    <w:p w:rsidR="000C1320" w:rsidRDefault="000C1320" w:rsidP="00AB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20" w:rsidRDefault="000C1320" w:rsidP="00AB5BEC">
      <w:pPr>
        <w:spacing w:after="0" w:line="240" w:lineRule="auto"/>
      </w:pPr>
      <w:r>
        <w:separator/>
      </w:r>
    </w:p>
  </w:footnote>
  <w:footnote w:type="continuationSeparator" w:id="0">
    <w:p w:rsidR="000C1320" w:rsidRDefault="000C1320" w:rsidP="00AB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0F3F52" w:rsidRDefault="0051148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3F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3F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3F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0D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3F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51148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9433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0F3F52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p>
    </w:sdtContent>
  </w:sdt>
  <w:p w:rsidR="000348A2" w:rsidRPr="000F3F52" w:rsidRDefault="00C630D9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7F0"/>
    <w:multiLevelType w:val="hybridMultilevel"/>
    <w:tmpl w:val="56DEED92"/>
    <w:lvl w:ilvl="0" w:tplc="A4D4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45AAD"/>
    <w:multiLevelType w:val="hybridMultilevel"/>
    <w:tmpl w:val="E38C1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F95624"/>
    <w:multiLevelType w:val="hybridMultilevel"/>
    <w:tmpl w:val="4F447614"/>
    <w:lvl w:ilvl="0" w:tplc="8E667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8E12F9"/>
    <w:multiLevelType w:val="hybridMultilevel"/>
    <w:tmpl w:val="EB9423B8"/>
    <w:lvl w:ilvl="0" w:tplc="C97083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4576"/>
    <w:multiLevelType w:val="hybridMultilevel"/>
    <w:tmpl w:val="AB9AE016"/>
    <w:lvl w:ilvl="0" w:tplc="12A240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C"/>
    <w:rsid w:val="000128C6"/>
    <w:rsid w:val="00080447"/>
    <w:rsid w:val="000C1320"/>
    <w:rsid w:val="000F3F52"/>
    <w:rsid w:val="00167D01"/>
    <w:rsid w:val="001F2FB5"/>
    <w:rsid w:val="00245F4F"/>
    <w:rsid w:val="002C5837"/>
    <w:rsid w:val="003512F7"/>
    <w:rsid w:val="00457E54"/>
    <w:rsid w:val="004B31FE"/>
    <w:rsid w:val="004D4F94"/>
    <w:rsid w:val="004E4F97"/>
    <w:rsid w:val="00511483"/>
    <w:rsid w:val="00551873"/>
    <w:rsid w:val="00690D24"/>
    <w:rsid w:val="006A0F3C"/>
    <w:rsid w:val="00723FAE"/>
    <w:rsid w:val="007436D6"/>
    <w:rsid w:val="00785F42"/>
    <w:rsid w:val="007A0854"/>
    <w:rsid w:val="009669C9"/>
    <w:rsid w:val="009971DA"/>
    <w:rsid w:val="009F5231"/>
    <w:rsid w:val="00A162D6"/>
    <w:rsid w:val="00A70D66"/>
    <w:rsid w:val="00AB5BEC"/>
    <w:rsid w:val="00C630D9"/>
    <w:rsid w:val="00CA4C94"/>
    <w:rsid w:val="00CE146C"/>
    <w:rsid w:val="00D063C5"/>
    <w:rsid w:val="00D94333"/>
    <w:rsid w:val="00DB3C01"/>
    <w:rsid w:val="00DE3E10"/>
    <w:rsid w:val="00DE47CC"/>
    <w:rsid w:val="00E72E17"/>
    <w:rsid w:val="00EB7725"/>
    <w:rsid w:val="00F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2A9"/>
  <w15:chartTrackingRefBased/>
  <w15:docId w15:val="{35B51345-D41C-4280-953B-C0A18935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5BEC"/>
    <w:pPr>
      <w:ind w:left="720"/>
      <w:contextualSpacing/>
    </w:pPr>
  </w:style>
  <w:style w:type="table" w:styleId="a5">
    <w:name w:val="Table Grid"/>
    <w:basedOn w:val="a1"/>
    <w:rsid w:val="00AB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BEC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B5B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BE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F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9874-C03B-4E3E-A61A-5F638DE0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Секретарь первого зам. министра</cp:lastModifiedBy>
  <cp:revision>8</cp:revision>
  <cp:lastPrinted>2017-08-28T13:26:00Z</cp:lastPrinted>
  <dcterms:created xsi:type="dcterms:W3CDTF">2017-08-28T10:20:00Z</dcterms:created>
  <dcterms:modified xsi:type="dcterms:W3CDTF">2017-09-12T11:56:00Z</dcterms:modified>
</cp:coreProperties>
</file>