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BA" w:rsidRPr="00D2797B" w:rsidRDefault="00257FBA" w:rsidP="00257FBA">
      <w:pPr>
        <w:spacing w:after="0" w:line="240" w:lineRule="auto"/>
        <w:ind w:left="4253"/>
        <w:jc w:val="both"/>
        <w:rPr>
          <w:rFonts w:ascii="Times New Roman" w:hAnsi="Times New Roman"/>
          <w:iCs/>
          <w:sz w:val="24"/>
          <w:szCs w:val="24"/>
        </w:rPr>
      </w:pPr>
      <w:r w:rsidRPr="00D2797B">
        <w:rPr>
          <w:rFonts w:ascii="Times New Roman" w:hAnsi="Times New Roman"/>
          <w:iCs/>
          <w:sz w:val="24"/>
          <w:szCs w:val="24"/>
        </w:rPr>
        <w:t>Приложение 3</w:t>
      </w:r>
    </w:p>
    <w:p w:rsidR="00257FBA" w:rsidRPr="00D2797B" w:rsidRDefault="00257FBA" w:rsidP="00257FBA">
      <w:pPr>
        <w:spacing w:after="0" w:line="240" w:lineRule="auto"/>
        <w:ind w:left="4253"/>
        <w:jc w:val="both"/>
        <w:rPr>
          <w:rFonts w:ascii="Times New Roman" w:hAnsi="Times New Roman"/>
          <w:iCs/>
          <w:sz w:val="24"/>
          <w:szCs w:val="24"/>
        </w:rPr>
      </w:pPr>
      <w:r w:rsidRPr="00D2797B">
        <w:rPr>
          <w:rFonts w:ascii="Times New Roman" w:hAnsi="Times New Roman"/>
          <w:iCs/>
          <w:sz w:val="24"/>
          <w:szCs w:val="24"/>
        </w:rPr>
        <w:t xml:space="preserve">к Порядку </w:t>
      </w:r>
      <w:proofErr w:type="gramStart"/>
      <w:r w:rsidRPr="00D2797B">
        <w:rPr>
          <w:rFonts w:ascii="Times New Roman" w:hAnsi="Times New Roman"/>
          <w:iCs/>
          <w:sz w:val="24"/>
          <w:szCs w:val="24"/>
        </w:rPr>
        <w:t>проведения экспертизы состояния охраны труда</w:t>
      </w:r>
      <w:proofErr w:type="gramEnd"/>
      <w:r w:rsidRPr="00D2797B">
        <w:rPr>
          <w:rFonts w:ascii="Times New Roman" w:hAnsi="Times New Roman"/>
          <w:iCs/>
          <w:sz w:val="24"/>
          <w:szCs w:val="24"/>
        </w:rPr>
        <w:t xml:space="preserve"> и безопасности промышленного производства субъекта хозяйствования для получения разрешения на применение и эксплуатацию машин, механизмов, оборудования повышенной опасности и требованиям к оформлению ее заключения (пункт  3.10)</w:t>
      </w:r>
    </w:p>
    <w:p w:rsidR="00257FBA" w:rsidRPr="00D2797B" w:rsidRDefault="00257FBA" w:rsidP="00257F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57FBA" w:rsidRPr="00D2797B" w:rsidRDefault="00257FBA" w:rsidP="00257FBA">
      <w:pPr>
        <w:tabs>
          <w:tab w:val="left" w:pos="810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797B">
        <w:rPr>
          <w:rFonts w:ascii="Times New Roman" w:hAnsi="Times New Roman"/>
          <w:sz w:val="28"/>
          <w:szCs w:val="28"/>
        </w:rPr>
        <w:tab/>
      </w:r>
    </w:p>
    <w:p w:rsidR="00257FBA" w:rsidRPr="00D2797B" w:rsidRDefault="00257FBA" w:rsidP="00257F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57FBA" w:rsidRPr="00D2797B" w:rsidRDefault="00257FBA" w:rsidP="00702B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797B">
        <w:rPr>
          <w:rFonts w:ascii="Times New Roman" w:hAnsi="Times New Roman"/>
          <w:b/>
          <w:bCs/>
          <w:sz w:val="28"/>
          <w:szCs w:val="28"/>
        </w:rPr>
        <w:t>ЖУРНАЛ</w:t>
      </w:r>
    </w:p>
    <w:p w:rsidR="00257FBA" w:rsidRPr="00D2797B" w:rsidRDefault="00257FBA" w:rsidP="00257FB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2797B">
        <w:rPr>
          <w:rFonts w:ascii="Times New Roman" w:hAnsi="Times New Roman"/>
          <w:b/>
          <w:bCs/>
          <w:sz w:val="28"/>
          <w:szCs w:val="28"/>
        </w:rPr>
        <w:t>регистрации выданных экспертных заключений</w:t>
      </w:r>
    </w:p>
    <w:p w:rsidR="00257FBA" w:rsidRPr="00D2797B" w:rsidRDefault="00257FBA" w:rsidP="00702B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57FBA" w:rsidRPr="00D2797B" w:rsidRDefault="00257FBA" w:rsidP="00257F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7FBA" w:rsidRPr="00D2797B" w:rsidRDefault="00257FBA" w:rsidP="00257F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1087"/>
        <w:gridCol w:w="1890"/>
        <w:gridCol w:w="2315"/>
        <w:gridCol w:w="1972"/>
      </w:tblGrid>
      <w:tr w:rsidR="00257FBA" w:rsidRPr="00D2797B" w:rsidTr="003B178A">
        <w:tc>
          <w:tcPr>
            <w:tcW w:w="674" w:type="dxa"/>
            <w:vAlign w:val="center"/>
          </w:tcPr>
          <w:p w:rsidR="00257FBA" w:rsidRPr="00D2797B" w:rsidRDefault="00257FBA" w:rsidP="003B1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797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57FBA" w:rsidRPr="00D2797B" w:rsidRDefault="00257FBA" w:rsidP="003B1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2797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2797B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02" w:type="dxa"/>
            <w:vAlign w:val="center"/>
          </w:tcPr>
          <w:p w:rsidR="00257FBA" w:rsidRPr="00D2797B" w:rsidRDefault="00257FBA" w:rsidP="003B1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797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57FBA" w:rsidRPr="00D2797B" w:rsidRDefault="00257FBA" w:rsidP="003B1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797B">
              <w:rPr>
                <w:rFonts w:ascii="Times New Roman" w:hAnsi="Times New Roman"/>
                <w:b/>
                <w:bCs/>
                <w:sz w:val="24"/>
                <w:szCs w:val="24"/>
              </w:rPr>
              <w:t>заключения экспертизы</w:t>
            </w:r>
          </w:p>
          <w:p w:rsidR="00257FBA" w:rsidRPr="00D2797B" w:rsidRDefault="00257FBA" w:rsidP="003B1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257FBA" w:rsidRPr="00D2797B" w:rsidRDefault="00257FBA" w:rsidP="003B1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797B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:rsidR="00257FBA" w:rsidRPr="00D2797B" w:rsidRDefault="00257FBA" w:rsidP="003B1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797B">
              <w:rPr>
                <w:rFonts w:ascii="Times New Roman" w:hAnsi="Times New Roman"/>
                <w:b/>
                <w:bCs/>
                <w:sz w:val="24"/>
                <w:szCs w:val="24"/>
              </w:rPr>
              <w:t>выдачи</w:t>
            </w:r>
          </w:p>
        </w:tc>
        <w:tc>
          <w:tcPr>
            <w:tcW w:w="1890" w:type="dxa"/>
            <w:vAlign w:val="center"/>
          </w:tcPr>
          <w:p w:rsidR="00257FBA" w:rsidRPr="00D2797B" w:rsidRDefault="00257FBA" w:rsidP="003B1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797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257FBA" w:rsidRPr="00D2797B" w:rsidRDefault="00257FBA" w:rsidP="003B1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7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объекта </w:t>
            </w:r>
          </w:p>
          <w:p w:rsidR="00257FBA" w:rsidRPr="00D2797B" w:rsidRDefault="00257FBA" w:rsidP="003B1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797B">
              <w:rPr>
                <w:rFonts w:ascii="Times New Roman" w:hAnsi="Times New Roman"/>
                <w:b/>
                <w:bCs/>
                <w:sz w:val="24"/>
                <w:szCs w:val="24"/>
              </w:rPr>
              <w:t>экспертизы</w:t>
            </w:r>
          </w:p>
        </w:tc>
        <w:tc>
          <w:tcPr>
            <w:tcW w:w="2315" w:type="dxa"/>
            <w:vAlign w:val="center"/>
          </w:tcPr>
          <w:p w:rsidR="00257FBA" w:rsidRPr="00D2797B" w:rsidRDefault="00257FBA" w:rsidP="003B1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7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257FBA" w:rsidRPr="00D2797B" w:rsidRDefault="00257FBA" w:rsidP="003B1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797B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заказчика</w:t>
            </w:r>
          </w:p>
        </w:tc>
        <w:tc>
          <w:tcPr>
            <w:tcW w:w="1972" w:type="dxa"/>
            <w:vAlign w:val="center"/>
          </w:tcPr>
          <w:p w:rsidR="00257FBA" w:rsidRPr="00D2797B" w:rsidRDefault="00257FBA" w:rsidP="003B1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797B">
              <w:rPr>
                <w:rFonts w:ascii="Times New Roman" w:hAnsi="Times New Roman"/>
                <w:b/>
                <w:bCs/>
                <w:sz w:val="24"/>
                <w:szCs w:val="24"/>
              </w:rPr>
              <w:t>Роспись</w:t>
            </w:r>
          </w:p>
          <w:p w:rsidR="00257FBA" w:rsidRPr="00D2797B" w:rsidRDefault="00257FBA" w:rsidP="003B1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797B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представителя</w:t>
            </w:r>
          </w:p>
          <w:p w:rsidR="00257FBA" w:rsidRPr="00D2797B" w:rsidRDefault="00257FBA" w:rsidP="003B1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797B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заказчика</w:t>
            </w:r>
          </w:p>
        </w:tc>
      </w:tr>
      <w:tr w:rsidR="00257FBA" w:rsidRPr="00D2797B" w:rsidTr="003B178A">
        <w:tc>
          <w:tcPr>
            <w:tcW w:w="674" w:type="dxa"/>
          </w:tcPr>
          <w:p w:rsidR="00257FBA" w:rsidRPr="00D2797B" w:rsidRDefault="00257FBA" w:rsidP="003B1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257FBA" w:rsidRPr="00D2797B" w:rsidRDefault="00257FBA" w:rsidP="003B1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257FBA" w:rsidRPr="00D2797B" w:rsidRDefault="00257FBA" w:rsidP="003B1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257FBA" w:rsidRPr="00D2797B" w:rsidRDefault="00257FBA" w:rsidP="003B1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5" w:type="dxa"/>
          </w:tcPr>
          <w:p w:rsidR="00257FBA" w:rsidRPr="00D2797B" w:rsidRDefault="00257FBA" w:rsidP="003B1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257FBA" w:rsidRPr="00D2797B" w:rsidRDefault="00257FBA" w:rsidP="003B1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57FBA" w:rsidRPr="00D2797B" w:rsidTr="003B178A">
        <w:tc>
          <w:tcPr>
            <w:tcW w:w="674" w:type="dxa"/>
          </w:tcPr>
          <w:p w:rsidR="00257FBA" w:rsidRPr="00D2797B" w:rsidRDefault="00257FBA" w:rsidP="003B1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57FBA" w:rsidRPr="00D2797B" w:rsidRDefault="00257FBA" w:rsidP="003B1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257FBA" w:rsidRPr="00D2797B" w:rsidRDefault="00257FBA" w:rsidP="003B1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57FBA" w:rsidRPr="00D2797B" w:rsidRDefault="00257FBA" w:rsidP="003B1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257FBA" w:rsidRPr="00D2797B" w:rsidRDefault="00257FBA" w:rsidP="003B1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257FBA" w:rsidRPr="00D2797B" w:rsidRDefault="00257FBA" w:rsidP="003B1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7FBA" w:rsidRPr="00D2797B" w:rsidRDefault="00257FBA" w:rsidP="00257F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57FBA" w:rsidRPr="00D2797B" w:rsidRDefault="00257FBA" w:rsidP="00257F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57FBA" w:rsidRPr="00D2797B" w:rsidRDefault="00257FBA" w:rsidP="00257F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57FBA" w:rsidRPr="00D2797B" w:rsidRDefault="00257FBA" w:rsidP="00257F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57FBA" w:rsidRPr="00D2797B" w:rsidRDefault="00257FBA" w:rsidP="00257F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257FBA" w:rsidRPr="00D2797B" w:rsidSect="00CE4F66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655" w:rsidRDefault="002A5655" w:rsidP="00CE4F66">
      <w:pPr>
        <w:spacing w:after="0" w:line="240" w:lineRule="auto"/>
      </w:pPr>
      <w:r>
        <w:separator/>
      </w:r>
    </w:p>
  </w:endnote>
  <w:endnote w:type="continuationSeparator" w:id="0">
    <w:p w:rsidR="002A5655" w:rsidRDefault="002A5655" w:rsidP="00CE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655" w:rsidRDefault="002A5655" w:rsidP="00CE4F66">
      <w:pPr>
        <w:spacing w:after="0" w:line="240" w:lineRule="auto"/>
      </w:pPr>
      <w:r>
        <w:separator/>
      </w:r>
    </w:p>
  </w:footnote>
  <w:footnote w:type="continuationSeparator" w:id="0">
    <w:p w:rsidR="002A5655" w:rsidRDefault="002A5655" w:rsidP="00CE4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585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E4F66" w:rsidRPr="00CE4F66" w:rsidRDefault="00CE4F66">
        <w:pPr>
          <w:pStyle w:val="a3"/>
          <w:jc w:val="center"/>
          <w:rPr>
            <w:rFonts w:ascii="Times New Roman" w:hAnsi="Times New Roman" w:cs="Times New Roman"/>
          </w:rPr>
        </w:pPr>
        <w:r w:rsidRPr="00CE4F66">
          <w:rPr>
            <w:rFonts w:ascii="Times New Roman" w:hAnsi="Times New Roman" w:cs="Times New Roman"/>
          </w:rPr>
          <w:fldChar w:fldCharType="begin"/>
        </w:r>
        <w:r w:rsidRPr="00CE4F66">
          <w:rPr>
            <w:rFonts w:ascii="Times New Roman" w:hAnsi="Times New Roman" w:cs="Times New Roman"/>
          </w:rPr>
          <w:instrText>PAGE   \* MERGEFORMAT</w:instrText>
        </w:r>
        <w:r w:rsidRPr="00CE4F66">
          <w:rPr>
            <w:rFonts w:ascii="Times New Roman" w:hAnsi="Times New Roman" w:cs="Times New Roman"/>
          </w:rPr>
          <w:fldChar w:fldCharType="separate"/>
        </w:r>
        <w:r w:rsidR="00195357">
          <w:rPr>
            <w:rFonts w:ascii="Times New Roman" w:hAnsi="Times New Roman" w:cs="Times New Roman"/>
            <w:noProof/>
          </w:rPr>
          <w:t>2</w:t>
        </w:r>
        <w:r w:rsidRPr="00CE4F6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5E"/>
    <w:rsid w:val="00087B41"/>
    <w:rsid w:val="001818CF"/>
    <w:rsid w:val="00195357"/>
    <w:rsid w:val="00257FBA"/>
    <w:rsid w:val="002A5655"/>
    <w:rsid w:val="00316A5E"/>
    <w:rsid w:val="003A5389"/>
    <w:rsid w:val="003B7A79"/>
    <w:rsid w:val="003F76E1"/>
    <w:rsid w:val="00410C54"/>
    <w:rsid w:val="006307CF"/>
    <w:rsid w:val="00702B41"/>
    <w:rsid w:val="0093409F"/>
    <w:rsid w:val="00A53ACB"/>
    <w:rsid w:val="00CE4F66"/>
    <w:rsid w:val="00D122D1"/>
    <w:rsid w:val="00D455E8"/>
    <w:rsid w:val="00D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F6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E4F66"/>
  </w:style>
  <w:style w:type="paragraph" w:styleId="a5">
    <w:name w:val="footer"/>
    <w:basedOn w:val="a"/>
    <w:link w:val="a6"/>
    <w:uiPriority w:val="99"/>
    <w:unhideWhenUsed/>
    <w:rsid w:val="00CE4F6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CE4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F6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E4F66"/>
  </w:style>
  <w:style w:type="paragraph" w:styleId="a5">
    <w:name w:val="footer"/>
    <w:basedOn w:val="a"/>
    <w:link w:val="a6"/>
    <w:uiPriority w:val="99"/>
    <w:unhideWhenUsed/>
    <w:rsid w:val="00CE4F6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CE4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diakov.net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7</cp:revision>
  <dcterms:created xsi:type="dcterms:W3CDTF">2017-06-23T08:22:00Z</dcterms:created>
  <dcterms:modified xsi:type="dcterms:W3CDTF">2017-09-19T10:02:00Z</dcterms:modified>
</cp:coreProperties>
</file>