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83" w:rsidRPr="00820AC8" w:rsidRDefault="00D47BAE">
      <w:pPr>
        <w:pStyle w:val="5"/>
        <w:shd w:val="clear" w:color="auto" w:fill="auto"/>
        <w:ind w:left="5820"/>
      </w:pPr>
      <w:bookmarkStart w:id="0" w:name="_GoBack"/>
      <w:bookmarkEnd w:id="0"/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6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7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8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9" w:history="1">
        <w:r w:rsidR="009D2ED5" w:rsidRPr="009D2ED5">
          <w:rPr>
            <w:rStyle w:val="a3"/>
          </w:rPr>
          <w:t>от 02.11.2016 № 215</w:t>
        </w:r>
      </w:hyperlink>
      <w:r w:rsidR="00DF5BE9">
        <w:t xml:space="preserve">, </w:t>
      </w:r>
      <w:hyperlink r:id="rId10" w:history="1">
        <w:r w:rsidR="00DF5BE9" w:rsidRPr="00DF5BE9">
          <w:rPr>
            <w:rStyle w:val="a3"/>
          </w:rPr>
          <w:t>от 09.02.2017 № 20</w:t>
        </w:r>
      </w:hyperlink>
      <w:r w:rsidR="002E6460">
        <w:t xml:space="preserve">, </w:t>
      </w:r>
      <w:hyperlink r:id="rId11" w:history="1">
        <w:r w:rsidR="002E6460" w:rsidRPr="002E6460">
          <w:rPr>
            <w:rStyle w:val="a3"/>
          </w:rPr>
          <w:t>от 13.02.2017 № 23</w:t>
        </w:r>
      </w:hyperlink>
      <w:r w:rsidR="00B9652C">
        <w:t xml:space="preserve">, </w:t>
      </w:r>
      <w:hyperlink r:id="rId12" w:history="1">
        <w:r w:rsidR="00B9652C" w:rsidRPr="00B9652C">
          <w:rPr>
            <w:rStyle w:val="a3"/>
          </w:rPr>
          <w:t>от 16.02.2017 № 26</w:t>
        </w:r>
      </w:hyperlink>
      <w:r w:rsidR="00B9652C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84712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427AF7">
                <w:rPr>
                  <w:rStyle w:val="a3"/>
                  <w:i/>
                </w:rPr>
                <w:t>Приказ</w:t>
              </w:r>
              <w:r w:rsidR="00847129">
                <w:rPr>
                  <w:rStyle w:val="a3"/>
                  <w:i/>
                </w:rPr>
                <w:t>а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r w:rsidRPr="00C34942">
              <w:rPr>
                <w:i/>
              </w:rPr>
              <w:t>)</w:t>
            </w:r>
          </w:p>
        </w:tc>
      </w:tr>
      <w:tr w:rsidR="00B9652C" w:rsidRPr="00820AC8" w:rsidTr="00820AC8">
        <w:tc>
          <w:tcPr>
            <w:tcW w:w="959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032</w:t>
            </w:r>
          </w:p>
        </w:tc>
        <w:tc>
          <w:tcPr>
            <w:tcW w:w="8977" w:type="dxa"/>
          </w:tcPr>
          <w:p w:rsidR="00B9652C" w:rsidRDefault="00B9652C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экологической политике и природным ресурсам при Главе Донецкой Народной Республики</w:t>
            </w:r>
          </w:p>
          <w:p w:rsidR="00B9652C" w:rsidRDefault="00B9652C" w:rsidP="00B9652C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B9652C">
                <w:rPr>
                  <w:rStyle w:val="a3"/>
                  <w:i/>
                </w:rPr>
                <w:t>Приказа Министерства финансов Донецкой Народной Республики от 16.02.2017 № 26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5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7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DF5BE9" w:rsidRPr="00820AC8" w:rsidTr="00820AC8">
        <w:tc>
          <w:tcPr>
            <w:tcW w:w="959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281</w:t>
            </w:r>
          </w:p>
        </w:tc>
        <w:tc>
          <w:tcPr>
            <w:tcW w:w="8977" w:type="dxa"/>
          </w:tcPr>
          <w:p w:rsidR="00DF5BE9" w:rsidRDefault="00DF5B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по земельным ресурсам Донецкой Народной Республики</w:t>
            </w:r>
          </w:p>
          <w:p w:rsidR="00DF5BE9" w:rsidRDefault="00DF5BE9" w:rsidP="00DF5BE9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8" w:history="1">
              <w:r w:rsidRPr="00DF5BE9">
                <w:rPr>
                  <w:rStyle w:val="a3"/>
                  <w:i/>
                </w:rPr>
                <w:t>Приказа Министерства финансов Донецкой Народной Республики от 09.02.2017 № 20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282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водного и рыбного хозяйства Донецкой Народной Республики</w:t>
            </w:r>
          </w:p>
          <w:p w:rsidR="002E6460" w:rsidRDefault="002E6460" w:rsidP="002E6460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9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2E6460" w:rsidRPr="00820AC8" w:rsidTr="00820AC8">
        <w:tc>
          <w:tcPr>
            <w:tcW w:w="959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283</w:t>
            </w:r>
          </w:p>
        </w:tc>
        <w:tc>
          <w:tcPr>
            <w:tcW w:w="8977" w:type="dxa"/>
          </w:tcPr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лесного и охотничьего хозяйства Донецкой Народной Республики</w:t>
            </w:r>
          </w:p>
          <w:p w:rsidR="002E6460" w:rsidRDefault="002E6460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0" w:history="1">
              <w:r w:rsidRPr="002E6460">
                <w:rPr>
                  <w:rStyle w:val="a3"/>
                  <w:i/>
                </w:rPr>
                <w:t>Приказа Министерства финансов Донецкой Народной Республики от 13.02.2017 № 23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1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22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lastRenderedPageBreak/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A3" w:rsidRDefault="00BB13A3" w:rsidP="00B50F83">
      <w:r>
        <w:separator/>
      </w:r>
    </w:p>
  </w:endnote>
  <w:endnote w:type="continuationSeparator" w:id="0">
    <w:p w:rsidR="00BB13A3" w:rsidRDefault="00BB13A3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A3" w:rsidRDefault="00BB13A3"/>
  </w:footnote>
  <w:footnote w:type="continuationSeparator" w:id="0">
    <w:p w:rsidR="00BB13A3" w:rsidRDefault="00BB13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3"/>
    <w:rsid w:val="001975B2"/>
    <w:rsid w:val="001A0C23"/>
    <w:rsid w:val="002E6460"/>
    <w:rsid w:val="00427AF7"/>
    <w:rsid w:val="004508AA"/>
    <w:rsid w:val="004C685D"/>
    <w:rsid w:val="005242A9"/>
    <w:rsid w:val="005B3650"/>
    <w:rsid w:val="00615CE9"/>
    <w:rsid w:val="00820AC8"/>
    <w:rsid w:val="00847129"/>
    <w:rsid w:val="00856560"/>
    <w:rsid w:val="009D2ED5"/>
    <w:rsid w:val="00A111E3"/>
    <w:rsid w:val="00AB3E59"/>
    <w:rsid w:val="00AD0BC4"/>
    <w:rsid w:val="00B50F83"/>
    <w:rsid w:val="00B9652C"/>
    <w:rsid w:val="00BB13A3"/>
    <w:rsid w:val="00BD5ECF"/>
    <w:rsid w:val="00C34942"/>
    <w:rsid w:val="00D47BAE"/>
    <w:rsid w:val="00DD5216"/>
    <w:rsid w:val="00DF5BE9"/>
    <w:rsid w:val="00E94F5F"/>
    <w:rsid w:val="00ED4BD0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E764-6716-4408-B776-C4B47D1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88-20160920/" TargetMode="External"/><Relationship Id="rId13" Type="http://schemas.openxmlformats.org/officeDocument/2006/relationships/hyperlink" Target="http://gisnpa-dnr.ru/npa/0025-188-20160920/" TargetMode="External"/><Relationship Id="rId18" Type="http://schemas.openxmlformats.org/officeDocument/2006/relationships/hyperlink" Target="http://gisnpa-dnr.ru/npa/0025-20-2017020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isnpa-dnr.ru/npa/0025-178-2016-09-08/" TargetMode="External"/><Relationship Id="rId7" Type="http://schemas.openxmlformats.org/officeDocument/2006/relationships/hyperlink" Target="http://gisnpa-dnr.ru/npa/0025-178-2016-09-08/" TargetMode="External"/><Relationship Id="rId12" Type="http://schemas.openxmlformats.org/officeDocument/2006/relationships/hyperlink" Target="http://gisnpa-dnr.ru/npa/0025-26-20170216/" TargetMode="External"/><Relationship Id="rId17" Type="http://schemas.openxmlformats.org/officeDocument/2006/relationships/hyperlink" Target="http://gisnpa-dnr.ru/npa/0025-178-2016-09-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215-2016-11-02/" TargetMode="External"/><Relationship Id="rId20" Type="http://schemas.openxmlformats.org/officeDocument/2006/relationships/hyperlink" Target="http://gisnpa-dnr.ru/npa/0025-23-20170213/" TargetMode="External"/><Relationship Id="rId1" Type="http://schemas.openxmlformats.org/officeDocument/2006/relationships/styles" Target="styles.xml"/><Relationship Id="rId6" Type="http://schemas.openxmlformats.org/officeDocument/2006/relationships/hyperlink" Target="http://gisnpa-dnr.ru/npa/0025-56-20160229/" TargetMode="External"/><Relationship Id="rId11" Type="http://schemas.openxmlformats.org/officeDocument/2006/relationships/hyperlink" Target="http://gisnpa-dnr.ru/npa/0025-23-20170213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215-2016-11-0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isnpa-dnr.ru/npa/0025-20-20170209/" TargetMode="External"/><Relationship Id="rId19" Type="http://schemas.openxmlformats.org/officeDocument/2006/relationships/hyperlink" Target="http://gisnpa-dnr.ru/npa/0025-23-2017021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snpa-dnr.ru/npa/0025-215-2016-11-02/" TargetMode="External"/><Relationship Id="rId14" Type="http://schemas.openxmlformats.org/officeDocument/2006/relationships/hyperlink" Target="http://gisnpa-dnr.ru/npa/0025-26-20170216/" TargetMode="External"/><Relationship Id="rId22" Type="http://schemas.openxmlformats.org/officeDocument/2006/relationships/hyperlink" Target="http://gisnpa-dnr.ru/npa/0025-178-2016-09-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ОГРНПА Бакулин К.Н.</cp:lastModifiedBy>
  <cp:revision>2</cp:revision>
  <dcterms:created xsi:type="dcterms:W3CDTF">2017-09-28T07:21:00Z</dcterms:created>
  <dcterms:modified xsi:type="dcterms:W3CDTF">2017-09-28T07:21:00Z</dcterms:modified>
</cp:coreProperties>
</file>