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59" w:rsidRPr="00A67033" w:rsidRDefault="00270F59" w:rsidP="00270F59">
      <w:pPr>
        <w:pStyle w:val="HTML1"/>
        <w:shd w:val="clear" w:color="auto" w:fill="FFFFFF"/>
        <w:ind w:left="567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67033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270F59" w:rsidRPr="00A67033" w:rsidRDefault="00270F59" w:rsidP="00270F59">
      <w:pPr>
        <w:shd w:val="clear" w:color="auto" w:fill="FFFFFF"/>
        <w:ind w:left="5670"/>
        <w:jc w:val="both"/>
        <w:textAlignment w:val="baseline"/>
        <w:rPr>
          <w:bCs/>
          <w:color w:val="000000"/>
          <w:sz w:val="28"/>
          <w:szCs w:val="28"/>
        </w:rPr>
      </w:pPr>
      <w:r w:rsidRPr="00A67033">
        <w:rPr>
          <w:color w:val="000000"/>
          <w:sz w:val="28"/>
          <w:szCs w:val="28"/>
        </w:rPr>
        <w:t xml:space="preserve">к </w:t>
      </w:r>
      <w:r w:rsidRPr="00A67033">
        <w:rPr>
          <w:bCs/>
          <w:color w:val="000000"/>
          <w:sz w:val="28"/>
          <w:szCs w:val="28"/>
        </w:rPr>
        <w:t>Порядку определения потерь</w:t>
      </w:r>
    </w:p>
    <w:p w:rsidR="00270F59" w:rsidRPr="00A67033" w:rsidRDefault="00270F59" w:rsidP="00270F59">
      <w:pPr>
        <w:shd w:val="clear" w:color="auto" w:fill="FFFFFF"/>
        <w:tabs>
          <w:tab w:val="left" w:pos="5529"/>
        </w:tabs>
        <w:ind w:left="5670"/>
        <w:jc w:val="both"/>
        <w:textAlignment w:val="baseline"/>
        <w:rPr>
          <w:bCs/>
          <w:color w:val="000000"/>
          <w:sz w:val="28"/>
          <w:szCs w:val="28"/>
        </w:rPr>
      </w:pPr>
      <w:r w:rsidRPr="00A67033">
        <w:rPr>
          <w:bCs/>
          <w:color w:val="000000"/>
          <w:sz w:val="28"/>
          <w:szCs w:val="28"/>
        </w:rPr>
        <w:t>сельскохозяйственного и</w:t>
      </w:r>
    </w:p>
    <w:p w:rsidR="00270F59" w:rsidRPr="00A67033" w:rsidRDefault="00270F59" w:rsidP="00270F59">
      <w:pPr>
        <w:shd w:val="clear" w:color="auto" w:fill="FFFFFF"/>
        <w:ind w:left="5670"/>
        <w:jc w:val="both"/>
        <w:textAlignment w:val="baseline"/>
        <w:rPr>
          <w:bCs/>
          <w:color w:val="000000"/>
          <w:sz w:val="28"/>
          <w:szCs w:val="28"/>
        </w:rPr>
      </w:pPr>
      <w:r w:rsidRPr="00A67033">
        <w:rPr>
          <w:bCs/>
          <w:color w:val="000000"/>
          <w:sz w:val="28"/>
          <w:szCs w:val="28"/>
        </w:rPr>
        <w:t>лесохозяйственного производства,</w:t>
      </w:r>
    </w:p>
    <w:p w:rsidR="00270F59" w:rsidRPr="00A67033" w:rsidRDefault="00270F59" w:rsidP="00270F59">
      <w:pPr>
        <w:shd w:val="clear" w:color="auto" w:fill="FFFFFF"/>
        <w:tabs>
          <w:tab w:val="left" w:pos="5529"/>
        </w:tabs>
        <w:ind w:left="5670"/>
        <w:jc w:val="both"/>
        <w:textAlignment w:val="baseline"/>
        <w:rPr>
          <w:bCs/>
          <w:color w:val="000000"/>
          <w:sz w:val="28"/>
          <w:szCs w:val="28"/>
        </w:rPr>
      </w:pPr>
      <w:r w:rsidRPr="00A67033">
        <w:rPr>
          <w:bCs/>
          <w:color w:val="000000"/>
          <w:sz w:val="28"/>
          <w:szCs w:val="28"/>
        </w:rPr>
        <w:t>подлежащих возмещению</w:t>
      </w:r>
    </w:p>
    <w:p w:rsidR="00270F59" w:rsidRPr="00A67033" w:rsidRDefault="00270F59" w:rsidP="00270F59">
      <w:pPr>
        <w:shd w:val="clear" w:color="auto" w:fill="FFFFFF"/>
        <w:tabs>
          <w:tab w:val="left" w:pos="5387"/>
          <w:tab w:val="left" w:pos="5529"/>
        </w:tabs>
        <w:ind w:left="5670"/>
        <w:jc w:val="both"/>
        <w:textAlignment w:val="baseline"/>
        <w:rPr>
          <w:bCs/>
          <w:color w:val="000000"/>
          <w:sz w:val="28"/>
          <w:szCs w:val="28"/>
        </w:rPr>
      </w:pPr>
      <w:r w:rsidRPr="00A67033">
        <w:rPr>
          <w:bCs/>
          <w:color w:val="000000"/>
          <w:sz w:val="28"/>
          <w:szCs w:val="28"/>
        </w:rPr>
        <w:t>(пункт 2)</w:t>
      </w:r>
    </w:p>
    <w:p w:rsidR="00270F59" w:rsidRDefault="00270F59" w:rsidP="00270F59">
      <w:pPr>
        <w:pStyle w:val="HTML"/>
        <w:rPr>
          <w:rFonts w:ascii="Times New Roman" w:hAnsi="Times New Roman"/>
          <w:sz w:val="28"/>
          <w:szCs w:val="28"/>
          <w:lang w:val="ru-RU"/>
        </w:rPr>
      </w:pPr>
    </w:p>
    <w:p w:rsidR="00270F59" w:rsidRPr="00FF3B13" w:rsidRDefault="00270F59" w:rsidP="00270F59">
      <w:pPr>
        <w:pStyle w:val="HTML"/>
        <w:rPr>
          <w:rFonts w:ascii="Times New Roman" w:hAnsi="Times New Roman"/>
          <w:sz w:val="28"/>
          <w:szCs w:val="28"/>
          <w:lang w:val="ru-RU"/>
        </w:rPr>
      </w:pPr>
    </w:p>
    <w:p w:rsidR="00270F59" w:rsidRPr="00D42784" w:rsidRDefault="00270F59" w:rsidP="00270F59">
      <w:pPr>
        <w:pStyle w:val="HTML"/>
        <w:rPr>
          <w:rFonts w:ascii="Times New Roman" w:hAnsi="Times New Roman"/>
          <w:sz w:val="28"/>
          <w:szCs w:val="28"/>
        </w:rPr>
      </w:pPr>
    </w:p>
    <w:p w:rsidR="00270F59" w:rsidRPr="00A67033" w:rsidRDefault="00270F59" w:rsidP="00270F59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o105"/>
      <w:bookmarkEnd w:id="0"/>
      <w:r w:rsidRPr="00A67033">
        <w:rPr>
          <w:rFonts w:ascii="Times New Roman" w:hAnsi="Times New Roman"/>
          <w:b/>
          <w:bCs/>
          <w:sz w:val="28"/>
          <w:szCs w:val="28"/>
        </w:rPr>
        <w:t>КОЭ</w:t>
      </w:r>
      <w:r w:rsidRPr="00A67033">
        <w:rPr>
          <w:rFonts w:ascii="Times New Roman" w:hAnsi="Times New Roman"/>
          <w:b/>
          <w:bCs/>
          <w:sz w:val="28"/>
          <w:szCs w:val="28"/>
          <w:lang w:val="ru-RU"/>
        </w:rPr>
        <w:t>Ф</w:t>
      </w:r>
      <w:r w:rsidRPr="00A67033">
        <w:rPr>
          <w:rFonts w:ascii="Times New Roman" w:hAnsi="Times New Roman"/>
          <w:b/>
          <w:bCs/>
          <w:sz w:val="28"/>
          <w:szCs w:val="28"/>
        </w:rPr>
        <w:t>ФИЦИЕНТЫ ПРОДУКТИВНОСТИ</w:t>
      </w:r>
    </w:p>
    <w:p w:rsidR="00270F59" w:rsidRPr="00A67033" w:rsidRDefault="00270F59" w:rsidP="00270F59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033">
        <w:rPr>
          <w:rFonts w:ascii="Times New Roman" w:hAnsi="Times New Roman"/>
          <w:b/>
          <w:bCs/>
          <w:sz w:val="28"/>
          <w:szCs w:val="28"/>
        </w:rPr>
        <w:t>лесных участков по типам лесорастительных условий</w:t>
      </w:r>
    </w:p>
    <w:p w:rsidR="00270F59" w:rsidRPr="00A67033" w:rsidRDefault="00270F59" w:rsidP="00270F59">
      <w:pPr>
        <w:pStyle w:val="HTM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1727"/>
        <w:gridCol w:w="1701"/>
        <w:gridCol w:w="1701"/>
        <w:gridCol w:w="1701"/>
      </w:tblGrid>
      <w:tr w:rsidR="00270F59" w:rsidRPr="00A67033" w:rsidTr="003671F4">
        <w:tc>
          <w:tcPr>
            <w:tcW w:w="2634" w:type="dxa"/>
            <w:vMerge w:val="restart"/>
            <w:shd w:val="clear" w:color="auto" w:fill="auto"/>
          </w:tcPr>
          <w:p w:rsidR="00270F59" w:rsidRPr="00A67033" w:rsidRDefault="00270F59" w:rsidP="003671F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033">
              <w:rPr>
                <w:rFonts w:ascii="Times New Roman" w:hAnsi="Times New Roman"/>
                <w:sz w:val="28"/>
                <w:szCs w:val="28"/>
                <w:lang w:val="ru-RU"/>
              </w:rPr>
              <w:t>Степень увлажнения почв (</w:t>
            </w:r>
            <w:proofErr w:type="spellStart"/>
            <w:r w:rsidRPr="00A67033">
              <w:rPr>
                <w:rFonts w:ascii="Times New Roman" w:hAnsi="Times New Roman"/>
                <w:sz w:val="28"/>
                <w:szCs w:val="28"/>
                <w:lang w:val="ru-RU"/>
              </w:rPr>
              <w:t>гигротопы</w:t>
            </w:r>
            <w:proofErr w:type="spellEnd"/>
            <w:r w:rsidRPr="00A67033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830" w:type="dxa"/>
            <w:gridSpan w:val="4"/>
            <w:shd w:val="clear" w:color="auto" w:fill="auto"/>
          </w:tcPr>
          <w:p w:rsidR="00270F59" w:rsidRPr="00A67033" w:rsidRDefault="00270F59" w:rsidP="003671F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033">
              <w:rPr>
                <w:rFonts w:ascii="Times New Roman" w:hAnsi="Times New Roman"/>
                <w:sz w:val="28"/>
                <w:szCs w:val="28"/>
                <w:lang w:val="ru-RU"/>
              </w:rPr>
              <w:t>Группа плодородия почв (</w:t>
            </w:r>
            <w:proofErr w:type="spellStart"/>
            <w:r w:rsidRPr="00A67033">
              <w:rPr>
                <w:rFonts w:ascii="Times New Roman" w:hAnsi="Times New Roman"/>
                <w:sz w:val="28"/>
                <w:szCs w:val="28"/>
                <w:lang w:val="ru-RU"/>
              </w:rPr>
              <w:t>трофотопы</w:t>
            </w:r>
            <w:proofErr w:type="spellEnd"/>
            <w:r w:rsidRPr="00A67033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270F59" w:rsidRPr="00A67033" w:rsidTr="003671F4">
        <w:tc>
          <w:tcPr>
            <w:tcW w:w="2634" w:type="dxa"/>
            <w:vMerge/>
            <w:shd w:val="clear" w:color="auto" w:fill="auto"/>
          </w:tcPr>
          <w:p w:rsidR="00270F59" w:rsidRPr="00A67033" w:rsidRDefault="00270F59" w:rsidP="003671F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27" w:type="dxa"/>
            <w:shd w:val="clear" w:color="auto" w:fill="auto"/>
          </w:tcPr>
          <w:p w:rsidR="00270F59" w:rsidRPr="00A67033" w:rsidRDefault="00270F59" w:rsidP="003671F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0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270F59" w:rsidRPr="00A67033" w:rsidRDefault="00270F59" w:rsidP="003671F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0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270F59" w:rsidRPr="00A67033" w:rsidRDefault="00270F59" w:rsidP="003671F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03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701" w:type="dxa"/>
            <w:shd w:val="clear" w:color="auto" w:fill="auto"/>
          </w:tcPr>
          <w:p w:rsidR="00270F59" w:rsidRPr="00A67033" w:rsidRDefault="00270F59" w:rsidP="003671F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7033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270F59" w:rsidRPr="00A67033" w:rsidTr="003671F4">
        <w:tc>
          <w:tcPr>
            <w:tcW w:w="2634" w:type="dxa"/>
            <w:shd w:val="clear" w:color="auto" w:fill="auto"/>
          </w:tcPr>
          <w:p w:rsidR="00270F59" w:rsidRPr="00A67033" w:rsidRDefault="00270F59" w:rsidP="003671F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7033">
              <w:rPr>
                <w:rFonts w:ascii="Times New Roman" w:hAnsi="Times New Roman"/>
                <w:sz w:val="28"/>
                <w:szCs w:val="28"/>
                <w:lang w:val="en-US"/>
              </w:rPr>
              <w:t>0 – 1</w:t>
            </w:r>
          </w:p>
        </w:tc>
        <w:tc>
          <w:tcPr>
            <w:tcW w:w="1727" w:type="dxa"/>
            <w:shd w:val="clear" w:color="auto" w:fill="auto"/>
          </w:tcPr>
          <w:p w:rsidR="00270F59" w:rsidRPr="00A67033" w:rsidRDefault="00270F59" w:rsidP="003671F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03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A6703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A67033">
              <w:rPr>
                <w:rFonts w:ascii="Times New Roman" w:hAnsi="Times New Roman"/>
                <w:sz w:val="28"/>
                <w:szCs w:val="28"/>
                <w:lang w:val="en-US"/>
              </w:rPr>
              <w:t>496</w:t>
            </w:r>
          </w:p>
        </w:tc>
        <w:tc>
          <w:tcPr>
            <w:tcW w:w="1701" w:type="dxa"/>
            <w:shd w:val="clear" w:color="auto" w:fill="auto"/>
          </w:tcPr>
          <w:p w:rsidR="00270F59" w:rsidRPr="00A67033" w:rsidRDefault="00270F59" w:rsidP="003671F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703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A6703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A67033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</w:p>
        </w:tc>
        <w:tc>
          <w:tcPr>
            <w:tcW w:w="1701" w:type="dxa"/>
            <w:shd w:val="clear" w:color="auto" w:fill="auto"/>
          </w:tcPr>
          <w:p w:rsidR="00270F59" w:rsidRPr="00A67033" w:rsidRDefault="00270F59" w:rsidP="003671F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703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A6703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A67033">
              <w:rPr>
                <w:rFonts w:ascii="Times New Roman" w:hAnsi="Times New Roman"/>
                <w:sz w:val="28"/>
                <w:szCs w:val="28"/>
                <w:lang w:val="en-US"/>
              </w:rPr>
              <w:t>971</w:t>
            </w:r>
          </w:p>
        </w:tc>
        <w:tc>
          <w:tcPr>
            <w:tcW w:w="1701" w:type="dxa"/>
            <w:shd w:val="clear" w:color="auto" w:fill="auto"/>
          </w:tcPr>
          <w:p w:rsidR="00270F59" w:rsidRPr="00A67033" w:rsidRDefault="00270F59" w:rsidP="003671F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70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6703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A67033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</w:tr>
      <w:tr w:rsidR="00270F59" w:rsidRPr="00A67033" w:rsidTr="003671F4">
        <w:tc>
          <w:tcPr>
            <w:tcW w:w="2634" w:type="dxa"/>
            <w:shd w:val="clear" w:color="auto" w:fill="auto"/>
          </w:tcPr>
          <w:p w:rsidR="00270F59" w:rsidRPr="00A67033" w:rsidRDefault="00270F59" w:rsidP="003671F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70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27" w:type="dxa"/>
            <w:shd w:val="clear" w:color="auto" w:fill="auto"/>
          </w:tcPr>
          <w:p w:rsidR="00270F59" w:rsidRPr="00A67033" w:rsidRDefault="00270F59" w:rsidP="003671F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703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A6703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A6703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70F59" w:rsidRPr="00A67033" w:rsidRDefault="00270F59" w:rsidP="003671F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70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70F59" w:rsidRPr="00A67033" w:rsidRDefault="00270F59" w:rsidP="003671F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70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6703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A67033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270F59" w:rsidRPr="00A67033" w:rsidRDefault="00270F59" w:rsidP="003671F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70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6703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A67033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</w:tr>
      <w:tr w:rsidR="00270F59" w:rsidRPr="00A67033" w:rsidTr="003671F4">
        <w:tc>
          <w:tcPr>
            <w:tcW w:w="2634" w:type="dxa"/>
            <w:shd w:val="clear" w:color="auto" w:fill="auto"/>
          </w:tcPr>
          <w:p w:rsidR="00270F59" w:rsidRPr="00A67033" w:rsidRDefault="00270F59" w:rsidP="003671F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703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27" w:type="dxa"/>
            <w:shd w:val="clear" w:color="auto" w:fill="auto"/>
          </w:tcPr>
          <w:p w:rsidR="00270F59" w:rsidRPr="00A67033" w:rsidRDefault="00270F59" w:rsidP="003671F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033">
              <w:rPr>
                <w:rFonts w:ascii="Times New Roman" w:hAnsi="Times New Roman"/>
                <w:sz w:val="28"/>
                <w:szCs w:val="28"/>
                <w:lang w:val="ru-RU"/>
              </w:rPr>
              <w:t>0,548</w:t>
            </w:r>
          </w:p>
        </w:tc>
        <w:tc>
          <w:tcPr>
            <w:tcW w:w="1701" w:type="dxa"/>
            <w:shd w:val="clear" w:color="auto" w:fill="auto"/>
          </w:tcPr>
          <w:p w:rsidR="00270F59" w:rsidRPr="00A67033" w:rsidRDefault="00270F59" w:rsidP="003671F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033">
              <w:rPr>
                <w:rFonts w:ascii="Times New Roman" w:hAnsi="Times New Roman"/>
                <w:sz w:val="28"/>
                <w:szCs w:val="28"/>
                <w:lang w:val="ru-RU"/>
              </w:rPr>
              <w:t>0,867</w:t>
            </w:r>
          </w:p>
        </w:tc>
        <w:tc>
          <w:tcPr>
            <w:tcW w:w="1701" w:type="dxa"/>
            <w:shd w:val="clear" w:color="auto" w:fill="auto"/>
          </w:tcPr>
          <w:p w:rsidR="00270F59" w:rsidRPr="00A67033" w:rsidRDefault="00270F59" w:rsidP="003671F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033">
              <w:rPr>
                <w:rFonts w:ascii="Times New Roman" w:hAnsi="Times New Roman"/>
                <w:sz w:val="28"/>
                <w:szCs w:val="28"/>
                <w:lang w:val="ru-RU"/>
              </w:rPr>
              <w:t>1,53</w:t>
            </w:r>
          </w:p>
        </w:tc>
        <w:tc>
          <w:tcPr>
            <w:tcW w:w="1701" w:type="dxa"/>
            <w:shd w:val="clear" w:color="auto" w:fill="auto"/>
          </w:tcPr>
          <w:p w:rsidR="00270F59" w:rsidRPr="00A67033" w:rsidRDefault="00270F59" w:rsidP="003671F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033">
              <w:rPr>
                <w:rFonts w:ascii="Times New Roman" w:hAnsi="Times New Roman"/>
                <w:sz w:val="28"/>
                <w:szCs w:val="28"/>
                <w:lang w:val="ru-RU"/>
              </w:rPr>
              <w:t>3,13</w:t>
            </w:r>
          </w:p>
        </w:tc>
      </w:tr>
      <w:tr w:rsidR="00270F59" w:rsidRPr="00A67033" w:rsidTr="003671F4">
        <w:tc>
          <w:tcPr>
            <w:tcW w:w="2634" w:type="dxa"/>
            <w:shd w:val="clear" w:color="auto" w:fill="auto"/>
          </w:tcPr>
          <w:p w:rsidR="00270F59" w:rsidRPr="00A67033" w:rsidRDefault="00270F59" w:rsidP="003671F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703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27" w:type="dxa"/>
            <w:shd w:val="clear" w:color="auto" w:fill="auto"/>
          </w:tcPr>
          <w:p w:rsidR="00270F59" w:rsidRPr="00A67033" w:rsidRDefault="00270F59" w:rsidP="003671F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03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70F59" w:rsidRPr="00A67033" w:rsidRDefault="00270F59" w:rsidP="003671F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03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70F59" w:rsidRPr="00A67033" w:rsidRDefault="00270F59" w:rsidP="003671F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03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70F59" w:rsidRPr="00A67033" w:rsidRDefault="00270F59" w:rsidP="003671F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033">
              <w:rPr>
                <w:rFonts w:ascii="Times New Roman" w:hAnsi="Times New Roman"/>
                <w:sz w:val="28"/>
                <w:szCs w:val="28"/>
                <w:lang w:val="ru-RU"/>
              </w:rPr>
              <w:t>0,896</w:t>
            </w:r>
          </w:p>
        </w:tc>
      </w:tr>
      <w:tr w:rsidR="00270F59" w:rsidRPr="00A67033" w:rsidTr="003671F4">
        <w:tc>
          <w:tcPr>
            <w:tcW w:w="2634" w:type="dxa"/>
            <w:shd w:val="clear" w:color="auto" w:fill="auto"/>
          </w:tcPr>
          <w:p w:rsidR="00270F59" w:rsidRPr="00A67033" w:rsidRDefault="00270F59" w:rsidP="003671F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7033">
              <w:rPr>
                <w:rFonts w:ascii="Times New Roman" w:hAnsi="Times New Roman"/>
                <w:sz w:val="28"/>
                <w:szCs w:val="28"/>
                <w:lang w:val="en-US"/>
              </w:rPr>
              <w:t>4 – 5</w:t>
            </w:r>
          </w:p>
        </w:tc>
        <w:tc>
          <w:tcPr>
            <w:tcW w:w="1727" w:type="dxa"/>
            <w:shd w:val="clear" w:color="auto" w:fill="auto"/>
          </w:tcPr>
          <w:p w:rsidR="00270F59" w:rsidRPr="00A67033" w:rsidRDefault="00270F59" w:rsidP="003671F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033">
              <w:rPr>
                <w:rFonts w:ascii="Times New Roman" w:hAnsi="Times New Roman"/>
                <w:sz w:val="28"/>
                <w:szCs w:val="28"/>
                <w:lang w:val="ru-RU"/>
              </w:rPr>
              <w:t>0,496</w:t>
            </w:r>
          </w:p>
        </w:tc>
        <w:tc>
          <w:tcPr>
            <w:tcW w:w="1701" w:type="dxa"/>
            <w:shd w:val="clear" w:color="auto" w:fill="auto"/>
          </w:tcPr>
          <w:p w:rsidR="00270F59" w:rsidRPr="00A67033" w:rsidRDefault="00270F59" w:rsidP="003671F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033">
              <w:rPr>
                <w:rFonts w:ascii="Times New Roman" w:hAnsi="Times New Roman"/>
                <w:sz w:val="28"/>
                <w:szCs w:val="28"/>
                <w:lang w:val="ru-RU"/>
              </w:rPr>
              <w:t>0,600</w:t>
            </w:r>
          </w:p>
        </w:tc>
        <w:tc>
          <w:tcPr>
            <w:tcW w:w="1701" w:type="dxa"/>
            <w:shd w:val="clear" w:color="auto" w:fill="auto"/>
          </w:tcPr>
          <w:p w:rsidR="00270F59" w:rsidRPr="00A67033" w:rsidRDefault="00270F59" w:rsidP="003671F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033">
              <w:rPr>
                <w:rFonts w:ascii="Times New Roman" w:hAnsi="Times New Roman"/>
                <w:sz w:val="28"/>
                <w:szCs w:val="28"/>
                <w:lang w:val="ru-RU"/>
              </w:rPr>
              <w:t>0,584</w:t>
            </w:r>
          </w:p>
        </w:tc>
        <w:tc>
          <w:tcPr>
            <w:tcW w:w="1701" w:type="dxa"/>
            <w:shd w:val="clear" w:color="auto" w:fill="auto"/>
          </w:tcPr>
          <w:p w:rsidR="00270F59" w:rsidRPr="00A67033" w:rsidRDefault="00270F59" w:rsidP="003671F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03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270F59" w:rsidRPr="00A67033" w:rsidTr="003671F4">
        <w:tc>
          <w:tcPr>
            <w:tcW w:w="2634" w:type="dxa"/>
            <w:shd w:val="clear" w:color="auto" w:fill="auto"/>
          </w:tcPr>
          <w:p w:rsidR="00270F59" w:rsidRPr="00A67033" w:rsidRDefault="00270F59" w:rsidP="003671F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703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27" w:type="dxa"/>
            <w:shd w:val="clear" w:color="auto" w:fill="auto"/>
          </w:tcPr>
          <w:p w:rsidR="00270F59" w:rsidRPr="00A67033" w:rsidRDefault="00270F59" w:rsidP="003671F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03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70F59" w:rsidRPr="00A67033" w:rsidRDefault="00270F59" w:rsidP="003671F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03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70F59" w:rsidRPr="00A67033" w:rsidRDefault="00270F59" w:rsidP="003671F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03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70F59" w:rsidRPr="00A67033" w:rsidRDefault="00270F59" w:rsidP="003671F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033">
              <w:rPr>
                <w:rFonts w:ascii="Times New Roman" w:hAnsi="Times New Roman"/>
                <w:sz w:val="28"/>
                <w:szCs w:val="28"/>
                <w:lang w:val="ru-RU"/>
              </w:rPr>
              <w:t>0,584</w:t>
            </w:r>
          </w:p>
        </w:tc>
      </w:tr>
    </w:tbl>
    <w:p w:rsidR="00270F59" w:rsidRPr="00A67033" w:rsidRDefault="00270F59" w:rsidP="00270F59">
      <w:pPr>
        <w:rPr>
          <w:sz w:val="28"/>
          <w:szCs w:val="28"/>
          <w:lang w:val="uk-UA" w:eastAsia="uk-UA"/>
        </w:rPr>
      </w:pPr>
      <w:bookmarkStart w:id="1" w:name="o106"/>
      <w:bookmarkEnd w:id="1"/>
    </w:p>
    <w:p w:rsidR="00270F59" w:rsidRDefault="00270F59" w:rsidP="00270F59"/>
    <w:p w:rsidR="00236584" w:rsidRDefault="00270F59">
      <w:bookmarkStart w:id="2" w:name="_GoBack"/>
      <w:bookmarkEnd w:id="2"/>
    </w:p>
    <w:sectPr w:rsidR="00236584" w:rsidSect="00451EFC">
      <w:headerReference w:type="even" r:id="rId4"/>
      <w:headerReference w:type="default" r:id="rId5"/>
      <w:headerReference w:type="first" r:id="rId6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CA" w:rsidRDefault="00270F59" w:rsidP="00867F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67FCA" w:rsidRDefault="00270F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85" w:rsidRDefault="00270F59">
    <w:pPr>
      <w:pStyle w:val="a3"/>
      <w:jc w:val="center"/>
    </w:pPr>
  </w:p>
  <w:p w:rsidR="00FD5285" w:rsidRDefault="00270F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EFC" w:rsidRDefault="00270F59">
    <w:pPr>
      <w:pStyle w:val="a3"/>
      <w:jc w:val="center"/>
    </w:pPr>
  </w:p>
  <w:p w:rsidR="00867FCA" w:rsidRDefault="00270F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59"/>
    <w:rsid w:val="00075598"/>
    <w:rsid w:val="00270F59"/>
    <w:rsid w:val="00A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A5231-76D8-4C3A-8B99-E6A94B25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rsid w:val="00270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270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70F5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270F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70F5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rsid w:val="00270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ОГРНПА Бакулин К.Н.</dc:creator>
  <cp:keywords/>
  <dc:description/>
  <cp:lastModifiedBy>Главный специалист ОГРНПА Бакулин К.Н.</cp:lastModifiedBy>
  <cp:revision>1</cp:revision>
  <dcterms:created xsi:type="dcterms:W3CDTF">2017-09-11T08:30:00Z</dcterms:created>
  <dcterms:modified xsi:type="dcterms:W3CDTF">2017-09-11T08:31:00Z</dcterms:modified>
</cp:coreProperties>
</file>