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5" w:rsidRPr="0065632C" w:rsidRDefault="007109C5" w:rsidP="007109C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632C"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</w:p>
    <w:p w:rsidR="007109C5" w:rsidRDefault="007109C5" w:rsidP="007109C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  <w:r w:rsidRPr="0065632C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Порядку оказания медицинской </w:t>
      </w:r>
      <w:r w:rsidRPr="0065632C">
        <w:rPr>
          <w:rFonts w:ascii="Times New Roman" w:hAnsi="Times New Roman" w:cs="Times New Roman"/>
          <w:sz w:val="28"/>
          <w:szCs w:val="28"/>
          <w:lang w:eastAsia="ru-RU"/>
        </w:rPr>
        <w:t>помощи населению по профилю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632C">
        <w:rPr>
          <w:rFonts w:ascii="Times New Roman" w:hAnsi="Times New Roman" w:cs="Times New Roman"/>
          <w:sz w:val="28"/>
          <w:szCs w:val="28"/>
          <w:lang w:eastAsia="ru-RU"/>
        </w:rPr>
        <w:t>«Детск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ие инфекционные болезни» </w:t>
      </w:r>
    </w:p>
    <w:p w:rsidR="007109C5" w:rsidRPr="0065632C" w:rsidRDefault="007109C5" w:rsidP="007109C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  <w:r w:rsidRPr="0065632C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65632C">
        <w:rPr>
          <w:rFonts w:ascii="Times New Roman" w:hAnsi="Times New Roman" w:cs="Times New Roman"/>
          <w:sz w:val="28"/>
          <w:szCs w:val="28"/>
          <w:lang w:eastAsia="ru-RU"/>
        </w:rPr>
        <w:t>пункт 9.2.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пункта 9</w:t>
      </w:r>
      <w:r w:rsidRPr="0065632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109C5" w:rsidRDefault="007109C5" w:rsidP="007109C5">
      <w:pPr>
        <w:ind w:left="4820"/>
        <w:jc w:val="both"/>
        <w:rPr>
          <w:sz w:val="28"/>
          <w:szCs w:val="28"/>
          <w:lang w:eastAsia="ru-RU"/>
        </w:rPr>
      </w:pPr>
    </w:p>
    <w:p w:rsidR="007109C5" w:rsidRPr="001C6ADA" w:rsidRDefault="007109C5" w:rsidP="007109C5">
      <w:pPr>
        <w:pStyle w:val="a7"/>
        <w:shd w:val="clear" w:color="auto" w:fill="FFFFFF"/>
        <w:spacing w:before="150" w:after="150"/>
        <w:ind w:left="150" w:right="-14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C6ADA">
        <w:rPr>
          <w:rFonts w:ascii="Times New Roman" w:hAnsi="Times New Roman" w:cs="Times New Roman"/>
          <w:b/>
          <w:sz w:val="28"/>
          <w:szCs w:val="28"/>
        </w:rPr>
        <w:t>Показания для госп</w:t>
      </w:r>
      <w:r>
        <w:rPr>
          <w:rFonts w:ascii="Times New Roman" w:hAnsi="Times New Roman" w:cs="Times New Roman"/>
          <w:b/>
          <w:sz w:val="28"/>
          <w:szCs w:val="28"/>
        </w:rPr>
        <w:t>итализации инфекционных больных</w:t>
      </w:r>
    </w:p>
    <w:p w:rsidR="007109C5" w:rsidRPr="001C6ADA" w:rsidRDefault="007109C5" w:rsidP="007109C5">
      <w:pPr>
        <w:pStyle w:val="a7"/>
        <w:shd w:val="clear" w:color="auto" w:fill="FFFFFF"/>
        <w:spacing w:before="150" w:after="150"/>
        <w:ind w:left="150" w:right="-14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C6ADA">
        <w:rPr>
          <w:rFonts w:ascii="Times New Roman" w:hAnsi="Times New Roman" w:cs="Times New Roman"/>
          <w:sz w:val="28"/>
          <w:szCs w:val="28"/>
        </w:rPr>
        <w:t> </w:t>
      </w:r>
    </w:p>
    <w:p w:rsidR="007109C5" w:rsidRPr="001C6ADA" w:rsidRDefault="007109C5" w:rsidP="007109C5">
      <w:pPr>
        <w:pStyle w:val="a7"/>
        <w:numPr>
          <w:ilvl w:val="0"/>
          <w:numId w:val="1"/>
        </w:numPr>
        <w:shd w:val="clear" w:color="auto" w:fill="FFFFFF"/>
        <w:spacing w:before="150" w:after="150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804">
        <w:rPr>
          <w:rFonts w:ascii="Times New Roman" w:hAnsi="Times New Roman" w:cs="Times New Roman"/>
          <w:sz w:val="28"/>
          <w:szCs w:val="28"/>
        </w:rPr>
        <w:t>Клинические показания.</w:t>
      </w:r>
      <w:r w:rsidRPr="001C6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9C5" w:rsidRPr="001C6ADA" w:rsidRDefault="007109C5" w:rsidP="007109C5">
      <w:pPr>
        <w:pStyle w:val="a7"/>
        <w:shd w:val="clear" w:color="auto" w:fill="FFFFFF"/>
        <w:spacing w:before="150" w:after="150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ADA">
        <w:rPr>
          <w:rFonts w:ascii="Times New Roman" w:hAnsi="Times New Roman" w:cs="Times New Roman"/>
          <w:sz w:val="28"/>
          <w:szCs w:val="28"/>
        </w:rPr>
        <w:t>По клиническим показаниям госпитализируются дети с</w:t>
      </w:r>
      <w:r w:rsidRPr="001C6ADA">
        <w:rPr>
          <w:rStyle w:val="apple-converted-space"/>
          <w:sz w:val="28"/>
          <w:szCs w:val="28"/>
        </w:rPr>
        <w:t> </w:t>
      </w:r>
      <w:r w:rsidRPr="001C6ADA">
        <w:rPr>
          <w:rFonts w:ascii="Times New Roman" w:hAnsi="Times New Roman" w:cs="Times New Roman"/>
          <w:iCs/>
          <w:sz w:val="28"/>
          <w:szCs w:val="28"/>
        </w:rPr>
        <w:t>тяжелыми формами инфекционных заболеваний</w:t>
      </w:r>
      <w:r w:rsidRPr="001C6ADA">
        <w:rPr>
          <w:rFonts w:ascii="Times New Roman" w:hAnsi="Times New Roman" w:cs="Times New Roman"/>
          <w:sz w:val="28"/>
          <w:szCs w:val="28"/>
        </w:rPr>
        <w:t xml:space="preserve">, дети первого года жизни и раннего возраста со среднетяжелыми формами инфекционных болезней. </w:t>
      </w:r>
    </w:p>
    <w:p w:rsidR="007109C5" w:rsidRPr="001C6ADA" w:rsidRDefault="007109C5" w:rsidP="007109C5">
      <w:pPr>
        <w:pStyle w:val="a7"/>
        <w:shd w:val="clear" w:color="auto" w:fill="FFFFFF"/>
        <w:spacing w:before="150" w:after="150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ADA">
        <w:rPr>
          <w:rFonts w:ascii="Times New Roman" w:hAnsi="Times New Roman" w:cs="Times New Roman"/>
          <w:sz w:val="28"/>
          <w:szCs w:val="28"/>
        </w:rPr>
        <w:t>Кроме этого, по клиническим показаниям госпитализируются дети с острыми инфекционными заболеваниями любой формы тяжести, имеющие сопутствующие хронические неинфекционной этиологии заболевания (сахарный диабет и т.п.) с высокой вероятностью обострения/декомпенсации вследствие присоединения острой инфекционной патологии и ввиду этого нуждающиеся в стационарном наблюдении.</w:t>
      </w:r>
    </w:p>
    <w:p w:rsidR="007109C5" w:rsidRPr="001C6ADA" w:rsidRDefault="007109C5" w:rsidP="007109C5">
      <w:pPr>
        <w:pStyle w:val="a7"/>
        <w:shd w:val="clear" w:color="auto" w:fill="FFFFFF"/>
        <w:spacing w:before="150" w:after="150"/>
        <w:ind w:right="-142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109C5" w:rsidRDefault="007109C5" w:rsidP="007109C5">
      <w:pPr>
        <w:pStyle w:val="a7"/>
        <w:shd w:val="clear" w:color="auto" w:fill="FFFFFF"/>
        <w:spacing w:before="150" w:after="150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ADA">
        <w:rPr>
          <w:rFonts w:ascii="Times New Roman" w:hAnsi="Times New Roman" w:cs="Times New Roman"/>
          <w:sz w:val="28"/>
          <w:szCs w:val="28"/>
        </w:rPr>
        <w:t>2</w:t>
      </w:r>
      <w:r w:rsidRPr="00A33804">
        <w:rPr>
          <w:rFonts w:ascii="Times New Roman" w:hAnsi="Times New Roman" w:cs="Times New Roman"/>
          <w:sz w:val="28"/>
          <w:szCs w:val="28"/>
        </w:rPr>
        <w:t>.</w:t>
      </w:r>
      <w:r w:rsidRPr="00A33804">
        <w:rPr>
          <w:rStyle w:val="apple-converted-space"/>
          <w:sz w:val="28"/>
          <w:szCs w:val="28"/>
        </w:rPr>
        <w:t> </w:t>
      </w:r>
      <w:r w:rsidRPr="00A33804">
        <w:rPr>
          <w:rFonts w:ascii="Times New Roman" w:hAnsi="Times New Roman" w:cs="Times New Roman"/>
          <w:sz w:val="28"/>
          <w:szCs w:val="28"/>
        </w:rPr>
        <w:t>Эпидемиологические показания.</w:t>
      </w:r>
      <w:r w:rsidRPr="001C6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9C5" w:rsidRPr="001C6ADA" w:rsidRDefault="007109C5" w:rsidP="007109C5">
      <w:pPr>
        <w:pStyle w:val="a7"/>
        <w:shd w:val="clear" w:color="auto" w:fill="FFFFFF"/>
        <w:spacing w:before="150" w:after="150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ADA">
        <w:rPr>
          <w:rFonts w:ascii="Times New Roman" w:hAnsi="Times New Roman" w:cs="Times New Roman"/>
          <w:sz w:val="28"/>
          <w:szCs w:val="28"/>
        </w:rPr>
        <w:t xml:space="preserve">По эпидемиологическим показаниям госпитализируют детей с легкими и среднетяжелыми формами детскими инфекционными заболеваниями, если </w:t>
      </w:r>
      <w:r w:rsidRPr="001C6ADA">
        <w:rPr>
          <w:rFonts w:ascii="Times New Roman" w:hAnsi="Times New Roman" w:cs="Times New Roman"/>
          <w:iCs/>
          <w:sz w:val="28"/>
          <w:szCs w:val="28"/>
        </w:rPr>
        <w:t>представляют эпидемическую опасность</w:t>
      </w:r>
      <w:r w:rsidRPr="001C6ADA">
        <w:rPr>
          <w:rStyle w:val="apple-converted-space"/>
          <w:sz w:val="28"/>
          <w:szCs w:val="28"/>
        </w:rPr>
        <w:t xml:space="preserve"> для окружающих </w:t>
      </w:r>
      <w:r w:rsidRPr="001C6ADA">
        <w:rPr>
          <w:rFonts w:ascii="Times New Roman" w:hAnsi="Times New Roman" w:cs="Times New Roman"/>
          <w:sz w:val="28"/>
          <w:szCs w:val="28"/>
        </w:rPr>
        <w:t xml:space="preserve">- должны быть изолированы из коллектива в условия стационара. Это дети из </w:t>
      </w:r>
      <w:r>
        <w:rPr>
          <w:rFonts w:ascii="Times New Roman" w:hAnsi="Times New Roman" w:cs="Times New Roman"/>
          <w:sz w:val="28"/>
          <w:szCs w:val="28"/>
        </w:rPr>
        <w:t xml:space="preserve">домов ребенка, </w:t>
      </w:r>
      <w:r w:rsidRPr="001C6ADA">
        <w:rPr>
          <w:rFonts w:ascii="Times New Roman" w:hAnsi="Times New Roman" w:cs="Times New Roman"/>
          <w:sz w:val="28"/>
          <w:szCs w:val="28"/>
        </w:rPr>
        <w:t>детских домов, домов-интернатов.</w:t>
      </w:r>
    </w:p>
    <w:p w:rsidR="007109C5" w:rsidRPr="001C6ADA" w:rsidRDefault="007109C5" w:rsidP="007109C5">
      <w:pPr>
        <w:pStyle w:val="a7"/>
        <w:shd w:val="clear" w:color="auto" w:fill="FFFFFF"/>
        <w:spacing w:before="150" w:after="150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ADA">
        <w:rPr>
          <w:rFonts w:ascii="Times New Roman" w:hAnsi="Times New Roman" w:cs="Times New Roman"/>
          <w:sz w:val="28"/>
          <w:szCs w:val="28"/>
        </w:rPr>
        <w:t>К заболеваниям, представляющим эпидемическую опасность, относятся ос</w:t>
      </w:r>
      <w:r>
        <w:rPr>
          <w:rFonts w:ascii="Times New Roman" w:hAnsi="Times New Roman" w:cs="Times New Roman"/>
          <w:sz w:val="28"/>
          <w:szCs w:val="28"/>
        </w:rPr>
        <w:t>обо опасные инфекции (</w:t>
      </w:r>
      <w:r w:rsidRPr="001C6ADA">
        <w:rPr>
          <w:rFonts w:ascii="Times New Roman" w:hAnsi="Times New Roman" w:cs="Times New Roman"/>
          <w:sz w:val="28"/>
          <w:szCs w:val="28"/>
        </w:rPr>
        <w:t xml:space="preserve">холера), </w:t>
      </w:r>
      <w:proofErr w:type="spellStart"/>
      <w:r w:rsidRPr="001C6ADA">
        <w:rPr>
          <w:rFonts w:ascii="Times New Roman" w:hAnsi="Times New Roman" w:cs="Times New Roman"/>
          <w:sz w:val="28"/>
          <w:szCs w:val="28"/>
        </w:rPr>
        <w:t>высококонтагиозные</w:t>
      </w:r>
      <w:proofErr w:type="spellEnd"/>
      <w:r w:rsidRPr="001C6ADA">
        <w:rPr>
          <w:rFonts w:ascii="Times New Roman" w:hAnsi="Times New Roman" w:cs="Times New Roman"/>
          <w:sz w:val="28"/>
          <w:szCs w:val="28"/>
        </w:rPr>
        <w:t xml:space="preserve"> капельные инфекции (ветряная оспа, корь, краснуха, скарлатина, эпидемический паротит, дифтерия).</w:t>
      </w:r>
    </w:p>
    <w:p w:rsidR="007109C5" w:rsidRPr="001C6ADA" w:rsidRDefault="007109C5" w:rsidP="007109C5">
      <w:pPr>
        <w:pStyle w:val="a7"/>
        <w:shd w:val="clear" w:color="auto" w:fill="FFFFFF"/>
        <w:spacing w:before="150" w:after="150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09C5" w:rsidRDefault="007109C5" w:rsidP="007109C5">
      <w:pPr>
        <w:pStyle w:val="a7"/>
        <w:shd w:val="clear" w:color="auto" w:fill="FFFFFF"/>
        <w:spacing w:before="150" w:after="150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804">
        <w:rPr>
          <w:rFonts w:ascii="Times New Roman" w:hAnsi="Times New Roman" w:cs="Times New Roman"/>
          <w:sz w:val="28"/>
          <w:szCs w:val="28"/>
        </w:rPr>
        <w:t>3.</w:t>
      </w:r>
      <w:r w:rsidRPr="00A33804">
        <w:rPr>
          <w:rStyle w:val="apple-converted-space"/>
          <w:sz w:val="28"/>
          <w:szCs w:val="28"/>
        </w:rPr>
        <w:t> </w:t>
      </w:r>
      <w:r w:rsidRPr="00A33804">
        <w:rPr>
          <w:rFonts w:ascii="Times New Roman" w:hAnsi="Times New Roman" w:cs="Times New Roman"/>
          <w:sz w:val="28"/>
          <w:szCs w:val="28"/>
        </w:rPr>
        <w:t xml:space="preserve">Социальные показания. </w:t>
      </w:r>
    </w:p>
    <w:p w:rsidR="007109C5" w:rsidRPr="001C6ADA" w:rsidRDefault="007109C5" w:rsidP="007109C5">
      <w:pPr>
        <w:pStyle w:val="a7"/>
        <w:shd w:val="clear" w:color="auto" w:fill="FFFFFF"/>
        <w:spacing w:before="150" w:after="150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804">
        <w:rPr>
          <w:rFonts w:ascii="Times New Roman" w:hAnsi="Times New Roman" w:cs="Times New Roman"/>
          <w:sz w:val="28"/>
          <w:szCs w:val="28"/>
        </w:rPr>
        <w:t>По социальным показаниям госпитализируют детей с легкими и среднетяжелыми формами</w:t>
      </w:r>
      <w:r w:rsidRPr="001C6ADA">
        <w:rPr>
          <w:rFonts w:ascii="Times New Roman" w:hAnsi="Times New Roman" w:cs="Times New Roman"/>
          <w:sz w:val="28"/>
          <w:szCs w:val="28"/>
        </w:rPr>
        <w:t xml:space="preserve"> инфекционными заболеваниями, имеющие инвалидность 1-2 группы, усугубляемую явлениями инфекционной болезни, при отсутствии совместно проживающих детей и родственников. В дальнейшем в отношении подобных лиц необходимо решать вопрос об установлении над ними патронажа органами социальной опеки.</w:t>
      </w:r>
    </w:p>
    <w:p w:rsidR="007109C5" w:rsidRPr="0065632C" w:rsidRDefault="007109C5" w:rsidP="007109C5">
      <w:pPr>
        <w:pStyle w:val="a7"/>
        <w:shd w:val="clear" w:color="auto" w:fill="FFFFFF"/>
        <w:spacing w:before="150" w:after="150"/>
        <w:ind w:left="150"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ADA">
        <w:rPr>
          <w:rFonts w:ascii="Times New Roman" w:hAnsi="Times New Roman" w:cs="Times New Roman"/>
          <w:sz w:val="28"/>
          <w:szCs w:val="28"/>
        </w:rPr>
        <w:t> </w:t>
      </w:r>
    </w:p>
    <w:p w:rsidR="007109C5" w:rsidRPr="001C6ADA" w:rsidRDefault="007109C5" w:rsidP="007109C5">
      <w:pPr>
        <w:pStyle w:val="a7"/>
        <w:shd w:val="clear" w:color="auto" w:fill="FFFFFF"/>
        <w:spacing w:before="150" w:after="150"/>
        <w:ind w:left="150" w:right="-14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ADA">
        <w:rPr>
          <w:rFonts w:ascii="Times New Roman" w:hAnsi="Times New Roman" w:cs="Times New Roman"/>
          <w:b/>
          <w:sz w:val="28"/>
          <w:szCs w:val="28"/>
        </w:rPr>
        <w:t>Правила госпитализации детей с инфекционными заболеваниями:</w:t>
      </w:r>
    </w:p>
    <w:p w:rsidR="007109C5" w:rsidRPr="001C6ADA" w:rsidRDefault="007109C5" w:rsidP="007109C5">
      <w:pPr>
        <w:pStyle w:val="a7"/>
        <w:shd w:val="clear" w:color="auto" w:fill="FFFFFF"/>
        <w:spacing w:before="150" w:after="150"/>
        <w:ind w:left="150"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ADA">
        <w:rPr>
          <w:rFonts w:ascii="Times New Roman" w:hAnsi="Times New Roman" w:cs="Times New Roman"/>
          <w:sz w:val="28"/>
          <w:szCs w:val="28"/>
        </w:rPr>
        <w:t> </w:t>
      </w:r>
    </w:p>
    <w:p w:rsidR="007109C5" w:rsidRPr="001C6ADA" w:rsidRDefault="007109C5" w:rsidP="007109C5">
      <w:pPr>
        <w:pStyle w:val="a7"/>
        <w:shd w:val="clear" w:color="auto" w:fill="FFFFFF"/>
        <w:spacing w:before="150" w:after="150"/>
        <w:ind w:left="150"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ADA">
        <w:rPr>
          <w:rFonts w:ascii="Times New Roman" w:hAnsi="Times New Roman" w:cs="Times New Roman"/>
          <w:sz w:val="28"/>
          <w:szCs w:val="28"/>
        </w:rPr>
        <w:t>1. При госпитализации детей с инфекционными заболеваниями необходимо соблюдать следующие требования:</w:t>
      </w:r>
    </w:p>
    <w:p w:rsidR="007109C5" w:rsidRPr="001C6ADA" w:rsidRDefault="007109C5" w:rsidP="007109C5">
      <w:pPr>
        <w:pStyle w:val="a7"/>
        <w:shd w:val="clear" w:color="auto" w:fill="FFFFFF"/>
        <w:spacing w:before="150" w:after="150"/>
        <w:ind w:left="150"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Pr="001C6ADA">
        <w:rPr>
          <w:rFonts w:ascii="Times New Roman" w:hAnsi="Times New Roman" w:cs="Times New Roman"/>
          <w:sz w:val="28"/>
          <w:szCs w:val="28"/>
        </w:rPr>
        <w:t>не допускается их совместное нахождение с другими госпитализируемыми детьми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ADA">
        <w:rPr>
          <w:rFonts w:ascii="Times New Roman" w:hAnsi="Times New Roman" w:cs="Times New Roman"/>
          <w:sz w:val="28"/>
          <w:szCs w:val="28"/>
        </w:rPr>
        <w:t>приемном отделении многопрофильного стационара. Инфекционные больные должны быть изолированы в изоляционно-диагностический бокс (или палату) на одну койку;</w:t>
      </w:r>
    </w:p>
    <w:p w:rsidR="007109C5" w:rsidRPr="001C6ADA" w:rsidRDefault="007109C5" w:rsidP="007109C5">
      <w:pPr>
        <w:pStyle w:val="a7"/>
        <w:shd w:val="clear" w:color="auto" w:fill="FFFFFF"/>
        <w:spacing w:before="150" w:after="150"/>
        <w:ind w:left="150"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дети с симптомами гриппа и острой 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спираторной вирусной инфекции </w:t>
      </w:r>
      <w:proofErr w:type="spellStart"/>
      <w:r w:rsidRPr="001C6ADA">
        <w:rPr>
          <w:rFonts w:ascii="Times New Roman" w:hAnsi="Times New Roman" w:cs="Times New Roman"/>
          <w:sz w:val="28"/>
          <w:szCs w:val="28"/>
        </w:rPr>
        <w:t>негриппозной</w:t>
      </w:r>
      <w:proofErr w:type="spellEnd"/>
      <w:r w:rsidRPr="001C6ADA">
        <w:rPr>
          <w:rFonts w:ascii="Times New Roman" w:hAnsi="Times New Roman" w:cs="Times New Roman"/>
          <w:sz w:val="28"/>
          <w:szCs w:val="28"/>
        </w:rPr>
        <w:t xml:space="preserve"> этиологии должны обеспечиваться средствами защиты органов дыхания.</w:t>
      </w:r>
    </w:p>
    <w:p w:rsidR="007109C5" w:rsidRPr="001C6ADA" w:rsidRDefault="007109C5" w:rsidP="007109C5">
      <w:pPr>
        <w:pStyle w:val="a7"/>
        <w:shd w:val="clear" w:color="auto" w:fill="FFFFFF"/>
        <w:spacing w:before="150" w:after="150"/>
        <w:ind w:left="150"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09C5" w:rsidRPr="001C6ADA" w:rsidRDefault="007109C5" w:rsidP="007109C5">
      <w:pPr>
        <w:pStyle w:val="a7"/>
        <w:shd w:val="clear" w:color="auto" w:fill="FFFFFF"/>
        <w:spacing w:before="150" w:after="150"/>
        <w:ind w:left="150"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ADA">
        <w:rPr>
          <w:rFonts w:ascii="Times New Roman" w:hAnsi="Times New Roman" w:cs="Times New Roman"/>
          <w:sz w:val="28"/>
          <w:szCs w:val="28"/>
        </w:rPr>
        <w:t>2. При приеме больных детей в инфекционную больницу должны соблюдаться следующие требования:</w:t>
      </w:r>
    </w:p>
    <w:p w:rsidR="007109C5" w:rsidRPr="001C6ADA" w:rsidRDefault="007109C5" w:rsidP="007109C5">
      <w:pPr>
        <w:pStyle w:val="a7"/>
        <w:shd w:val="clear" w:color="auto" w:fill="FFFFFF"/>
        <w:spacing w:before="150" w:after="150"/>
        <w:ind w:left="150"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1C6ADA">
        <w:rPr>
          <w:rFonts w:ascii="Times New Roman" w:hAnsi="Times New Roman" w:cs="Times New Roman"/>
          <w:sz w:val="28"/>
          <w:szCs w:val="28"/>
        </w:rPr>
        <w:t xml:space="preserve"> поточность движения поступающих в инфекционную больницу больных должна быть направлена от приемно-смотрового бокса приемного отделения к профильным лечебным отделениям;</w:t>
      </w:r>
    </w:p>
    <w:p w:rsidR="007109C5" w:rsidRPr="001C6ADA" w:rsidRDefault="007109C5" w:rsidP="007109C5">
      <w:pPr>
        <w:pStyle w:val="a7"/>
        <w:shd w:val="clear" w:color="auto" w:fill="FFFFFF"/>
        <w:spacing w:before="150" w:after="150"/>
        <w:ind w:left="150"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1C6ADA">
        <w:rPr>
          <w:rFonts w:ascii="Times New Roman" w:hAnsi="Times New Roman" w:cs="Times New Roman"/>
          <w:sz w:val="28"/>
          <w:szCs w:val="28"/>
        </w:rPr>
        <w:t xml:space="preserve"> прием детей с инфекционной патологией должен проводиться строго индивидуально. Одновременное ожидание двух или более больных детей в одном помещении не допускается;</w:t>
      </w:r>
    </w:p>
    <w:p w:rsidR="007109C5" w:rsidRPr="001C6ADA" w:rsidRDefault="007109C5" w:rsidP="007109C5">
      <w:pPr>
        <w:pStyle w:val="a7"/>
        <w:shd w:val="clear" w:color="auto" w:fill="FFFFFF"/>
        <w:spacing w:before="150" w:after="150"/>
        <w:ind w:left="150"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1C6ADA">
        <w:rPr>
          <w:rFonts w:ascii="Times New Roman" w:hAnsi="Times New Roman" w:cs="Times New Roman"/>
          <w:sz w:val="28"/>
          <w:szCs w:val="28"/>
        </w:rPr>
        <w:t>больные, нуждающиеся в оказании реанимационных мероприятий, могут быть госпитализированы в отделение реанимации, минуя приемное отделение инфекционной больницы;</w:t>
      </w:r>
    </w:p>
    <w:p w:rsidR="007109C5" w:rsidRPr="001C6ADA" w:rsidRDefault="007109C5" w:rsidP="007109C5">
      <w:pPr>
        <w:pStyle w:val="a7"/>
        <w:shd w:val="clear" w:color="auto" w:fill="FFFFFF"/>
        <w:spacing w:before="150" w:after="150"/>
        <w:ind w:left="150"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1C6ADA">
        <w:rPr>
          <w:rFonts w:ascii="Times New Roman" w:hAnsi="Times New Roman" w:cs="Times New Roman"/>
          <w:sz w:val="28"/>
          <w:szCs w:val="28"/>
        </w:rPr>
        <w:t>госпитализация детей с инфекционной патологией и контактных должна проводиться в боксы профильных отделений инфекционной больницы в соответствии с выявленными у них нозологическими формами инфекционных заболеваний;</w:t>
      </w:r>
    </w:p>
    <w:p w:rsidR="007109C5" w:rsidRPr="001C6ADA" w:rsidRDefault="007109C5" w:rsidP="007109C5">
      <w:pPr>
        <w:pStyle w:val="a7"/>
        <w:shd w:val="clear" w:color="auto" w:fill="FFFFFF"/>
        <w:spacing w:before="150" w:after="150"/>
        <w:ind w:left="150"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1C6ADA">
        <w:rPr>
          <w:rFonts w:ascii="Times New Roman" w:hAnsi="Times New Roman" w:cs="Times New Roman"/>
          <w:sz w:val="28"/>
          <w:szCs w:val="28"/>
        </w:rPr>
        <w:t xml:space="preserve"> в сомнительных случаях дети с инфекционной патологией должны направляться в </w:t>
      </w:r>
      <w:proofErr w:type="spellStart"/>
      <w:r w:rsidRPr="001C6ADA">
        <w:rPr>
          <w:rFonts w:ascii="Times New Roman" w:hAnsi="Times New Roman" w:cs="Times New Roman"/>
          <w:sz w:val="28"/>
          <w:szCs w:val="28"/>
        </w:rPr>
        <w:t>боксированное</w:t>
      </w:r>
      <w:proofErr w:type="spellEnd"/>
      <w:r w:rsidRPr="001C6ADA">
        <w:rPr>
          <w:rFonts w:ascii="Times New Roman" w:hAnsi="Times New Roman" w:cs="Times New Roman"/>
          <w:sz w:val="28"/>
          <w:szCs w:val="28"/>
        </w:rPr>
        <w:t xml:space="preserve"> диагностическое отделение инфекционной больницы до уточнения диагноза.</w:t>
      </w:r>
    </w:p>
    <w:p w:rsidR="007109C5" w:rsidRPr="001C6ADA" w:rsidRDefault="007109C5" w:rsidP="007109C5">
      <w:pPr>
        <w:pStyle w:val="a7"/>
        <w:shd w:val="clear" w:color="auto" w:fill="FFFFFF"/>
        <w:spacing w:before="150" w:after="150"/>
        <w:ind w:left="150"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09C5" w:rsidRPr="001C6ADA" w:rsidRDefault="007109C5" w:rsidP="007109C5">
      <w:pPr>
        <w:pStyle w:val="a7"/>
        <w:shd w:val="clear" w:color="auto" w:fill="FFFFFF"/>
        <w:spacing w:before="150" w:after="150"/>
        <w:ind w:left="150"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AD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C6ADA">
        <w:rPr>
          <w:rFonts w:ascii="Times New Roman" w:hAnsi="Times New Roman" w:cs="Times New Roman"/>
          <w:sz w:val="28"/>
          <w:szCs w:val="28"/>
        </w:rPr>
        <w:t>Боксированные</w:t>
      </w:r>
      <w:proofErr w:type="spellEnd"/>
      <w:r w:rsidRPr="001C6ADA">
        <w:rPr>
          <w:rFonts w:ascii="Times New Roman" w:hAnsi="Times New Roman" w:cs="Times New Roman"/>
          <w:sz w:val="28"/>
          <w:szCs w:val="28"/>
        </w:rPr>
        <w:t xml:space="preserve"> помещения для детей с инфекционными заболеваниями должны:</w:t>
      </w:r>
    </w:p>
    <w:p w:rsidR="007109C5" w:rsidRPr="001C6ADA" w:rsidRDefault="007109C5" w:rsidP="007109C5">
      <w:pPr>
        <w:pStyle w:val="a7"/>
        <w:shd w:val="clear" w:color="auto" w:fill="FFFFFF"/>
        <w:spacing w:before="150" w:after="150"/>
        <w:ind w:left="150"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1C6ADA">
        <w:rPr>
          <w:rFonts w:ascii="Times New Roman" w:hAnsi="Times New Roman" w:cs="Times New Roman"/>
          <w:sz w:val="28"/>
          <w:szCs w:val="28"/>
        </w:rPr>
        <w:t xml:space="preserve"> освобождаться от выписанных больных и заполняться госпитализируемыми по возможности одномоментно;</w:t>
      </w:r>
    </w:p>
    <w:p w:rsidR="007109C5" w:rsidRPr="001C6ADA" w:rsidRDefault="007109C5" w:rsidP="007109C5">
      <w:pPr>
        <w:pStyle w:val="a7"/>
        <w:shd w:val="clear" w:color="auto" w:fill="FFFFFF"/>
        <w:spacing w:before="150" w:after="150"/>
        <w:ind w:left="150"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1C6ADA">
        <w:rPr>
          <w:rFonts w:ascii="Times New Roman" w:hAnsi="Times New Roman" w:cs="Times New Roman"/>
          <w:sz w:val="28"/>
          <w:szCs w:val="28"/>
        </w:rPr>
        <w:t>заполняться больными одного профиля, желательно – с одной и той же нозологической формой инфекционного заболевания;</w:t>
      </w:r>
    </w:p>
    <w:p w:rsidR="0059089A" w:rsidRDefault="007109C5" w:rsidP="007109C5">
      <w:pPr>
        <w:pStyle w:val="a7"/>
        <w:shd w:val="clear" w:color="auto" w:fill="FFFFFF"/>
        <w:spacing w:before="150" w:after="150"/>
        <w:ind w:left="150" w:right="-142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1C6ADA">
        <w:rPr>
          <w:rFonts w:ascii="Times New Roman" w:hAnsi="Times New Roman" w:cs="Times New Roman"/>
          <w:sz w:val="28"/>
          <w:szCs w:val="28"/>
        </w:rPr>
        <w:t xml:space="preserve"> размещение в одной палате вновь поступающих инфекционных больных вместе с выздоравл</w:t>
      </w:r>
      <w:r>
        <w:rPr>
          <w:rFonts w:ascii="Times New Roman" w:hAnsi="Times New Roman" w:cs="Times New Roman"/>
          <w:sz w:val="28"/>
          <w:szCs w:val="28"/>
        </w:rPr>
        <w:t>ивающими пациентами запрещается.</w:t>
      </w:r>
      <w:bookmarkStart w:id="1" w:name="Par130"/>
      <w:bookmarkStart w:id="2" w:name="Par88"/>
      <w:bookmarkEnd w:id="1"/>
      <w:bookmarkEnd w:id="2"/>
    </w:p>
    <w:sectPr w:rsidR="0059089A" w:rsidSect="007109C5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3C1" w:rsidRDefault="007343C1" w:rsidP="007109C5">
      <w:pPr>
        <w:spacing w:after="0" w:line="240" w:lineRule="auto"/>
      </w:pPr>
      <w:r>
        <w:separator/>
      </w:r>
    </w:p>
  </w:endnote>
  <w:endnote w:type="continuationSeparator" w:id="0">
    <w:p w:rsidR="007343C1" w:rsidRDefault="007343C1" w:rsidP="0071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3C1" w:rsidRDefault="007343C1" w:rsidP="007109C5">
      <w:pPr>
        <w:spacing w:after="0" w:line="240" w:lineRule="auto"/>
      </w:pPr>
      <w:r>
        <w:separator/>
      </w:r>
    </w:p>
  </w:footnote>
  <w:footnote w:type="continuationSeparator" w:id="0">
    <w:p w:rsidR="007343C1" w:rsidRDefault="007343C1" w:rsidP="0071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317380745"/>
      <w:docPartObj>
        <w:docPartGallery w:val="Page Numbers (Top of Page)"/>
        <w:docPartUnique/>
      </w:docPartObj>
    </w:sdtPr>
    <w:sdtEndPr/>
    <w:sdtContent>
      <w:p w:rsidR="00F86358" w:rsidRPr="00CB13BA" w:rsidRDefault="007343C1">
        <w:pPr>
          <w:pStyle w:val="a3"/>
          <w:jc w:val="center"/>
          <w:rPr>
            <w:rFonts w:ascii="Times New Roman" w:hAnsi="Times New Roman" w:cs="Times New Roman"/>
          </w:rPr>
        </w:pPr>
        <w:r w:rsidRPr="00CB13BA">
          <w:rPr>
            <w:rFonts w:ascii="Times New Roman" w:hAnsi="Times New Roman" w:cs="Times New Roman"/>
          </w:rPr>
          <w:fldChar w:fldCharType="begin"/>
        </w:r>
        <w:r w:rsidRPr="00CB13BA">
          <w:rPr>
            <w:rFonts w:ascii="Times New Roman" w:hAnsi="Times New Roman" w:cs="Times New Roman"/>
          </w:rPr>
          <w:instrText>PAGE   \* MERGEFORMAT</w:instrText>
        </w:r>
        <w:r w:rsidRPr="00CB13BA">
          <w:rPr>
            <w:rFonts w:ascii="Times New Roman" w:hAnsi="Times New Roman" w:cs="Times New Roman"/>
          </w:rPr>
          <w:fldChar w:fldCharType="separate"/>
        </w:r>
        <w:r w:rsidR="007109C5">
          <w:rPr>
            <w:rFonts w:ascii="Times New Roman" w:hAnsi="Times New Roman" w:cs="Times New Roman"/>
            <w:noProof/>
          </w:rPr>
          <w:t>2</w:t>
        </w:r>
        <w:r w:rsidRPr="00CB13BA">
          <w:rPr>
            <w:rFonts w:ascii="Times New Roman" w:hAnsi="Times New Roman" w:cs="Times New Roman"/>
          </w:rPr>
          <w:fldChar w:fldCharType="end"/>
        </w:r>
      </w:p>
      <w:p w:rsidR="00F86358" w:rsidRPr="00CB13BA" w:rsidRDefault="007109C5" w:rsidP="00CB13BA">
        <w:pPr>
          <w:pStyle w:val="a3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Продолжение приложения 1</w:t>
        </w:r>
      </w:p>
    </w:sdtContent>
  </w:sdt>
  <w:p w:rsidR="00F86358" w:rsidRDefault="007343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4705A"/>
    <w:multiLevelType w:val="hybridMultilevel"/>
    <w:tmpl w:val="1CC8ABA2"/>
    <w:lvl w:ilvl="0" w:tplc="56882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C5"/>
    <w:rsid w:val="007109C5"/>
    <w:rsid w:val="007343C1"/>
    <w:rsid w:val="00854452"/>
    <w:rsid w:val="00B4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7ED5C-BA54-4898-B5CC-B2883664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9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9C5"/>
  </w:style>
  <w:style w:type="character" w:styleId="a5">
    <w:name w:val="Hyperlink"/>
    <w:basedOn w:val="a0"/>
    <w:rsid w:val="007109C5"/>
    <w:rPr>
      <w:color w:val="0000FF"/>
      <w:u w:val="single"/>
    </w:rPr>
  </w:style>
  <w:style w:type="character" w:customStyle="1" w:styleId="a6">
    <w:name w:val="Обычный (веб) Знак"/>
    <w:basedOn w:val="a0"/>
    <w:link w:val="a7"/>
    <w:locked/>
    <w:rsid w:val="007109C5"/>
    <w:rPr>
      <w:sz w:val="24"/>
      <w:szCs w:val="24"/>
    </w:rPr>
  </w:style>
  <w:style w:type="paragraph" w:styleId="a7">
    <w:name w:val="Normal (Web)"/>
    <w:basedOn w:val="a"/>
    <w:link w:val="a6"/>
    <w:rsid w:val="007109C5"/>
    <w:pPr>
      <w:spacing w:after="0" w:line="240" w:lineRule="auto"/>
    </w:pPr>
    <w:rPr>
      <w:sz w:val="24"/>
      <w:szCs w:val="24"/>
    </w:rPr>
  </w:style>
  <w:style w:type="paragraph" w:customStyle="1" w:styleId="ConsPlusCell">
    <w:name w:val="ConsPlusCell"/>
    <w:rsid w:val="007109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7109C5"/>
    <w:rPr>
      <w:rFonts w:ascii="Times New Roman" w:hAnsi="Times New Roman" w:cs="Times New Roman" w:hint="default"/>
    </w:rPr>
  </w:style>
  <w:style w:type="paragraph" w:styleId="a8">
    <w:name w:val="footer"/>
    <w:basedOn w:val="a"/>
    <w:link w:val="a9"/>
    <w:uiPriority w:val="99"/>
    <w:unhideWhenUsed/>
    <w:rsid w:val="00710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2017-09-27T09:13:00Z</dcterms:created>
  <dcterms:modified xsi:type="dcterms:W3CDTF">2017-09-27T09:21:00Z</dcterms:modified>
</cp:coreProperties>
</file>