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3F0" w:rsidRPr="00117EAF" w:rsidRDefault="005A43F0" w:rsidP="005A43F0">
      <w:pPr>
        <w:ind w:left="5664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Приложение 14</w:t>
      </w:r>
    </w:p>
    <w:p w:rsidR="005A43F0" w:rsidRPr="00117EAF" w:rsidRDefault="005A43F0" w:rsidP="005A43F0">
      <w:pPr>
        <w:ind w:left="5664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 xml:space="preserve">к приказу Министерства </w:t>
      </w:r>
    </w:p>
    <w:p w:rsidR="005A43F0" w:rsidRPr="00117EAF" w:rsidRDefault="005A43F0" w:rsidP="005A43F0">
      <w:pPr>
        <w:ind w:left="5664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 xml:space="preserve">здравоохранения Донецкой </w:t>
      </w:r>
    </w:p>
    <w:p w:rsidR="005A43F0" w:rsidRPr="00117EAF" w:rsidRDefault="005A43F0" w:rsidP="005A43F0">
      <w:pPr>
        <w:ind w:left="5664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Народной Республики</w:t>
      </w:r>
    </w:p>
    <w:p w:rsidR="005A43F0" w:rsidRPr="00A65658" w:rsidRDefault="00A65658" w:rsidP="005A43F0">
      <w:pPr>
        <w:ind w:left="5664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A65658">
        <w:rPr>
          <w:sz w:val="28"/>
          <w:szCs w:val="28"/>
        </w:rPr>
        <w:t>11.09.2017 № 1624</w:t>
      </w:r>
    </w:p>
    <w:bookmarkEnd w:id="0"/>
    <w:p w:rsidR="005A43F0" w:rsidRPr="00117EAF" w:rsidRDefault="005A43F0" w:rsidP="005A43F0">
      <w:pPr>
        <w:ind w:left="-720"/>
        <w:jc w:val="center"/>
        <w:rPr>
          <w:rFonts w:ascii="Times New Roman" w:hAnsi="Times New Roman"/>
          <w:b/>
          <w:sz w:val="28"/>
          <w:lang w:val="ru-RU"/>
        </w:rPr>
      </w:pPr>
    </w:p>
    <w:p w:rsidR="005A43F0" w:rsidRPr="00117EAF" w:rsidRDefault="005A43F0" w:rsidP="005A43F0">
      <w:pPr>
        <w:ind w:left="-720"/>
        <w:jc w:val="center"/>
        <w:rPr>
          <w:rFonts w:ascii="Times New Roman" w:hAnsi="Times New Roman"/>
          <w:b/>
          <w:sz w:val="28"/>
          <w:lang w:val="ru-RU"/>
        </w:rPr>
      </w:pPr>
      <w:r w:rsidRPr="00117EAF">
        <w:rPr>
          <w:rFonts w:ascii="Times New Roman" w:hAnsi="Times New Roman"/>
          <w:b/>
          <w:sz w:val="28"/>
          <w:lang w:val="ru-RU"/>
        </w:rPr>
        <w:t>Инструкция</w:t>
      </w:r>
    </w:p>
    <w:p w:rsidR="005A43F0" w:rsidRPr="00117EAF" w:rsidRDefault="005A43F0" w:rsidP="005A43F0">
      <w:pPr>
        <w:pStyle w:val="a6"/>
        <w:tabs>
          <w:tab w:val="center" w:pos="0"/>
        </w:tabs>
        <w:spacing w:after="0" w:line="240" w:lineRule="auto"/>
        <w:ind w:left="-720" w:right="0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по заполнению формы первичной учетной документации № 045-1/у</w:t>
      </w:r>
    </w:p>
    <w:p w:rsidR="005A43F0" w:rsidRPr="00117EAF" w:rsidRDefault="005A43F0" w:rsidP="005A43F0">
      <w:pPr>
        <w:pStyle w:val="a6"/>
        <w:tabs>
          <w:tab w:val="center" w:pos="0"/>
        </w:tabs>
        <w:spacing w:after="0" w:line="240" w:lineRule="auto"/>
        <w:ind w:left="-720" w:right="0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 xml:space="preserve">«Талон пациента, получающего психотерапевтическое лечение </w:t>
      </w:r>
    </w:p>
    <w:p w:rsidR="005A43F0" w:rsidRPr="00117EAF" w:rsidRDefault="005A43F0" w:rsidP="005A43F0">
      <w:pPr>
        <w:pStyle w:val="a6"/>
        <w:tabs>
          <w:tab w:val="center" w:pos="0"/>
        </w:tabs>
        <w:spacing w:after="0" w:line="240" w:lineRule="auto"/>
        <w:ind w:left="-720" w:right="0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у врача-психотерапевта»</w:t>
      </w:r>
    </w:p>
    <w:p w:rsidR="005A43F0" w:rsidRPr="00117EAF" w:rsidRDefault="005A43F0" w:rsidP="005A43F0">
      <w:pPr>
        <w:pStyle w:val="a6"/>
        <w:tabs>
          <w:tab w:val="center" w:pos="0"/>
        </w:tabs>
        <w:spacing w:after="0" w:line="240" w:lineRule="auto"/>
        <w:ind w:left="0" w:right="0"/>
        <w:rPr>
          <w:rFonts w:ascii="Times New Roman" w:hAnsi="Times New Roman"/>
          <w:sz w:val="28"/>
          <w:szCs w:val="28"/>
          <w:lang w:val="ru-RU"/>
        </w:rPr>
      </w:pP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1.</w:t>
      </w:r>
      <w:r w:rsidRPr="00117EAF">
        <w:rPr>
          <w:rFonts w:ascii="Times New Roman" w:hAnsi="Times New Roman"/>
          <w:sz w:val="28"/>
          <w:szCs w:val="28"/>
        </w:rPr>
        <w:t> </w:t>
      </w:r>
      <w:r w:rsidRPr="00117EAF">
        <w:rPr>
          <w:rFonts w:ascii="Times New Roman" w:hAnsi="Times New Roman"/>
          <w:sz w:val="28"/>
          <w:szCs w:val="28"/>
          <w:lang w:val="ru-RU"/>
        </w:rPr>
        <w:t>Настоящая инструкция определяет порядок заполнения формы первичной учетной документации № 045-1/у «Талон пациента, получающего психотерапевтическое лечение у врача-психотерапевта» (далее – форма                № 045-1/у).</w:t>
      </w: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2.</w:t>
      </w:r>
      <w:r w:rsidRPr="00117EAF">
        <w:rPr>
          <w:rFonts w:ascii="Times New Roman" w:hAnsi="Times New Roman"/>
          <w:sz w:val="28"/>
          <w:szCs w:val="28"/>
        </w:rPr>
        <w:t> </w:t>
      </w:r>
      <w:r w:rsidRPr="00117EAF">
        <w:rPr>
          <w:rFonts w:ascii="Times New Roman" w:hAnsi="Times New Roman"/>
          <w:sz w:val="28"/>
          <w:szCs w:val="28"/>
          <w:lang w:val="ru-RU"/>
        </w:rPr>
        <w:t>Форма № 045-1/у ведется во всех учреждениях здравоохранения, которые имеют в своем составе психотерапевтические отделения (кабинеты), а в штате –врачей-психотерапевтов.</w:t>
      </w: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lang w:val="ru-RU"/>
        </w:rPr>
      </w:pP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3.</w:t>
      </w:r>
      <w:r w:rsidRPr="00117EAF">
        <w:rPr>
          <w:rFonts w:ascii="Times New Roman" w:hAnsi="Times New Roman"/>
          <w:sz w:val="28"/>
          <w:szCs w:val="28"/>
        </w:rPr>
        <w:t> </w:t>
      </w:r>
      <w:r w:rsidRPr="00117EAF">
        <w:rPr>
          <w:rFonts w:ascii="Times New Roman" w:hAnsi="Times New Roman"/>
          <w:sz w:val="28"/>
          <w:szCs w:val="28"/>
          <w:lang w:val="ru-RU"/>
        </w:rPr>
        <w:t>Форма № 045-1/у заполняется врачом-психотерапевтом в процессе проведения психотерапевтического лечения. После окончания психотерапевтического лечения сдается для обработки в статистический кабинет.</w:t>
      </w: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4.</w:t>
      </w:r>
      <w:r w:rsidRPr="00117EAF">
        <w:rPr>
          <w:rFonts w:ascii="Times New Roman" w:hAnsi="Times New Roman"/>
          <w:sz w:val="28"/>
          <w:szCs w:val="28"/>
        </w:rPr>
        <w:t> </w:t>
      </w:r>
      <w:r w:rsidRPr="00117EAF">
        <w:rPr>
          <w:rFonts w:ascii="Times New Roman" w:hAnsi="Times New Roman"/>
          <w:sz w:val="28"/>
          <w:szCs w:val="28"/>
          <w:lang w:val="ru-RU"/>
        </w:rPr>
        <w:t>Форма № 045-1/у заполняется на каждого пациента, которому проводится психотерапевтическое лечение.</w:t>
      </w: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5.</w:t>
      </w:r>
      <w:r w:rsidRPr="00117EAF">
        <w:rPr>
          <w:rFonts w:ascii="Times New Roman" w:hAnsi="Times New Roman"/>
          <w:sz w:val="28"/>
          <w:szCs w:val="28"/>
        </w:rPr>
        <w:t> </w:t>
      </w:r>
      <w:r w:rsidRPr="00117EAF">
        <w:rPr>
          <w:rFonts w:ascii="Times New Roman" w:hAnsi="Times New Roman"/>
          <w:sz w:val="28"/>
          <w:szCs w:val="28"/>
          <w:lang w:val="ru-RU"/>
        </w:rPr>
        <w:t>На каждого пациента заполняется только одна форма № 045-1/у независимо от вида назначенной психотерапии.</w:t>
      </w: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6.</w:t>
      </w:r>
      <w:r w:rsidRPr="00117EAF">
        <w:rPr>
          <w:rFonts w:ascii="Times New Roman" w:hAnsi="Times New Roman"/>
          <w:sz w:val="28"/>
          <w:szCs w:val="28"/>
        </w:rPr>
        <w:t> </w:t>
      </w:r>
      <w:r w:rsidRPr="00117EAF">
        <w:rPr>
          <w:rFonts w:ascii="Times New Roman" w:hAnsi="Times New Roman"/>
          <w:sz w:val="28"/>
          <w:szCs w:val="28"/>
          <w:lang w:val="ru-RU"/>
        </w:rPr>
        <w:t>На титульном листе формы № 045-1/у указываются: номер медицинской карты стационарного (амбулаторного) пациента, фамилия, имя, отчество пациента, дата рождения, кем направлен пациент (специальность врача), получает психотерапевтическое лечение впервые или повторно, дата начала и окончания психотерапевтического лечения, вид психотерапии, количество проведенных сеансов, место проведения сеанса.</w:t>
      </w: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7.</w:t>
      </w:r>
      <w:r w:rsidRPr="00117EAF">
        <w:rPr>
          <w:rFonts w:ascii="Times New Roman" w:hAnsi="Times New Roman"/>
          <w:sz w:val="28"/>
          <w:szCs w:val="28"/>
        </w:rPr>
        <w:t> </w:t>
      </w:r>
      <w:r w:rsidRPr="00117EAF">
        <w:rPr>
          <w:rFonts w:ascii="Times New Roman" w:hAnsi="Times New Roman"/>
          <w:sz w:val="28"/>
          <w:szCs w:val="28"/>
          <w:lang w:val="ru-RU"/>
        </w:rPr>
        <w:t>В пункте 4 указывается специальность врача, направившего на психотерапевтическое лечение, в пункте 5 – пациент получает психотерапевтическое лечение впервые в жизни или повторно.</w:t>
      </w: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8.</w:t>
      </w:r>
      <w:r w:rsidRPr="00117EAF">
        <w:rPr>
          <w:rFonts w:ascii="Times New Roman" w:hAnsi="Times New Roman"/>
          <w:sz w:val="28"/>
          <w:szCs w:val="28"/>
        </w:rPr>
        <w:t> </w:t>
      </w:r>
      <w:r w:rsidRPr="00117EAF">
        <w:rPr>
          <w:rFonts w:ascii="Times New Roman" w:hAnsi="Times New Roman"/>
          <w:sz w:val="28"/>
          <w:szCs w:val="28"/>
          <w:lang w:val="ru-RU"/>
        </w:rPr>
        <w:t>В пунктах 6 и 7 указывается дата начала и окончания психотерапевтического лечения.</w:t>
      </w: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3F0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9.</w:t>
      </w:r>
      <w:r w:rsidRPr="00117EAF">
        <w:rPr>
          <w:rFonts w:ascii="Times New Roman" w:hAnsi="Times New Roman"/>
          <w:sz w:val="28"/>
          <w:szCs w:val="28"/>
        </w:rPr>
        <w:t> </w:t>
      </w:r>
      <w:r w:rsidRPr="00117EAF">
        <w:rPr>
          <w:rFonts w:ascii="Times New Roman" w:hAnsi="Times New Roman"/>
          <w:sz w:val="28"/>
          <w:szCs w:val="28"/>
          <w:lang w:val="ru-RU"/>
        </w:rPr>
        <w:t>В пункте 8 указывается вид психотерапии, количество проведенных сеансов (пункт 8 заполняется согласно данным страницы 2 формы № 045-</w:t>
      </w:r>
    </w:p>
    <w:p w:rsidR="005A43F0" w:rsidRPr="008833CE" w:rsidRDefault="005A43F0" w:rsidP="005A43F0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8833CE">
        <w:rPr>
          <w:rFonts w:ascii="Times New Roman" w:hAnsi="Times New Roman"/>
          <w:lang w:val="ru-RU"/>
        </w:rPr>
        <w:t>2</w:t>
      </w:r>
    </w:p>
    <w:p w:rsidR="005A43F0" w:rsidRPr="00117EAF" w:rsidRDefault="005A43F0" w:rsidP="005A43F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1/у).</w:t>
      </w: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3F0" w:rsidRPr="00117EAF" w:rsidRDefault="005A43F0" w:rsidP="005A43F0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17EAF">
        <w:rPr>
          <w:rFonts w:ascii="Times New Roman" w:hAnsi="Times New Roman"/>
          <w:color w:val="000000"/>
          <w:sz w:val="28"/>
          <w:szCs w:val="28"/>
          <w:lang w:val="ru-RU"/>
        </w:rPr>
        <w:t>10.</w:t>
      </w:r>
      <w:r w:rsidRPr="00117EAF">
        <w:rPr>
          <w:rFonts w:ascii="Times New Roman" w:hAnsi="Times New Roman"/>
          <w:sz w:val="28"/>
          <w:szCs w:val="28"/>
        </w:rPr>
        <w:t> </w:t>
      </w:r>
      <w:r w:rsidRPr="00117EAF">
        <w:rPr>
          <w:rFonts w:ascii="Times New Roman" w:hAnsi="Times New Roman"/>
          <w:color w:val="000000"/>
          <w:sz w:val="28"/>
          <w:szCs w:val="28"/>
          <w:lang w:val="ru-RU"/>
        </w:rPr>
        <w:t>В пункте 9 место проведения сеанса психотерапии.</w:t>
      </w:r>
    </w:p>
    <w:p w:rsidR="005A43F0" w:rsidRPr="00117EAF" w:rsidRDefault="005A43F0" w:rsidP="005A43F0">
      <w:pPr>
        <w:jc w:val="both"/>
        <w:rPr>
          <w:rFonts w:ascii="Times New Roman" w:hAnsi="Times New Roman"/>
          <w:color w:val="000000"/>
          <w:lang w:val="ru-RU"/>
        </w:rPr>
      </w:pPr>
    </w:p>
    <w:p w:rsidR="005A43F0" w:rsidRPr="00117EAF" w:rsidRDefault="005A43F0" w:rsidP="005A43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11.</w:t>
      </w:r>
      <w:r w:rsidRPr="00117EAF">
        <w:rPr>
          <w:rFonts w:ascii="Times New Roman" w:hAnsi="Times New Roman"/>
          <w:sz w:val="28"/>
          <w:szCs w:val="28"/>
        </w:rPr>
        <w:t> </w:t>
      </w:r>
      <w:r w:rsidRPr="00117EAF">
        <w:rPr>
          <w:rFonts w:ascii="Times New Roman" w:hAnsi="Times New Roman"/>
          <w:sz w:val="28"/>
          <w:szCs w:val="28"/>
          <w:lang w:val="ru-RU"/>
        </w:rPr>
        <w:t>Данные, которые содержатся в форме № 045-1/у, являются основанием для заполнения формы отчетности № 10-А «Отчет о работе психотерапевтической службы по оказанию специализированной помощи пациентам за  20___год», таблицы 1.</w:t>
      </w:r>
    </w:p>
    <w:p w:rsidR="005A43F0" w:rsidRPr="00117EAF" w:rsidRDefault="005A43F0" w:rsidP="005A43F0">
      <w:pPr>
        <w:ind w:left="-54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3F0" w:rsidRPr="00117EAF" w:rsidRDefault="005A43F0" w:rsidP="005A43F0">
      <w:pPr>
        <w:ind w:left="-540" w:firstLine="1248"/>
        <w:jc w:val="both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12.</w:t>
      </w:r>
      <w:r w:rsidRPr="00117EAF">
        <w:rPr>
          <w:rFonts w:ascii="Times New Roman" w:hAnsi="Times New Roman"/>
          <w:sz w:val="28"/>
          <w:szCs w:val="28"/>
        </w:rPr>
        <w:t> </w:t>
      </w:r>
      <w:r w:rsidRPr="00117EAF">
        <w:rPr>
          <w:rFonts w:ascii="Times New Roman" w:hAnsi="Times New Roman"/>
          <w:sz w:val="28"/>
          <w:szCs w:val="28"/>
          <w:lang w:val="ru-RU"/>
        </w:rPr>
        <w:t>Форма № 045-1/у подписывается врачом-психотерапевтом.</w:t>
      </w:r>
    </w:p>
    <w:p w:rsidR="005A43F0" w:rsidRPr="00117EAF" w:rsidRDefault="005A43F0" w:rsidP="005A43F0">
      <w:pPr>
        <w:ind w:left="-54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3F0" w:rsidRPr="00117EAF" w:rsidRDefault="005A43F0" w:rsidP="005A43F0">
      <w:pPr>
        <w:ind w:left="-540" w:firstLine="1248"/>
        <w:jc w:val="both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sz w:val="28"/>
          <w:szCs w:val="28"/>
          <w:lang w:val="ru-RU"/>
        </w:rPr>
        <w:t>13.</w:t>
      </w:r>
      <w:r w:rsidRPr="00117EAF">
        <w:rPr>
          <w:rFonts w:ascii="Times New Roman" w:hAnsi="Times New Roman"/>
          <w:sz w:val="28"/>
          <w:szCs w:val="28"/>
        </w:rPr>
        <w:t> </w:t>
      </w:r>
      <w:r w:rsidRPr="00117EAF">
        <w:rPr>
          <w:rFonts w:ascii="Times New Roman" w:hAnsi="Times New Roman"/>
          <w:sz w:val="28"/>
          <w:szCs w:val="28"/>
          <w:lang w:val="ru-RU"/>
        </w:rPr>
        <w:t xml:space="preserve"> В случае ведения формы № </w:t>
      </w:r>
      <w:r w:rsidRPr="00117EAF">
        <w:rPr>
          <w:rFonts w:ascii="Times New Roman" w:hAnsi="Times New Roman"/>
          <w:color w:val="000000"/>
          <w:sz w:val="28"/>
          <w:szCs w:val="28"/>
          <w:lang w:val="ru-RU"/>
        </w:rPr>
        <w:t>045-1/у</w:t>
      </w:r>
      <w:r w:rsidRPr="00117EAF">
        <w:rPr>
          <w:rFonts w:ascii="Times New Roman" w:hAnsi="Times New Roman"/>
          <w:sz w:val="28"/>
          <w:szCs w:val="28"/>
          <w:lang w:val="ru-RU"/>
        </w:rPr>
        <w:t xml:space="preserve"> в электронном формате в нее должна быть включена вся информация, которая содержится в утвержденном бумажном носителе.</w:t>
      </w:r>
    </w:p>
    <w:p w:rsidR="005A43F0" w:rsidRPr="00117EAF" w:rsidRDefault="005A43F0" w:rsidP="005A43F0">
      <w:pPr>
        <w:ind w:left="-54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3F0" w:rsidRPr="007A471C" w:rsidRDefault="005A43F0" w:rsidP="005A43F0">
      <w:pPr>
        <w:ind w:left="-540" w:firstLine="1248"/>
        <w:jc w:val="both"/>
        <w:rPr>
          <w:rFonts w:ascii="Times New Roman" w:hAnsi="Times New Roman"/>
          <w:sz w:val="28"/>
          <w:szCs w:val="28"/>
          <w:lang w:val="ru-RU"/>
        </w:rPr>
      </w:pPr>
      <w:r w:rsidRPr="00117EAF">
        <w:rPr>
          <w:rFonts w:ascii="Times New Roman" w:hAnsi="Times New Roman"/>
          <w:color w:val="000000"/>
          <w:sz w:val="28"/>
          <w:szCs w:val="28"/>
          <w:lang w:val="ru-RU"/>
        </w:rPr>
        <w:t>14. Срок хранения формы № 045-1/у – 1 год после отчетного периода.</w:t>
      </w:r>
    </w:p>
    <w:p w:rsidR="005A43F0" w:rsidRDefault="005A43F0" w:rsidP="005A4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3F0" w:rsidRDefault="005A43F0" w:rsidP="005A4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3F0" w:rsidRPr="00DF4F5A" w:rsidRDefault="005A43F0" w:rsidP="005A4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43F0" w:rsidRPr="00DF4F5A" w:rsidRDefault="005A43F0" w:rsidP="005A43F0">
      <w:pPr>
        <w:jc w:val="both"/>
        <w:rPr>
          <w:sz w:val="28"/>
          <w:szCs w:val="28"/>
          <w:lang w:val="ru-RU"/>
        </w:rPr>
      </w:pPr>
      <w:r w:rsidRPr="00DF4F5A">
        <w:rPr>
          <w:sz w:val="28"/>
          <w:szCs w:val="28"/>
          <w:lang w:val="ru-RU"/>
        </w:rPr>
        <w:t>И.о. директора департамента</w:t>
      </w:r>
    </w:p>
    <w:p w:rsidR="005A43F0" w:rsidRPr="00DF4F5A" w:rsidRDefault="005A43F0" w:rsidP="005A43F0">
      <w:pPr>
        <w:jc w:val="both"/>
        <w:rPr>
          <w:sz w:val="28"/>
          <w:szCs w:val="28"/>
          <w:lang w:val="ru-RU"/>
        </w:rPr>
      </w:pPr>
      <w:r w:rsidRPr="00DF4F5A">
        <w:rPr>
          <w:sz w:val="28"/>
          <w:szCs w:val="28"/>
          <w:lang w:val="ru-RU"/>
        </w:rPr>
        <w:t>организации оказания медицинской</w:t>
      </w:r>
      <w:r w:rsidRPr="00DF4F5A">
        <w:rPr>
          <w:sz w:val="28"/>
          <w:szCs w:val="28"/>
          <w:lang w:val="ru-RU"/>
        </w:rPr>
        <w:tab/>
      </w:r>
      <w:r w:rsidRPr="00DF4F5A">
        <w:rPr>
          <w:sz w:val="28"/>
          <w:szCs w:val="28"/>
          <w:lang w:val="ru-RU"/>
        </w:rPr>
        <w:tab/>
      </w:r>
      <w:r w:rsidRPr="00DF4F5A">
        <w:rPr>
          <w:sz w:val="28"/>
          <w:szCs w:val="28"/>
          <w:lang w:val="ru-RU"/>
        </w:rPr>
        <w:tab/>
      </w:r>
      <w:r w:rsidRPr="00DF4F5A">
        <w:rPr>
          <w:sz w:val="28"/>
          <w:szCs w:val="28"/>
          <w:lang w:val="ru-RU"/>
        </w:rPr>
        <w:tab/>
        <w:t>Е.А. Окунева</w:t>
      </w:r>
    </w:p>
    <w:p w:rsidR="005A43F0" w:rsidRPr="00DF4F5A" w:rsidRDefault="005A43F0" w:rsidP="005A43F0">
      <w:pPr>
        <w:jc w:val="both"/>
        <w:rPr>
          <w:sz w:val="28"/>
          <w:szCs w:val="28"/>
          <w:lang w:val="ru-RU"/>
        </w:rPr>
      </w:pPr>
      <w:r w:rsidRPr="00DF4F5A">
        <w:rPr>
          <w:sz w:val="28"/>
          <w:szCs w:val="28"/>
          <w:lang w:val="ru-RU"/>
        </w:rPr>
        <w:t>помощи</w:t>
      </w:r>
    </w:p>
    <w:p w:rsidR="005A43F0" w:rsidRPr="00DF4F5A" w:rsidRDefault="005A43F0" w:rsidP="005A4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14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-36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62A6" w:rsidRDefault="006662A6"/>
    <w:sectPr w:rsidR="006662A6" w:rsidSect="00A17ECA">
      <w:headerReference w:type="even" r:id="rId6"/>
      <w:footnotePr>
        <w:pos w:val="beneathText"/>
      </w:footnotePr>
      <w:pgSz w:w="11907" w:h="16840" w:code="9"/>
      <w:pgMar w:top="993" w:right="850" w:bottom="89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65658">
      <w:r>
        <w:separator/>
      </w:r>
    </w:p>
  </w:endnote>
  <w:endnote w:type="continuationSeparator" w:id="0">
    <w:p w:rsidR="00000000" w:rsidRDefault="00A6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65658">
      <w:r>
        <w:separator/>
      </w:r>
    </w:p>
  </w:footnote>
  <w:footnote w:type="continuationSeparator" w:id="0">
    <w:p w:rsidR="00000000" w:rsidRDefault="00A65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456" w:rsidRDefault="005A43F0" w:rsidP="00A216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456" w:rsidRDefault="00A656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7"/>
    <w:rsid w:val="00074A18"/>
    <w:rsid w:val="002D6E9D"/>
    <w:rsid w:val="00387BDF"/>
    <w:rsid w:val="005A43F0"/>
    <w:rsid w:val="006662A6"/>
    <w:rsid w:val="00A65658"/>
    <w:rsid w:val="00A65AA7"/>
    <w:rsid w:val="00B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40EE"/>
  <w15:chartTrackingRefBased/>
  <w15:docId w15:val="{F4612012-E557-4666-86F5-5F1E78AB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3F0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43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3F0"/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styleId="a5">
    <w:name w:val="page number"/>
    <w:basedOn w:val="a0"/>
    <w:rsid w:val="005A43F0"/>
  </w:style>
  <w:style w:type="paragraph" w:customStyle="1" w:styleId="a6">
    <w:name w:val="Çàãîëîâîê"/>
    <w:rsid w:val="005A43F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3</cp:revision>
  <dcterms:created xsi:type="dcterms:W3CDTF">2017-10-02T12:51:00Z</dcterms:created>
  <dcterms:modified xsi:type="dcterms:W3CDTF">2017-10-02T13:56:00Z</dcterms:modified>
</cp:coreProperties>
</file>