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C1" w:rsidRPr="00C65840" w:rsidRDefault="00DF67C1" w:rsidP="008305BD">
      <w:pPr>
        <w:ind w:left="5580"/>
        <w:jc w:val="both"/>
      </w:pPr>
      <w:r w:rsidRPr="00C65840">
        <w:t xml:space="preserve">    </w:t>
      </w:r>
      <w:r>
        <w:t xml:space="preserve">  Приложение 2</w:t>
      </w:r>
      <w:r w:rsidRPr="00C65840">
        <w:t xml:space="preserve"> </w:t>
      </w:r>
    </w:p>
    <w:p w:rsidR="00DF67C1" w:rsidRDefault="00957896" w:rsidP="00957896">
      <w:pPr>
        <w:tabs>
          <w:tab w:val="left" w:pos="5812"/>
        </w:tabs>
        <w:ind w:left="5954"/>
        <w:jc w:val="both"/>
      </w:pPr>
      <w:proofErr w:type="gramStart"/>
      <w:r>
        <w:t>к</w:t>
      </w:r>
      <w:proofErr w:type="gramEnd"/>
      <w:r>
        <w:t xml:space="preserve"> Временной инструкции по оформлению и рассмотрению органами Государственной санитарно-эпидемиологической службы Донецкой Народной Республики материалов об административных правонарушениях</w:t>
      </w:r>
      <w:r w:rsidR="00B6608C">
        <w:t xml:space="preserve"> (пункт 3.5</w:t>
      </w:r>
      <w:r w:rsidR="00DF67C1" w:rsidRPr="00C65840">
        <w:t>.)</w:t>
      </w:r>
    </w:p>
    <w:p w:rsidR="00DF67C1" w:rsidRPr="00C65840" w:rsidRDefault="00DF67C1" w:rsidP="008305BD">
      <w:pPr>
        <w:ind w:left="5580"/>
        <w:jc w:val="both"/>
      </w:pPr>
    </w:p>
    <w:p w:rsidR="00DF67C1" w:rsidRDefault="00DF67C1" w:rsidP="008305BD">
      <w:pPr>
        <w:tabs>
          <w:tab w:val="left" w:pos="1440"/>
        </w:tabs>
        <w:jc w:val="center"/>
        <w:rPr>
          <w:b/>
          <w:bCs/>
        </w:rPr>
      </w:pPr>
      <w:r>
        <w:rPr>
          <w:b/>
          <w:bCs/>
        </w:rPr>
        <w:t xml:space="preserve">Государственная санитарно-эпидемиологическая служба </w:t>
      </w:r>
    </w:p>
    <w:p w:rsidR="00DF67C1" w:rsidRDefault="00DF67C1" w:rsidP="008305BD">
      <w:pPr>
        <w:tabs>
          <w:tab w:val="left" w:pos="1440"/>
        </w:tabs>
        <w:jc w:val="center"/>
        <w:rPr>
          <w:b/>
          <w:bCs/>
        </w:rPr>
      </w:pPr>
      <w:r>
        <w:rPr>
          <w:b/>
          <w:bCs/>
        </w:rPr>
        <w:t>Министерства здравоохранения Донецкой Народной Республики</w:t>
      </w:r>
    </w:p>
    <w:p w:rsidR="00DF67C1" w:rsidRDefault="00DF67C1" w:rsidP="008305BD">
      <w:pPr>
        <w:tabs>
          <w:tab w:val="left" w:pos="1440"/>
        </w:tabs>
        <w:jc w:val="center"/>
        <w:rPr>
          <w:b/>
          <w:bCs/>
        </w:rPr>
      </w:pPr>
    </w:p>
    <w:p w:rsidR="00DF67C1" w:rsidRDefault="00DF67C1" w:rsidP="008305BD">
      <w:pPr>
        <w:tabs>
          <w:tab w:val="left" w:pos="1440"/>
        </w:tabs>
        <w:jc w:val="center"/>
        <w:rPr>
          <w:b/>
          <w:bCs/>
        </w:rPr>
      </w:pPr>
      <w:r>
        <w:rPr>
          <w:b/>
          <w:bCs/>
        </w:rPr>
        <w:t xml:space="preserve">Уведомление </w:t>
      </w:r>
    </w:p>
    <w:p w:rsidR="00DF67C1" w:rsidRDefault="00DF67C1" w:rsidP="008305BD">
      <w:pPr>
        <w:tabs>
          <w:tab w:val="left" w:pos="1440"/>
        </w:tabs>
        <w:jc w:val="center"/>
        <w:rPr>
          <w:b/>
          <w:bCs/>
        </w:rPr>
      </w:pPr>
      <w:proofErr w:type="gramStart"/>
      <w:r>
        <w:rPr>
          <w:b/>
          <w:bCs/>
        </w:rPr>
        <w:t>о</w:t>
      </w:r>
      <w:proofErr w:type="gramEnd"/>
      <w:r>
        <w:rPr>
          <w:b/>
          <w:bCs/>
        </w:rPr>
        <w:t xml:space="preserve"> рассмотрении дела об административном правонарушении</w:t>
      </w:r>
    </w:p>
    <w:p w:rsidR="00DF67C1" w:rsidRPr="00C65840" w:rsidRDefault="00DF67C1" w:rsidP="008305BD">
      <w:pPr>
        <w:tabs>
          <w:tab w:val="left" w:pos="1440"/>
        </w:tabs>
        <w:jc w:val="both"/>
        <w:rPr>
          <w:bCs/>
        </w:rPr>
      </w:pPr>
      <w:r>
        <w:rPr>
          <w:bCs/>
        </w:rPr>
        <w:t>___</w:t>
      </w:r>
      <w:r w:rsidRPr="00C65840">
        <w:rPr>
          <w:bCs/>
        </w:rPr>
        <w:t>________________________________________________</w:t>
      </w:r>
      <w:r>
        <w:rPr>
          <w:bCs/>
        </w:rPr>
        <w:t>__________________________</w:t>
      </w:r>
    </w:p>
    <w:p w:rsidR="00DF67C1" w:rsidRDefault="00DF67C1" w:rsidP="008305BD">
      <w:pPr>
        <w:tabs>
          <w:tab w:val="left" w:pos="1440"/>
        </w:tabs>
        <w:jc w:val="center"/>
        <w:rPr>
          <w:b/>
          <w:bCs/>
        </w:rPr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>должность</w:t>
      </w:r>
      <w:proofErr w:type="gramEnd"/>
      <w:r>
        <w:rPr>
          <w:vertAlign w:val="superscript"/>
        </w:rPr>
        <w:t xml:space="preserve"> лица Государственной санитарно-эпидемиологической службы)</w:t>
      </w:r>
    </w:p>
    <w:p w:rsidR="00DF67C1" w:rsidRDefault="00DF67C1" w:rsidP="008305BD">
      <w:pPr>
        <w:tabs>
          <w:tab w:val="left" w:pos="1440"/>
        </w:tabs>
        <w:jc w:val="both"/>
      </w:pPr>
      <w:proofErr w:type="gramStart"/>
      <w:r>
        <w:t>от</w:t>
      </w:r>
      <w:proofErr w:type="gramEnd"/>
      <w:r>
        <w:t xml:space="preserve"> «___» ______________20___г. </w:t>
      </w:r>
      <w:r>
        <w:tab/>
      </w:r>
      <w:r>
        <w:tab/>
      </w:r>
      <w:r>
        <w:tab/>
      </w:r>
      <w:r>
        <w:tab/>
        <w:t xml:space="preserve">                      №_________________</w:t>
      </w:r>
    </w:p>
    <w:p w:rsidR="00DF67C1" w:rsidRDefault="00DF67C1" w:rsidP="008305BD">
      <w:pPr>
        <w:tabs>
          <w:tab w:val="left" w:pos="1440"/>
        </w:tabs>
        <w:jc w:val="both"/>
      </w:pPr>
    </w:p>
    <w:p w:rsidR="00DF67C1" w:rsidRDefault="00DF67C1" w:rsidP="00845F36">
      <w:pPr>
        <w:tabs>
          <w:tab w:val="left" w:pos="720"/>
        </w:tabs>
        <w:jc w:val="both"/>
      </w:pPr>
      <w:r>
        <w:t>Сообщаю, что в соответствии со ст. ст. 268,</w:t>
      </w:r>
      <w:r w:rsidR="00957896">
        <w:t xml:space="preserve"> </w:t>
      </w:r>
      <w:r>
        <w:t>276,</w:t>
      </w:r>
      <w:r w:rsidR="00957896">
        <w:t xml:space="preserve"> </w:t>
      </w:r>
      <w:r>
        <w:t xml:space="preserve">278 </w:t>
      </w:r>
      <w:proofErr w:type="spellStart"/>
      <w:r>
        <w:t>КУоАП</w:t>
      </w:r>
      <w:proofErr w:type="spellEnd"/>
      <w:r>
        <w:t>, на основании Протокола об административном правонарушении, составленно</w:t>
      </w:r>
      <w:r w:rsidR="00957896">
        <w:t>го</w:t>
      </w:r>
      <w:r>
        <w:t xml:space="preserve"> ________________________________</w:t>
      </w:r>
    </w:p>
    <w:p w:rsidR="00DF67C1" w:rsidRDefault="00DF67C1" w:rsidP="00845F36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:rsidR="00DF67C1" w:rsidRDefault="00957896" w:rsidP="00845F36">
      <w:pPr>
        <w:tabs>
          <w:tab w:val="left" w:pos="720"/>
        </w:tabs>
        <w:jc w:val="center"/>
        <w:rPr>
          <w:vertAlign w:val="superscript"/>
        </w:rPr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>должность</w:t>
      </w:r>
      <w:proofErr w:type="gramEnd"/>
      <w:r>
        <w:rPr>
          <w:vertAlign w:val="superscript"/>
        </w:rPr>
        <w:t xml:space="preserve"> лица Г</w:t>
      </w:r>
      <w:r w:rsidR="00DF67C1">
        <w:rPr>
          <w:vertAlign w:val="superscript"/>
        </w:rPr>
        <w:t>осударственной санитарно-эпидемиологической службы, фамилия, имя, отчество)</w:t>
      </w:r>
    </w:p>
    <w:p w:rsidR="00DF67C1" w:rsidRDefault="00DF67C1" w:rsidP="00845F36">
      <w:pPr>
        <w:tabs>
          <w:tab w:val="left" w:pos="720"/>
        </w:tabs>
        <w:jc w:val="both"/>
      </w:pPr>
      <w:proofErr w:type="gramStart"/>
      <w:r>
        <w:t>от</w:t>
      </w:r>
      <w:proofErr w:type="gramEnd"/>
      <w:r>
        <w:t xml:space="preserve"> «___» ______________20___г., рассмотрение дела о ______________________________</w:t>
      </w:r>
    </w:p>
    <w:p w:rsidR="00DF67C1" w:rsidRDefault="00DF67C1" w:rsidP="00845F36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(</w:t>
      </w:r>
      <w:proofErr w:type="gramStart"/>
      <w:r>
        <w:rPr>
          <w:vertAlign w:val="superscript"/>
        </w:rPr>
        <w:t>изложение</w:t>
      </w:r>
      <w:proofErr w:type="gramEnd"/>
      <w:r>
        <w:rPr>
          <w:vertAlign w:val="superscript"/>
        </w:rPr>
        <w:t xml:space="preserve"> обстоятельств правонарушения)</w:t>
      </w:r>
    </w:p>
    <w:p w:rsidR="00DF67C1" w:rsidRDefault="00DF67C1" w:rsidP="00845F36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:rsidR="00DF67C1" w:rsidRDefault="00DF67C1" w:rsidP="00845F36">
      <w:pPr>
        <w:tabs>
          <w:tab w:val="left" w:pos="720"/>
        </w:tabs>
        <w:jc w:val="both"/>
      </w:pPr>
      <w:proofErr w:type="gramStart"/>
      <w:r>
        <w:t>состоится</w:t>
      </w:r>
      <w:proofErr w:type="gramEnd"/>
      <w:r>
        <w:t xml:space="preserve"> «___» _______________20 ___г. в ______часов </w:t>
      </w:r>
    </w:p>
    <w:p w:rsidR="00DF67C1" w:rsidRDefault="00DF67C1" w:rsidP="00845F36">
      <w:pPr>
        <w:tabs>
          <w:tab w:val="left" w:pos="720"/>
        </w:tabs>
        <w:jc w:val="both"/>
      </w:pPr>
      <w:proofErr w:type="gramStart"/>
      <w:r>
        <w:t>по</w:t>
      </w:r>
      <w:proofErr w:type="gramEnd"/>
      <w:r>
        <w:t xml:space="preserve"> адресу:_____________________________________________________________________</w:t>
      </w:r>
    </w:p>
    <w:p w:rsidR="00DF67C1" w:rsidRDefault="00DF67C1" w:rsidP="00845F36">
      <w:pPr>
        <w:tabs>
          <w:tab w:val="left" w:pos="720"/>
        </w:tabs>
        <w:jc w:val="both"/>
      </w:pPr>
    </w:p>
    <w:p w:rsidR="00DF67C1" w:rsidRDefault="00DF67C1" w:rsidP="00845F36">
      <w:pPr>
        <w:tabs>
          <w:tab w:val="left" w:pos="720"/>
        </w:tabs>
        <w:jc w:val="both"/>
      </w:pPr>
      <w:r>
        <w:t>Прошу _______________________________________________________________________</w:t>
      </w:r>
    </w:p>
    <w:p w:rsidR="00DF67C1" w:rsidRDefault="00DF67C1" w:rsidP="00845F36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</w:t>
      </w:r>
      <w:proofErr w:type="gramStart"/>
      <w:r>
        <w:rPr>
          <w:vertAlign w:val="superscript"/>
        </w:rPr>
        <w:t>фамилия</w:t>
      </w:r>
      <w:proofErr w:type="gramEnd"/>
      <w:r>
        <w:rPr>
          <w:vertAlign w:val="superscript"/>
        </w:rPr>
        <w:t>, имя, отчество лица, которое вызывается)</w:t>
      </w:r>
    </w:p>
    <w:p w:rsidR="00DF67C1" w:rsidRDefault="00DF67C1" w:rsidP="00845F36">
      <w:pPr>
        <w:tabs>
          <w:tab w:val="left" w:pos="720"/>
        </w:tabs>
        <w:jc w:val="both"/>
      </w:pPr>
      <w:proofErr w:type="gramStart"/>
      <w:r>
        <w:t>явиться</w:t>
      </w:r>
      <w:proofErr w:type="gramEnd"/>
      <w:r>
        <w:t xml:space="preserve"> на рассмотрение дела в качестве</w:t>
      </w:r>
      <w:bookmarkStart w:id="0" w:name="_GoBack"/>
      <w:bookmarkEnd w:id="0"/>
      <w:r>
        <w:t xml:space="preserve"> _____________________________________________________________________________</w:t>
      </w:r>
    </w:p>
    <w:p w:rsidR="00DF67C1" w:rsidRDefault="00DF67C1" w:rsidP="00845F36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ab/>
        <w:t xml:space="preserve">          (</w:t>
      </w:r>
      <w:proofErr w:type="gramStart"/>
      <w:r>
        <w:rPr>
          <w:vertAlign w:val="superscript"/>
        </w:rPr>
        <w:t>привлекаемый</w:t>
      </w:r>
      <w:proofErr w:type="gramEnd"/>
      <w:r>
        <w:rPr>
          <w:vertAlign w:val="superscript"/>
        </w:rPr>
        <w:t xml:space="preserve"> к ответственности, представитель, потерпевший, свидетель, эксперт, переводчик)</w:t>
      </w:r>
    </w:p>
    <w:p w:rsidR="00DF67C1" w:rsidRDefault="00DF67C1" w:rsidP="008305BD">
      <w:pPr>
        <w:tabs>
          <w:tab w:val="left" w:pos="720"/>
        </w:tabs>
        <w:jc w:val="both"/>
      </w:pPr>
      <w:r>
        <w:tab/>
        <w:t>В случае Вашей неявки, при наличии данных о своевременном уведомлении о месте и времени рассмотрения дела, и если от Вас не поступило ходатайство об отложении рассмотрения дела, дело рассматривается без Вашего присутствия.</w:t>
      </w:r>
    </w:p>
    <w:p w:rsidR="00DF67C1" w:rsidRDefault="00DF67C1" w:rsidP="008305BD">
      <w:pPr>
        <w:tabs>
          <w:tab w:val="left" w:pos="720"/>
        </w:tabs>
        <w:jc w:val="both"/>
      </w:pPr>
    </w:p>
    <w:p w:rsidR="00DF67C1" w:rsidRDefault="00DF67C1" w:rsidP="008305BD">
      <w:pPr>
        <w:tabs>
          <w:tab w:val="left" w:pos="720"/>
        </w:tabs>
        <w:jc w:val="both"/>
      </w:pPr>
      <w:r>
        <w:t>___________________________________________</w:t>
      </w:r>
      <w:r>
        <w:tab/>
      </w:r>
      <w:r>
        <w:tab/>
        <w:t xml:space="preserve">                   _______________</w:t>
      </w:r>
    </w:p>
    <w:p w:rsidR="00DF67C1" w:rsidRDefault="00DF67C1" w:rsidP="008305BD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>Должность лица Государственной санитарно-эпидемиологической службы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Подпись</w:t>
      </w:r>
    </w:p>
    <w:p w:rsidR="00DF67C1" w:rsidRDefault="00DF67C1" w:rsidP="008305BD">
      <w:pPr>
        <w:tabs>
          <w:tab w:val="left" w:pos="720"/>
        </w:tabs>
        <w:jc w:val="both"/>
        <w:rPr>
          <w:vertAlign w:val="superscript"/>
        </w:rPr>
      </w:pPr>
    </w:p>
    <w:p w:rsidR="00DF67C1" w:rsidRDefault="00DF67C1" w:rsidP="008305BD">
      <w:pPr>
        <w:tabs>
          <w:tab w:val="left" w:pos="720"/>
        </w:tabs>
        <w:jc w:val="both"/>
        <w:rPr>
          <w:vertAlign w:val="superscript"/>
        </w:rPr>
      </w:pPr>
    </w:p>
    <w:p w:rsidR="00DF67C1" w:rsidRDefault="00DF67C1" w:rsidP="008305BD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F67C1" w:rsidRDefault="00DF67C1" w:rsidP="008305BD">
      <w:pPr>
        <w:ind w:left="5580"/>
        <w:jc w:val="both"/>
        <w:rPr>
          <w:sz w:val="28"/>
          <w:szCs w:val="28"/>
        </w:rPr>
      </w:pPr>
    </w:p>
    <w:p w:rsidR="00DF67C1" w:rsidRDefault="00DF67C1" w:rsidP="00A0022B">
      <w:pPr>
        <w:jc w:val="both"/>
        <w:rPr>
          <w:sz w:val="28"/>
          <w:szCs w:val="28"/>
        </w:rPr>
      </w:pPr>
    </w:p>
    <w:p w:rsidR="00DF67C1" w:rsidRDefault="00DF67C1"/>
    <w:sectPr w:rsidR="00DF67C1" w:rsidSect="004D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0"/>
    <w:rsid w:val="001E1973"/>
    <w:rsid w:val="003D28D9"/>
    <w:rsid w:val="00470C17"/>
    <w:rsid w:val="004D0E5F"/>
    <w:rsid w:val="00647927"/>
    <w:rsid w:val="00764BF1"/>
    <w:rsid w:val="008305BD"/>
    <w:rsid w:val="00834FF5"/>
    <w:rsid w:val="00845F36"/>
    <w:rsid w:val="008A7E7C"/>
    <w:rsid w:val="008F738E"/>
    <w:rsid w:val="00957896"/>
    <w:rsid w:val="009B05C7"/>
    <w:rsid w:val="009D5405"/>
    <w:rsid w:val="00A0022B"/>
    <w:rsid w:val="00B6608C"/>
    <w:rsid w:val="00B74082"/>
    <w:rsid w:val="00BB7403"/>
    <w:rsid w:val="00C65840"/>
    <w:rsid w:val="00CC4D84"/>
    <w:rsid w:val="00D65EF0"/>
    <w:rsid w:val="00D90B42"/>
    <w:rsid w:val="00D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ABDAD2-2BC4-41B4-8747-A2D0A964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8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8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12</cp:lastModifiedBy>
  <cp:revision>4</cp:revision>
  <cp:lastPrinted>2017-09-26T06:33:00Z</cp:lastPrinted>
  <dcterms:created xsi:type="dcterms:W3CDTF">2017-09-20T08:20:00Z</dcterms:created>
  <dcterms:modified xsi:type="dcterms:W3CDTF">2017-09-26T06:33:00Z</dcterms:modified>
</cp:coreProperties>
</file>