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6A" w:rsidRPr="0048289A" w:rsidRDefault="0028606A" w:rsidP="002860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15D6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8606A" w:rsidRPr="0048289A" w:rsidRDefault="0028606A" w:rsidP="002860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89A">
        <w:rPr>
          <w:rFonts w:ascii="Times New Roman" w:eastAsia="Times New Roman" w:hAnsi="Times New Roman" w:cs="Times New Roman"/>
          <w:sz w:val="28"/>
          <w:szCs w:val="28"/>
        </w:rPr>
        <w:t>казания 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89A">
        <w:rPr>
          <w:rFonts w:ascii="Times New Roman" w:eastAsia="Times New Roman" w:hAnsi="Times New Roman" w:cs="Times New Roman"/>
          <w:sz w:val="28"/>
          <w:szCs w:val="28"/>
        </w:rPr>
        <w:t>помощи населению по профилю 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8289A">
        <w:rPr>
          <w:rFonts w:ascii="Times New Roman" w:eastAsia="Times New Roman" w:hAnsi="Times New Roman" w:cs="Times New Roman"/>
          <w:sz w:val="28"/>
          <w:szCs w:val="28"/>
        </w:rPr>
        <w:t>евматология»</w:t>
      </w:r>
      <w:r w:rsidR="007D03F3">
        <w:rPr>
          <w:rFonts w:ascii="Times New Roman" w:eastAsia="Times New Roman" w:hAnsi="Times New Roman" w:cs="Times New Roman"/>
          <w:sz w:val="28"/>
          <w:szCs w:val="28"/>
        </w:rPr>
        <w:t xml:space="preserve"> (пункт 11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606A" w:rsidRDefault="0028606A" w:rsidP="0028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7D80" w:rsidRPr="0048289A" w:rsidRDefault="00FA7D80" w:rsidP="0028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80" w:rsidRPr="0048289A" w:rsidRDefault="00300D5D" w:rsidP="00FA7D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30"/>
      <w:bookmarkStart w:id="1" w:name="Par88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</w:t>
      </w:r>
      <w:r w:rsidR="00FA7D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деятельности</w:t>
      </w:r>
    </w:p>
    <w:p w:rsidR="00FA7D80" w:rsidRDefault="00D8747B" w:rsidP="00FA7D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FA7D80" w:rsidRPr="0048289A">
        <w:rPr>
          <w:rFonts w:ascii="Times New Roman" w:eastAsia="Times New Roman" w:hAnsi="Times New Roman" w:cs="Times New Roman"/>
          <w:b/>
          <w:bCs/>
          <w:sz w:val="28"/>
          <w:szCs w:val="28"/>
        </w:rPr>
        <w:t>евматологического</w:t>
      </w:r>
      <w:r w:rsidR="00FA7D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7D80" w:rsidRPr="0048289A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отделения</w:t>
      </w:r>
    </w:p>
    <w:p w:rsidR="00FA7D80" w:rsidRPr="0048289A" w:rsidRDefault="00FA7D80" w:rsidP="00FA7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D80" w:rsidRPr="0048289A" w:rsidRDefault="00FA7D80" w:rsidP="00FA7D80">
      <w:pPr>
        <w:pStyle w:val="aa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Настоящие Правила определяют порядок организации деятельности ревматологического отделения (далее – Отделение), которое является структурным подразделением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УЗ).</w:t>
      </w:r>
      <w:r w:rsidRPr="0048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D80" w:rsidRPr="0048289A" w:rsidRDefault="00FA7D80" w:rsidP="00FA7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9A">
        <w:rPr>
          <w:rFonts w:ascii="Times New Roman" w:hAnsi="Times New Roman" w:cs="Times New Roman"/>
          <w:sz w:val="28"/>
          <w:szCs w:val="28"/>
        </w:rPr>
        <w:t>Отделение организуется для оказания специализированной, в том числе высокотехнологичной, медицинской помощи по профилю «Ревматология» как структурное подразделение УЗ.</w:t>
      </w:r>
    </w:p>
    <w:p w:rsidR="00FA7D80" w:rsidRPr="0048289A" w:rsidRDefault="00FA7D80" w:rsidP="00FA7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3. Отделение возглавляет заведующий, назначаемый на должность и освобождаемый от должности руководителем учреждения здравоохранения, в составе которого создано Отделение.</w:t>
      </w:r>
    </w:p>
    <w:p w:rsidR="00FA7D80" w:rsidRPr="0048289A" w:rsidRDefault="00FA7D80" w:rsidP="00FA7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На должность заведующего Отделением и врача-ревматолога назначается специалист, соответствующий действующим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9A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F3">
        <w:rPr>
          <w:rFonts w:ascii="Times New Roman" w:hAnsi="Times New Roman" w:cs="Times New Roman"/>
          <w:sz w:val="28"/>
          <w:szCs w:val="28"/>
        </w:rPr>
        <w:t xml:space="preserve">по </w:t>
      </w:r>
      <w:r w:rsidR="009E05C8">
        <w:rPr>
          <w:rFonts w:ascii="Times New Roman" w:hAnsi="Times New Roman" w:cs="Times New Roman"/>
          <w:sz w:val="28"/>
          <w:szCs w:val="28"/>
        </w:rPr>
        <w:t xml:space="preserve">специализации </w:t>
      </w:r>
      <w:r w:rsidR="007D03F3">
        <w:rPr>
          <w:rFonts w:ascii="Times New Roman" w:hAnsi="Times New Roman" w:cs="Times New Roman"/>
          <w:sz w:val="28"/>
          <w:szCs w:val="28"/>
        </w:rPr>
        <w:t>«Р</w:t>
      </w:r>
      <w:r w:rsidRPr="0048289A">
        <w:rPr>
          <w:rFonts w:ascii="Times New Roman" w:hAnsi="Times New Roman" w:cs="Times New Roman"/>
          <w:sz w:val="28"/>
          <w:szCs w:val="28"/>
        </w:rPr>
        <w:t>евматология».</w:t>
      </w:r>
    </w:p>
    <w:p w:rsidR="004B5930" w:rsidRDefault="00FA7D80" w:rsidP="00693F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устанавливаются руководителем УЗ, в составе которого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</w:t>
      </w:r>
      <w:r w:rsidR="004B5930">
        <w:rPr>
          <w:rFonts w:ascii="Times New Roman" w:hAnsi="Times New Roman" w:cs="Times New Roman"/>
          <w:sz w:val="28"/>
          <w:szCs w:val="28"/>
        </w:rPr>
        <w:t>атных нормативов:</w:t>
      </w:r>
    </w:p>
    <w:tbl>
      <w:tblPr>
        <w:tblW w:w="0" w:type="auto"/>
        <w:tblInd w:w="-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270"/>
        <w:gridCol w:w="5126"/>
      </w:tblGrid>
      <w:tr w:rsidR="004B5930" w:rsidRPr="004B5930" w:rsidTr="00D20805">
        <w:trPr>
          <w:cantSplit/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F55786" w:rsidRPr="004B5930" w:rsidTr="00D20805">
        <w:trPr>
          <w:cantSplit/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86" w:rsidRPr="004B5930" w:rsidRDefault="00F55786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86" w:rsidRPr="004B5930" w:rsidRDefault="00F55786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86" w:rsidRPr="004B5930" w:rsidRDefault="00F55786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 </w:t>
            </w: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 </w:t>
            </w: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врач-ревматолог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Врач-ревматолог</w:t>
            </w:r>
          </w:p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КФД</w:t>
            </w:r>
          </w:p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УЗД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расчета 1 должность на 15 коек </w:t>
            </w:r>
          </w:p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объема работы</w:t>
            </w:r>
          </w:p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объема работы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круглосуточный  пост</w:t>
            </w:r>
            <w:proofErr w:type="gramEnd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30 коек  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 на</w:t>
            </w:r>
            <w:proofErr w:type="gramEnd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коек соответственно заведующему отделения 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круглосуточный  пост</w:t>
            </w:r>
            <w:proofErr w:type="gramEnd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30 коек  </w:t>
            </w:r>
          </w:p>
        </w:tc>
      </w:tr>
      <w:tr w:rsidR="003816D0" w:rsidRPr="004B5930" w:rsidTr="006D0F04">
        <w:trPr>
          <w:cantSplit/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D0" w:rsidRPr="004B5930" w:rsidRDefault="003816D0" w:rsidP="006D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D0" w:rsidRPr="004B5930" w:rsidRDefault="003816D0" w:rsidP="006D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D0" w:rsidRPr="004B5930" w:rsidRDefault="003816D0" w:rsidP="006D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2034C9" w:rsidRPr="004B5930" w:rsidTr="000F2FD2">
        <w:trPr>
          <w:cantSplit/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9" w:rsidRPr="004B5930" w:rsidRDefault="002034C9" w:rsidP="000F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9" w:rsidRPr="004B5930" w:rsidRDefault="002034C9" w:rsidP="000F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9" w:rsidRPr="004B5930" w:rsidRDefault="002034C9" w:rsidP="000F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1 должность на отделение</w:t>
            </w:r>
          </w:p>
        </w:tc>
      </w:tr>
      <w:tr w:rsidR="004B5930" w:rsidRPr="004B5930" w:rsidTr="008D0C9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медицинская сестра -- уборщица</w:t>
            </w:r>
          </w:p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- буфетчица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должность </w:t>
            </w:r>
            <w:proofErr w:type="gramStart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>на  30</w:t>
            </w:r>
            <w:proofErr w:type="gramEnd"/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коек</w:t>
            </w:r>
          </w:p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должность на 30 коек в смену</w:t>
            </w:r>
          </w:p>
        </w:tc>
      </w:tr>
      <w:tr w:rsidR="004B5930" w:rsidRPr="004B5930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930" w:rsidRPr="004B5930" w:rsidRDefault="004B593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30" w:rsidRPr="004B5930" w:rsidRDefault="004B5930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5930" w:rsidRDefault="004B5930" w:rsidP="004B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30" w:rsidRDefault="00FA7D80" w:rsidP="00FA7D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>5. Оснащение Отделения осуществляется в соответств</w:t>
      </w:r>
      <w:r w:rsidR="00E45838">
        <w:rPr>
          <w:rFonts w:ascii="Times New Roman" w:eastAsia="Times New Roman" w:hAnsi="Times New Roman" w:cs="Times New Roman"/>
          <w:sz w:val="28"/>
          <w:szCs w:val="28"/>
        </w:rPr>
        <w:t>ии с п</w:t>
      </w:r>
      <w:r w:rsidR="00444C8F">
        <w:rPr>
          <w:rFonts w:ascii="Times New Roman" w:eastAsia="Times New Roman" w:hAnsi="Times New Roman" w:cs="Times New Roman"/>
          <w:sz w:val="28"/>
          <w:szCs w:val="28"/>
        </w:rPr>
        <w:t xml:space="preserve">римерным табелем </w:t>
      </w:r>
      <w:r w:rsidR="00E45838">
        <w:rPr>
          <w:rFonts w:ascii="Times New Roman" w:eastAsia="Times New Roman" w:hAnsi="Times New Roman" w:cs="Times New Roman"/>
          <w:sz w:val="28"/>
          <w:szCs w:val="28"/>
        </w:rPr>
        <w:t xml:space="preserve">материально – технического </w:t>
      </w:r>
      <w:r w:rsidR="00444C8F">
        <w:rPr>
          <w:rFonts w:ascii="Times New Roman" w:eastAsia="Times New Roman" w:hAnsi="Times New Roman" w:cs="Times New Roman"/>
          <w:sz w:val="28"/>
          <w:szCs w:val="28"/>
        </w:rPr>
        <w:t>оснащения:</w:t>
      </w:r>
    </w:p>
    <w:tbl>
      <w:tblPr>
        <w:tblW w:w="0" w:type="auto"/>
        <w:tblInd w:w="-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217"/>
        <w:gridCol w:w="2516"/>
      </w:tblGrid>
      <w:tr w:rsidR="00444C8F" w:rsidRPr="00EC3A66" w:rsidTr="00D2080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 оборудования (оснащения)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0AD6" w:rsidRPr="00EC3A66" w:rsidTr="00D2080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AD6" w:rsidRPr="00EC3A66" w:rsidRDefault="00570AD6" w:rsidP="005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AD6" w:rsidRPr="00EC3A66" w:rsidRDefault="00570AD6" w:rsidP="005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AD6" w:rsidRPr="00EC3A66" w:rsidRDefault="00570AD6" w:rsidP="005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 кровать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по числу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коек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Кислородная подводка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 на койку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Противопролежневые</w:t>
            </w:r>
            <w:proofErr w:type="spellEnd"/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 матрасы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требованию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Прикроватный столик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(тумбочка)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по числу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коек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Прикроватная информационная доска (маркерная)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по числу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коек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(каталка) для перевозки больных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Шкафы для хранения медикаментов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не менее 10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манжетой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 на 1 врача</w:t>
            </w:r>
          </w:p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алатную м/с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на 1 врача </w:t>
            </w:r>
          </w:p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 на палатную м/с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 облучатель воздуха, в том числе переносной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Ультразвуковой аппарат для проведения УЗИ суставов, сердца (с </w:t>
            </w:r>
            <w:proofErr w:type="spellStart"/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допплерографи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приставкой)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44C8F" w:rsidRPr="00EC3A66" w:rsidTr="00D20805">
        <w:trPr>
          <w:trHeight w:val="6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66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5C3F71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 w:rsidR="00444C8F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принтер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письменные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4C8F" w:rsidRPr="00EC3A66" w:rsidTr="00D208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Шкафы для хранения медицинской </w:t>
            </w:r>
            <w:r w:rsidR="0098549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8F" w:rsidRPr="00EC3A66" w:rsidRDefault="00444C8F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BB5EFC" w:rsidRDefault="00BB5EFC" w:rsidP="00FA7D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7A7" w:rsidRDefault="005C02FF" w:rsidP="00FD77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В </w:t>
      </w:r>
      <w:r w:rsidR="008C61F2">
        <w:rPr>
          <w:rFonts w:ascii="Times New Roman" w:eastAsia="Times New Roman" w:hAnsi="Times New Roman" w:cs="Times New Roman"/>
          <w:sz w:val="28"/>
          <w:szCs w:val="28"/>
        </w:rPr>
        <w:t>отделении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</w:t>
      </w:r>
      <w:r w:rsidR="00BB5EFC">
        <w:rPr>
          <w:rFonts w:ascii="Times New Roman" w:eastAsia="Times New Roman" w:hAnsi="Times New Roman" w:cs="Times New Roman"/>
          <w:sz w:val="28"/>
          <w:szCs w:val="28"/>
        </w:rPr>
        <w:t>предусматривать процедурный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8C61F2">
        <w:rPr>
          <w:rFonts w:ascii="Times New Roman" w:eastAsia="Times New Roman" w:hAnsi="Times New Roman" w:cs="Times New Roman"/>
          <w:sz w:val="28"/>
          <w:szCs w:val="28"/>
        </w:rPr>
        <w:t xml:space="preserve"> для проведе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8C61F2">
        <w:rPr>
          <w:rFonts w:ascii="Times New Roman" w:eastAsia="Times New Roman" w:hAnsi="Times New Roman" w:cs="Times New Roman"/>
          <w:sz w:val="28"/>
          <w:szCs w:val="28"/>
        </w:rPr>
        <w:t>внутрисуставных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манипуляций</w:t>
      </w:r>
      <w:r w:rsidR="008C61F2">
        <w:rPr>
          <w:rFonts w:ascii="Times New Roman" w:eastAsia="Times New Roman" w:hAnsi="Times New Roman" w:cs="Times New Roman"/>
          <w:sz w:val="28"/>
          <w:szCs w:val="28"/>
        </w:rPr>
        <w:t>, оснащенный в соответствии с примерным табелем оснащения</w:t>
      </w:r>
      <w:r w:rsidR="00693F5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224"/>
        <w:gridCol w:w="2371"/>
      </w:tblGrid>
      <w:tr w:rsidR="00BB5EFC" w:rsidRPr="0048289A" w:rsidTr="00300D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Наименование</w:t>
            </w:r>
            <w:proofErr w:type="spellEnd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</w:t>
            </w: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оборудования</w:t>
            </w:r>
            <w:proofErr w:type="spellEnd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(</w:t>
            </w: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оснащения</w:t>
            </w:r>
            <w:proofErr w:type="spellEnd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)</w:t>
            </w:r>
          </w:p>
          <w:p w:rsidR="00BB5EFC" w:rsidRPr="0048289A" w:rsidRDefault="00BB5EFC" w:rsidP="0092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Количество</w:t>
            </w:r>
            <w:proofErr w:type="spellEnd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 </w:t>
            </w: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штук</w:t>
            </w:r>
            <w:proofErr w:type="spellEnd"/>
          </w:p>
        </w:tc>
      </w:tr>
      <w:bookmarkEnd w:id="2"/>
      <w:tr w:rsidR="00FD77A7" w:rsidRPr="0048289A" w:rsidTr="00300D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A7" w:rsidRPr="00FD77A7" w:rsidRDefault="00FD77A7" w:rsidP="00FD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A7" w:rsidRPr="00FD77A7" w:rsidRDefault="00FD77A7" w:rsidP="00FD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A7" w:rsidRPr="00FD77A7" w:rsidRDefault="00FD77A7" w:rsidP="00FD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5EFC" w:rsidRPr="0048289A" w:rsidTr="00300D5D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Кушетка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BB5EFC" w:rsidRPr="0048289A" w:rsidTr="008D0C9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Стол</w:t>
            </w:r>
            <w:proofErr w:type="spellEnd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</w:t>
            </w: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рабочий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Стул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лекарственных средств и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Холодильник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хранения лекарственных средств и медицинских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Аптечки с противошоковыми препаратами для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 облучатель воздуха </w:t>
            </w: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рециркуляторного</w:t>
            </w:r>
            <w:proofErr w:type="spellEnd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 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Стетофонендоскоп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BB5EFC" w:rsidRPr="0048289A" w:rsidTr="00921F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FC" w:rsidRPr="0048289A" w:rsidRDefault="00BB5EFC" w:rsidP="0092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9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</w:tbl>
    <w:p w:rsidR="00BB5EFC" w:rsidRDefault="00BB5EFC" w:rsidP="00693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80" w:rsidRPr="0048289A" w:rsidRDefault="00BB5EFC" w:rsidP="008D0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D80" w:rsidRPr="0048289A">
        <w:rPr>
          <w:rFonts w:ascii="Times New Roman" w:hAnsi="Times New Roman" w:cs="Times New Roman"/>
          <w:sz w:val="28"/>
          <w:szCs w:val="28"/>
        </w:rPr>
        <w:t>. Отделение осуществляет следующие функции:</w:t>
      </w:r>
    </w:p>
    <w:p w:rsidR="00FA7D80" w:rsidRPr="0048289A" w:rsidRDefault="00BB5EFC" w:rsidP="008D0C9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О</w:t>
      </w:r>
      <w:r w:rsidR="00FA7D80" w:rsidRPr="0048289A">
        <w:rPr>
          <w:rFonts w:ascii="Times New Roman" w:hAnsi="Times New Roman" w:cs="Times New Roman"/>
          <w:sz w:val="28"/>
          <w:szCs w:val="28"/>
        </w:rPr>
        <w:t>казание диагностической, леч</w:t>
      </w:r>
      <w:r>
        <w:rPr>
          <w:rFonts w:ascii="Times New Roman" w:hAnsi="Times New Roman" w:cs="Times New Roman"/>
          <w:sz w:val="28"/>
          <w:szCs w:val="28"/>
        </w:rPr>
        <w:t xml:space="preserve">ебной и профилактической помощи </w:t>
      </w:r>
      <w:r w:rsidR="00FA7D80" w:rsidRPr="0048289A">
        <w:rPr>
          <w:rFonts w:ascii="Times New Roman" w:hAnsi="Times New Roman" w:cs="Times New Roman"/>
          <w:sz w:val="28"/>
          <w:szCs w:val="28"/>
        </w:rPr>
        <w:t>больным с ревматическими заболеваниями;</w:t>
      </w:r>
    </w:p>
    <w:p w:rsidR="00FA7D80" w:rsidRPr="0048289A" w:rsidRDefault="00BB5EFC" w:rsidP="00BB5EFC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О</w:t>
      </w:r>
      <w:r w:rsidR="00FA7D80" w:rsidRPr="0048289A">
        <w:rPr>
          <w:rFonts w:ascii="Times New Roman" w:hAnsi="Times New Roman" w:cs="Times New Roman"/>
          <w:sz w:val="28"/>
          <w:szCs w:val="28"/>
        </w:rPr>
        <w:t>казание консультативной помощи врачам других подразделений УЗ по вопросам профилактики, диагностики и лечения больных с ревматическими заболеваниями;</w:t>
      </w:r>
    </w:p>
    <w:p w:rsidR="00FA7D80" w:rsidRPr="0048289A" w:rsidRDefault="00BB5EFC" w:rsidP="00BB5EFC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Р</w:t>
      </w:r>
      <w:r w:rsidR="00FA7D80" w:rsidRPr="0048289A">
        <w:rPr>
          <w:rFonts w:ascii="Times New Roman" w:hAnsi="Times New Roman" w:cs="Times New Roman"/>
          <w:sz w:val="28"/>
          <w:szCs w:val="28"/>
        </w:rPr>
        <w:t>азработка и внедрение мероприятий, направленных на повышение качества лечебно-диагностической работы, и снижение летальности от ревматических болезней;</w:t>
      </w:r>
    </w:p>
    <w:p w:rsidR="00FA7D80" w:rsidRPr="0048289A" w:rsidRDefault="00AF60A4" w:rsidP="00AF60A4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Р</w:t>
      </w:r>
      <w:r w:rsidR="00FA7D80" w:rsidRPr="0048289A">
        <w:rPr>
          <w:rFonts w:ascii="Times New Roman" w:hAnsi="Times New Roman" w:cs="Times New Roman"/>
          <w:sz w:val="28"/>
          <w:szCs w:val="28"/>
        </w:rPr>
        <w:t>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FA7D80" w:rsidRPr="0048289A" w:rsidRDefault="00AF60A4" w:rsidP="00AF60A4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В</w:t>
      </w:r>
      <w:r w:rsidR="00FA7D80" w:rsidRPr="0048289A">
        <w:rPr>
          <w:rFonts w:ascii="Times New Roman" w:hAnsi="Times New Roman" w:cs="Times New Roman"/>
          <w:sz w:val="28"/>
          <w:szCs w:val="28"/>
        </w:rPr>
        <w:t>недрение и ведение обучающих программ для больных с целью профилактики ревматических заболеваний;</w:t>
      </w:r>
    </w:p>
    <w:p w:rsidR="00FA7D80" w:rsidRPr="0048289A" w:rsidRDefault="00AF60A4" w:rsidP="00AF60A4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П</w:t>
      </w:r>
      <w:r w:rsidR="00FA7D80" w:rsidRPr="0048289A">
        <w:rPr>
          <w:rFonts w:ascii="Times New Roman" w:hAnsi="Times New Roman" w:cs="Times New Roman"/>
          <w:sz w:val="28"/>
          <w:szCs w:val="28"/>
        </w:rPr>
        <w:t>роведение санитарно-гигиенического обучения больных и их родственников;</w:t>
      </w:r>
    </w:p>
    <w:p w:rsidR="00FA7D80" w:rsidRPr="0048289A" w:rsidRDefault="00AF60A4" w:rsidP="00AF60A4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П</w:t>
      </w:r>
      <w:r w:rsidR="00FA7D80" w:rsidRPr="0048289A">
        <w:rPr>
          <w:rFonts w:ascii="Times New Roman" w:hAnsi="Times New Roman" w:cs="Times New Roman"/>
          <w:sz w:val="28"/>
          <w:szCs w:val="28"/>
        </w:rPr>
        <w:t xml:space="preserve">овышение квалификации врачей и других медицинских работников по вопросам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«Р</w:t>
      </w:r>
      <w:r w:rsidR="00FA7D80" w:rsidRPr="0048289A">
        <w:rPr>
          <w:rFonts w:ascii="Times New Roman" w:hAnsi="Times New Roman" w:cs="Times New Roman"/>
          <w:sz w:val="28"/>
          <w:szCs w:val="28"/>
        </w:rPr>
        <w:t>евматология»;</w:t>
      </w:r>
    </w:p>
    <w:p w:rsidR="00FA7D80" w:rsidRPr="0048289A" w:rsidRDefault="00AF60A4" w:rsidP="00AF60A4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О</w:t>
      </w:r>
      <w:r w:rsidR="00FA7D80" w:rsidRPr="0048289A">
        <w:rPr>
          <w:rFonts w:ascii="Times New Roman" w:hAnsi="Times New Roman" w:cs="Times New Roman"/>
          <w:sz w:val="28"/>
          <w:szCs w:val="28"/>
        </w:rPr>
        <w:t>существление экспертизы временной нетрудоспособности;</w:t>
      </w:r>
    </w:p>
    <w:p w:rsidR="00FA7D80" w:rsidRPr="0048289A" w:rsidRDefault="00AF60A4" w:rsidP="00AF60A4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 В</w:t>
      </w:r>
      <w:r w:rsidR="00FA7D80" w:rsidRPr="0048289A">
        <w:rPr>
          <w:rFonts w:ascii="Times New Roman" w:hAnsi="Times New Roman" w:cs="Times New Roman"/>
          <w:sz w:val="28"/>
          <w:szCs w:val="28"/>
        </w:rPr>
        <w:t>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A7D80" w:rsidRPr="0048289A" w:rsidRDefault="00AF60A4" w:rsidP="00FA7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D80" w:rsidRPr="0048289A">
        <w:rPr>
          <w:rFonts w:ascii="Times New Roman" w:hAnsi="Times New Roman" w:cs="Times New Roman"/>
          <w:sz w:val="28"/>
          <w:szCs w:val="28"/>
        </w:rPr>
        <w:t>. Отделение для обеспечения своей деятельности использует возможности лечебно-диагностических и вспомогательных подразделений УЗ, в составе которой оно организовано.</w:t>
      </w:r>
    </w:p>
    <w:p w:rsidR="00FA7D80" w:rsidRPr="0048289A" w:rsidRDefault="001042C2" w:rsidP="00FA7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7D80" w:rsidRPr="0048289A">
        <w:rPr>
          <w:rFonts w:ascii="Times New Roman" w:eastAsia="Times New Roman" w:hAnsi="Times New Roman" w:cs="Times New Roman"/>
          <w:sz w:val="28"/>
          <w:szCs w:val="28"/>
        </w:rPr>
        <w:t xml:space="preserve">. Отделение может использоваться в качестве клинической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t>для государственных образовательных организаций высшего и среднего профессионального образования, а также научных организаций, оказывающих медицинскую помощь.</w:t>
      </w:r>
    </w:p>
    <w:p w:rsidR="00FA7D80" w:rsidRPr="0048289A" w:rsidRDefault="00FA7D80" w:rsidP="00FA7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7D80" w:rsidRPr="0048289A" w:rsidRDefault="00FA7D80" w:rsidP="00FA7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D80" w:rsidRPr="0048289A" w:rsidRDefault="00FA7D80" w:rsidP="00FA7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C8A" w:rsidRPr="0048289A" w:rsidRDefault="00B84C8A" w:rsidP="00B84C8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sectPr w:rsidR="00B84C8A" w:rsidRPr="0048289A" w:rsidSect="00300D5D">
      <w:headerReference w:type="default" r:id="rId8"/>
      <w:headerReference w:type="first" r:id="rId9"/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95" w:rsidRDefault="00D26895" w:rsidP="008912E8">
      <w:pPr>
        <w:spacing w:after="0" w:line="240" w:lineRule="auto"/>
      </w:pPr>
      <w:r>
        <w:separator/>
      </w:r>
    </w:p>
  </w:endnote>
  <w:endnote w:type="continuationSeparator" w:id="0">
    <w:p w:rsidR="00D26895" w:rsidRDefault="00D26895" w:rsidP="0089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95" w:rsidRDefault="00D26895" w:rsidP="008912E8">
      <w:pPr>
        <w:spacing w:after="0" w:line="240" w:lineRule="auto"/>
      </w:pPr>
      <w:r>
        <w:separator/>
      </w:r>
    </w:p>
  </w:footnote>
  <w:footnote w:type="continuationSeparator" w:id="0">
    <w:p w:rsidR="00D26895" w:rsidRDefault="00D26895" w:rsidP="0089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12E8" w:rsidRPr="004B5930" w:rsidRDefault="008912E8" w:rsidP="004B593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2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2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2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D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912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606A" w:rsidRPr="0028606A" w:rsidRDefault="00D8747B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 xml:space="preserve">                 </w:t>
    </w:r>
    <w:r>
      <w:rPr>
        <w:rFonts w:ascii="Times New Roman" w:hAnsi="Times New Roman" w:cs="Times New Roman"/>
        <w:sz w:val="28"/>
        <w:szCs w:val="28"/>
      </w:rPr>
      <w:tab/>
      <w:t xml:space="preserve">  продолжение приложения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7B" w:rsidRDefault="00D8747B">
    <w:pPr>
      <w:pStyle w:val="a6"/>
    </w:pPr>
  </w:p>
  <w:p w:rsidR="00D8747B" w:rsidRDefault="00D874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087"/>
    <w:multiLevelType w:val="multilevel"/>
    <w:tmpl w:val="3A44C4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6F54B4"/>
    <w:multiLevelType w:val="multilevel"/>
    <w:tmpl w:val="91B439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1A0408"/>
    <w:multiLevelType w:val="hybridMultilevel"/>
    <w:tmpl w:val="93B285E0"/>
    <w:lvl w:ilvl="0" w:tplc="95A8B4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2E8"/>
    <w:rsid w:val="00011133"/>
    <w:rsid w:val="00013E4B"/>
    <w:rsid w:val="00015D60"/>
    <w:rsid w:val="00076582"/>
    <w:rsid w:val="000D7272"/>
    <w:rsid w:val="001042C2"/>
    <w:rsid w:val="00147A8D"/>
    <w:rsid w:val="001C2F43"/>
    <w:rsid w:val="001D2A48"/>
    <w:rsid w:val="001D3AFD"/>
    <w:rsid w:val="001E0DC5"/>
    <w:rsid w:val="002034C9"/>
    <w:rsid w:val="0023686B"/>
    <w:rsid w:val="0028606A"/>
    <w:rsid w:val="00300D5D"/>
    <w:rsid w:val="003353B6"/>
    <w:rsid w:val="003816D0"/>
    <w:rsid w:val="00444C8F"/>
    <w:rsid w:val="00472566"/>
    <w:rsid w:val="004B5930"/>
    <w:rsid w:val="004C1E5F"/>
    <w:rsid w:val="00526CBA"/>
    <w:rsid w:val="00570AD6"/>
    <w:rsid w:val="005913D8"/>
    <w:rsid w:val="005C02FF"/>
    <w:rsid w:val="005C3F71"/>
    <w:rsid w:val="006340CC"/>
    <w:rsid w:val="00693F5F"/>
    <w:rsid w:val="007D03F3"/>
    <w:rsid w:val="0081427F"/>
    <w:rsid w:val="00853CF4"/>
    <w:rsid w:val="008912E8"/>
    <w:rsid w:val="008C61F2"/>
    <w:rsid w:val="008D0C96"/>
    <w:rsid w:val="00962020"/>
    <w:rsid w:val="00985498"/>
    <w:rsid w:val="009E05C8"/>
    <w:rsid w:val="009E3360"/>
    <w:rsid w:val="00AF135D"/>
    <w:rsid w:val="00AF60A4"/>
    <w:rsid w:val="00B54149"/>
    <w:rsid w:val="00B84C8A"/>
    <w:rsid w:val="00BB5EFC"/>
    <w:rsid w:val="00BD7B8C"/>
    <w:rsid w:val="00C9311B"/>
    <w:rsid w:val="00D26895"/>
    <w:rsid w:val="00D3304F"/>
    <w:rsid w:val="00D729E6"/>
    <w:rsid w:val="00D8747B"/>
    <w:rsid w:val="00E272EE"/>
    <w:rsid w:val="00E45838"/>
    <w:rsid w:val="00EB51F8"/>
    <w:rsid w:val="00EC1CEB"/>
    <w:rsid w:val="00EC4D9B"/>
    <w:rsid w:val="00F55786"/>
    <w:rsid w:val="00FA7D80"/>
    <w:rsid w:val="00FD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E170-CCE9-4938-AB52-F27861EF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2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iPriority w:val="99"/>
    <w:rsid w:val="008912E8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8912E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2E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2E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A7D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D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C6A0-09CC-43DE-A4DB-EC0E5AD3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20</cp:revision>
  <cp:lastPrinted>2017-10-27T12:07:00Z</cp:lastPrinted>
  <dcterms:created xsi:type="dcterms:W3CDTF">2016-10-04T07:55:00Z</dcterms:created>
  <dcterms:modified xsi:type="dcterms:W3CDTF">2017-10-27T12:07:00Z</dcterms:modified>
</cp:coreProperties>
</file>