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7D" w:rsidRPr="00C24918" w:rsidRDefault="00C9697D" w:rsidP="00C9697D">
      <w:pPr>
        <w:widowControl w:val="0"/>
        <w:shd w:val="clear" w:color="auto" w:fill="FFFFFF"/>
        <w:ind w:left="5664"/>
      </w:pPr>
      <w:r w:rsidRPr="00C24918">
        <w:t xml:space="preserve">Приложение </w:t>
      </w:r>
      <w:r>
        <w:t>3</w:t>
      </w:r>
    </w:p>
    <w:p w:rsidR="00C9697D" w:rsidRDefault="00C9697D" w:rsidP="00C9697D">
      <w:pPr>
        <w:widowControl w:val="0"/>
        <w:shd w:val="clear" w:color="auto" w:fill="FFFFFF"/>
        <w:ind w:left="5664"/>
        <w:jc w:val="both"/>
        <w:outlineLvl w:val="3"/>
        <w:rPr>
          <w:rFonts w:cs="Times New Roman"/>
        </w:rPr>
      </w:pPr>
      <w:r w:rsidRPr="00C24918">
        <w:t xml:space="preserve">к </w:t>
      </w:r>
      <w:r>
        <w:t>Типовому</w:t>
      </w:r>
      <w:r w:rsidRPr="00C24918">
        <w:t xml:space="preserve"> </w:t>
      </w:r>
      <w:r>
        <w:t>П</w:t>
      </w:r>
      <w:r w:rsidRPr="00C24918">
        <w:t xml:space="preserve">оложению </w:t>
      </w:r>
      <w:r w:rsidRPr="00C24918">
        <w:rPr>
          <w:rFonts w:cs="Times New Roman"/>
        </w:rPr>
        <w:t>о дневном стационаре учреждения здравоохранения</w:t>
      </w:r>
      <w:r>
        <w:rPr>
          <w:rFonts w:cs="Times New Roman"/>
        </w:rPr>
        <w:t xml:space="preserve"> (подпункт 3.10 пункта 3)</w:t>
      </w:r>
    </w:p>
    <w:p w:rsidR="00C9697D" w:rsidRDefault="00C9697D" w:rsidP="00C9697D">
      <w:pPr>
        <w:widowControl w:val="0"/>
        <w:shd w:val="clear" w:color="auto" w:fill="FFFFFF"/>
        <w:ind w:left="4955" w:firstLine="709"/>
        <w:outlineLvl w:val="3"/>
        <w:rPr>
          <w:rFonts w:cs="Times New Roman"/>
        </w:rPr>
      </w:pPr>
    </w:p>
    <w:p w:rsidR="00C9697D" w:rsidRPr="00C24918" w:rsidRDefault="00C9697D" w:rsidP="00C9697D">
      <w:pPr>
        <w:widowControl w:val="0"/>
        <w:shd w:val="clear" w:color="auto" w:fill="FFFFFF"/>
        <w:ind w:left="4955" w:firstLine="709"/>
        <w:outlineLvl w:val="3"/>
        <w:rPr>
          <w:rFonts w:cs="Times New Roman"/>
        </w:rPr>
      </w:pPr>
    </w:p>
    <w:p w:rsidR="00C9697D" w:rsidRPr="00C24918" w:rsidRDefault="00C9697D" w:rsidP="00C9697D">
      <w:pPr>
        <w:widowControl w:val="0"/>
        <w:jc w:val="center"/>
        <w:rPr>
          <w:rFonts w:cs="Times New Roman"/>
          <w:b/>
        </w:rPr>
      </w:pPr>
      <w:r w:rsidRPr="00C24918">
        <w:rPr>
          <w:b/>
        </w:rPr>
        <w:t>Перечень первичной учетной документации,</w:t>
      </w:r>
    </w:p>
    <w:p w:rsidR="00C9697D" w:rsidRPr="00C24918" w:rsidRDefault="00C9697D" w:rsidP="00C9697D">
      <w:pPr>
        <w:widowControl w:val="0"/>
        <w:jc w:val="center"/>
        <w:rPr>
          <w:b/>
        </w:rPr>
      </w:pPr>
      <w:r w:rsidRPr="00C24918">
        <w:rPr>
          <w:b/>
        </w:rPr>
        <w:t>которая ведется в Дневно</w:t>
      </w:r>
      <w:r>
        <w:rPr>
          <w:b/>
        </w:rPr>
        <w:t xml:space="preserve">м стационаре учреждения </w:t>
      </w:r>
      <w:r w:rsidRPr="00C24918">
        <w:rPr>
          <w:b/>
        </w:rPr>
        <w:t>здравоохранения</w:t>
      </w:r>
    </w:p>
    <w:p w:rsidR="00C9697D" w:rsidRPr="00B93BB8" w:rsidRDefault="00C9697D" w:rsidP="00C9697D">
      <w:pPr>
        <w:widowControl w:val="0"/>
        <w:ind w:firstLine="709"/>
        <w:rPr>
          <w:sz w:val="21"/>
          <w:szCs w:val="21"/>
        </w:rPr>
      </w:pPr>
    </w:p>
    <w:p w:rsidR="00C9697D" w:rsidRPr="00C9697D" w:rsidRDefault="00C9697D" w:rsidP="00C9697D">
      <w:pPr>
        <w:widowControl w:val="0"/>
        <w:ind w:firstLine="709"/>
        <w:jc w:val="both"/>
      </w:pPr>
      <w:r w:rsidRPr="00C24918">
        <w:t>1. </w:t>
      </w:r>
      <w:r w:rsidRPr="00C9697D">
        <w:t>Форма № 001-3/у «</w:t>
      </w:r>
      <w:hyperlink r:id="rId7" w:history="1">
        <w:r w:rsidRPr="00EA6A3C">
          <w:rPr>
            <w:rStyle w:val="ac"/>
            <w:color w:val="auto"/>
            <w:u w:val="none"/>
          </w:rPr>
          <w:t>Журнал учета</w:t>
        </w:r>
        <w:r w:rsidRPr="00C9697D">
          <w:t xml:space="preserve"> </w:t>
        </w:r>
      </w:hyperlink>
      <w:r w:rsidRPr="00C9697D">
        <w:t>пребывания больных в дневном стационаре, стационаре на дому» утвержденная приказом Министерства здравоохранения ДНР от 02 июня 2015 года № 012.1/41 «Об утверждении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подчиненности», зарегистрированный в Министерстве юстиции ДНР 22 июня 2015 года под регистрационным №215.</w:t>
      </w:r>
    </w:p>
    <w:p w:rsidR="00C9697D" w:rsidRPr="00C9697D" w:rsidRDefault="00C9697D" w:rsidP="00C9697D">
      <w:pPr>
        <w:widowControl w:val="0"/>
        <w:ind w:firstLine="709"/>
        <w:jc w:val="both"/>
        <w:rPr>
          <w:sz w:val="21"/>
          <w:szCs w:val="21"/>
        </w:rPr>
      </w:pPr>
    </w:p>
    <w:p w:rsidR="00C9697D" w:rsidRPr="00C9697D" w:rsidRDefault="00C9697D" w:rsidP="00C9697D">
      <w:pPr>
        <w:widowControl w:val="0"/>
        <w:ind w:firstLine="709"/>
        <w:jc w:val="both"/>
      </w:pPr>
      <w:r w:rsidRPr="00C9697D">
        <w:t>2. Форма № 003-2/у «Карта больного дневного стационара, стационара на дому» утвержденная приказом Министерства здравоохранения ДНР от 02 июня 2015 года № 012.1/41 «Об утверждении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C9697D" w:rsidRPr="00C9697D" w:rsidRDefault="00C9697D" w:rsidP="00C9697D">
      <w:pPr>
        <w:widowControl w:val="0"/>
        <w:ind w:firstLine="709"/>
        <w:jc w:val="both"/>
        <w:rPr>
          <w:sz w:val="21"/>
          <w:szCs w:val="21"/>
        </w:rPr>
      </w:pPr>
    </w:p>
    <w:p w:rsidR="00C9697D" w:rsidRPr="00C24918" w:rsidRDefault="00C9697D" w:rsidP="00C9697D">
      <w:pPr>
        <w:widowControl w:val="0"/>
        <w:ind w:firstLine="709"/>
        <w:jc w:val="both"/>
      </w:pPr>
      <w:r w:rsidRPr="00C9697D">
        <w:t>3. Форма № 025/у «</w:t>
      </w:r>
      <w:hyperlink r:id="rId8" w:history="1">
        <w:r w:rsidRPr="00EA6A3C">
          <w:rPr>
            <w:rStyle w:val="ac"/>
            <w:color w:val="auto"/>
            <w:u w:val="none"/>
          </w:rPr>
          <w:t>Медицинская карта амбулаторного больного № ____</w:t>
        </w:r>
      </w:hyperlink>
      <w:r w:rsidRPr="00C9697D">
        <w:t>»</w:t>
      </w:r>
      <w:r>
        <w:t xml:space="preserve"> утвержденная</w:t>
      </w:r>
      <w:r w:rsidRPr="00C24918">
        <w:t xml:space="preserve"> приказ</w:t>
      </w:r>
      <w:r>
        <w:t>ом</w:t>
      </w:r>
      <w:r w:rsidRPr="00C24918">
        <w:t xml:space="preserve"> </w:t>
      </w:r>
      <w:r>
        <w:t>Министерства здравоохранения</w:t>
      </w:r>
      <w:r w:rsidRPr="00C24918">
        <w:t xml:space="preserve"> ДНР от 12</w:t>
      </w:r>
      <w:r>
        <w:t xml:space="preserve"> марта </w:t>
      </w:r>
      <w:r w:rsidRPr="00C24918">
        <w:t>2015</w:t>
      </w:r>
      <w:r>
        <w:t xml:space="preserve"> года</w:t>
      </w:r>
      <w:r w:rsidRPr="00C24918">
        <w:t xml:space="preserve"> № 312 «Об утверждении основных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</w:t>
      </w:r>
      <w:r>
        <w:t>, зарегистрированный в Министерстве юстиции ДНР 20 мая 2015 года под регистрационным №141</w:t>
      </w:r>
      <w:r w:rsidRPr="00C24918">
        <w:t>.</w:t>
      </w:r>
    </w:p>
    <w:p w:rsidR="00C9697D" w:rsidRPr="00B93BB8" w:rsidRDefault="00C9697D" w:rsidP="00C9697D">
      <w:pPr>
        <w:widowControl w:val="0"/>
        <w:ind w:firstLine="709"/>
        <w:jc w:val="both"/>
        <w:rPr>
          <w:sz w:val="21"/>
          <w:szCs w:val="21"/>
        </w:rPr>
      </w:pPr>
    </w:p>
    <w:p w:rsidR="00C9697D" w:rsidRDefault="00C9697D" w:rsidP="00C9697D">
      <w:pPr>
        <w:widowControl w:val="0"/>
        <w:ind w:firstLine="709"/>
        <w:jc w:val="both"/>
      </w:pPr>
      <w:r>
        <w:t>4</w:t>
      </w:r>
      <w:r w:rsidRPr="00C24918">
        <w:t>. Форма № 065-1/у «</w:t>
      </w:r>
      <w:r>
        <w:rPr>
          <w:shd w:val="clear" w:color="auto" w:fill="FFFFFF"/>
        </w:rPr>
        <w:t xml:space="preserve">Медицинская карта № _____ </w:t>
      </w:r>
      <w:r w:rsidRPr="00C24918">
        <w:rPr>
          <w:shd w:val="clear" w:color="auto" w:fill="FFFFFF"/>
        </w:rPr>
        <w:t>больного грибковым заболеванием</w:t>
      </w:r>
      <w:r w:rsidRPr="00C24918">
        <w:t>»</w:t>
      </w:r>
      <w:r>
        <w:t xml:space="preserve"> утвержденная </w:t>
      </w:r>
      <w:r w:rsidRPr="00C24918">
        <w:t>приказ</w:t>
      </w:r>
      <w:r>
        <w:t>ом</w:t>
      </w:r>
      <w:r w:rsidRPr="00C24918">
        <w:t xml:space="preserve"> </w:t>
      </w:r>
      <w:r>
        <w:t>Министерства здравоохранения</w:t>
      </w:r>
      <w:r w:rsidRPr="00C24918">
        <w:t xml:space="preserve"> ДНР от 19</w:t>
      </w:r>
      <w:r>
        <w:t xml:space="preserve"> августа </w:t>
      </w:r>
      <w:r w:rsidRPr="00C24918">
        <w:t>2015</w:t>
      </w:r>
      <w:r>
        <w:t xml:space="preserve"> года</w:t>
      </w:r>
      <w:r w:rsidRPr="00C24918">
        <w:t xml:space="preserve"> № 012.1/285 «Об утверждении форм первичной учетной документации, которые используются в отдельных учреждениях здравоохранения Донецкой Народной Республики независимо от формы собственности и ведомственной подчиненности»</w:t>
      </w:r>
      <w:r>
        <w:t>,</w:t>
      </w:r>
      <w:r w:rsidRPr="004861B6">
        <w:t xml:space="preserve"> </w:t>
      </w:r>
      <w:r>
        <w:t>зарегистрированный в Министерстве юстиции ДНР 09 сентября 2015 года под регистрационным №467</w:t>
      </w:r>
      <w:r w:rsidRPr="00C24918">
        <w:t>.</w:t>
      </w:r>
    </w:p>
    <w:p w:rsidR="00C9697D" w:rsidRPr="005D0B1F" w:rsidRDefault="00C9697D" w:rsidP="00C9697D">
      <w:pPr>
        <w:widowControl w:val="0"/>
        <w:jc w:val="both"/>
        <w:rPr>
          <w:sz w:val="21"/>
          <w:szCs w:val="21"/>
        </w:rPr>
      </w:pPr>
    </w:p>
    <w:p w:rsidR="00C9697D" w:rsidRDefault="00C9697D" w:rsidP="00C9697D">
      <w:pPr>
        <w:widowControl w:val="0"/>
        <w:ind w:firstLine="709"/>
        <w:jc w:val="both"/>
      </w:pPr>
      <w:r>
        <w:t xml:space="preserve">5. Форма № 065/у «Медицинская карта № </w:t>
      </w:r>
      <w:r w:rsidRPr="005D0B1F">
        <w:t>____ больного венерическим заболеванием»</w:t>
      </w:r>
      <w:r>
        <w:t xml:space="preserve"> утвержденная </w:t>
      </w:r>
      <w:r w:rsidRPr="00C24918">
        <w:t>приказ</w:t>
      </w:r>
      <w:r>
        <w:t>ом</w:t>
      </w:r>
      <w:r w:rsidRPr="00C24918">
        <w:t xml:space="preserve"> </w:t>
      </w:r>
      <w:r>
        <w:t>Министерства здравоохранения ДНР</w:t>
      </w:r>
      <w:r w:rsidRPr="00C24918">
        <w:t xml:space="preserve"> от 19</w:t>
      </w:r>
      <w:r>
        <w:t xml:space="preserve"> августа </w:t>
      </w:r>
      <w:r w:rsidRPr="00C24918">
        <w:t>2015</w:t>
      </w:r>
      <w:r>
        <w:t xml:space="preserve"> года</w:t>
      </w:r>
      <w:r w:rsidRPr="00C24918">
        <w:t xml:space="preserve"> № 012.1/285 «Об утверждении форм первичной учетной документации, которые используются в отдельных учреждениях </w:t>
      </w:r>
    </w:p>
    <w:p w:rsidR="00C9697D" w:rsidRDefault="00C9697D" w:rsidP="00C9697D">
      <w:pPr>
        <w:widowControl w:val="0"/>
        <w:ind w:firstLine="709"/>
        <w:jc w:val="both"/>
      </w:pPr>
    </w:p>
    <w:p w:rsidR="00C9697D" w:rsidRDefault="00C9697D" w:rsidP="00C9697D">
      <w:pPr>
        <w:widowControl w:val="0"/>
        <w:jc w:val="both"/>
      </w:pPr>
      <w:r w:rsidRPr="00C24918">
        <w:lastRenderedPageBreak/>
        <w:t>здравоохранения Донецкой Народной Республики независимо от формы собственности и ведомственной подчиненности».</w:t>
      </w:r>
    </w:p>
    <w:p w:rsidR="00C9697D" w:rsidRPr="00F779F0" w:rsidRDefault="00C9697D" w:rsidP="00C9697D">
      <w:pPr>
        <w:widowControl w:val="0"/>
        <w:jc w:val="both"/>
        <w:rPr>
          <w:sz w:val="16"/>
          <w:szCs w:val="16"/>
        </w:rPr>
      </w:pPr>
    </w:p>
    <w:p w:rsidR="00C9697D" w:rsidRDefault="00C9697D" w:rsidP="00C9697D">
      <w:pPr>
        <w:widowControl w:val="0"/>
        <w:ind w:firstLine="709"/>
        <w:jc w:val="both"/>
      </w:pPr>
      <w:r>
        <w:t>6</w:t>
      </w:r>
      <w:r w:rsidRPr="00C24918">
        <w:t xml:space="preserve">. Форма № 039/у «Ведомость учета посещений в поликлинике (амбулатории), диспансере, центре первичной медико-санитарной помощи, консультации на дому» </w:t>
      </w:r>
      <w:r>
        <w:t xml:space="preserve">утвержденная </w:t>
      </w:r>
      <w:r w:rsidRPr="00C24918">
        <w:t>приказ</w:t>
      </w:r>
      <w:r>
        <w:t>ом</w:t>
      </w:r>
      <w:r w:rsidRPr="00C24918">
        <w:t xml:space="preserve"> </w:t>
      </w:r>
      <w:r>
        <w:t>Министерства здравоохранения ДНР</w:t>
      </w:r>
      <w:r w:rsidRPr="00C24918">
        <w:t xml:space="preserve"> от 12</w:t>
      </w:r>
      <w:r>
        <w:t xml:space="preserve"> марта </w:t>
      </w:r>
      <w:r w:rsidRPr="00C24918">
        <w:t>2015</w:t>
      </w:r>
      <w:r>
        <w:t xml:space="preserve"> года</w:t>
      </w:r>
      <w:r w:rsidRPr="00C24918">
        <w:t xml:space="preserve"> № 312 «Об утверждении основных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C9697D" w:rsidRPr="00F779F0" w:rsidRDefault="00C9697D" w:rsidP="00C9697D">
      <w:pPr>
        <w:widowControl w:val="0"/>
        <w:ind w:firstLine="709"/>
        <w:jc w:val="both"/>
        <w:rPr>
          <w:sz w:val="16"/>
          <w:szCs w:val="16"/>
        </w:rPr>
      </w:pPr>
    </w:p>
    <w:p w:rsidR="00C9697D" w:rsidRPr="00C24918" w:rsidRDefault="00C9697D" w:rsidP="00C9697D">
      <w:pPr>
        <w:widowControl w:val="0"/>
        <w:ind w:firstLine="709"/>
        <w:jc w:val="both"/>
      </w:pPr>
      <w:r>
        <w:t>7</w:t>
      </w:r>
      <w:r w:rsidRPr="00C24918">
        <w:t xml:space="preserve">. Форма № 029/у «Журнал учета процедур» </w:t>
      </w:r>
      <w:r>
        <w:t xml:space="preserve">утвержденная </w:t>
      </w:r>
      <w:r w:rsidRPr="00C24918">
        <w:t>приказ</w:t>
      </w:r>
      <w:r>
        <w:t>ом</w:t>
      </w:r>
      <w:r w:rsidRPr="00C24918">
        <w:t xml:space="preserve"> </w:t>
      </w:r>
      <w:r>
        <w:t>Министерства здравоохранения ДНР</w:t>
      </w:r>
      <w:r w:rsidRPr="00C24918">
        <w:t xml:space="preserve"> от 12</w:t>
      </w:r>
      <w:r>
        <w:t xml:space="preserve"> марта </w:t>
      </w:r>
      <w:r w:rsidRPr="00C24918">
        <w:t>2015</w:t>
      </w:r>
      <w:r>
        <w:t xml:space="preserve"> года №312</w:t>
      </w:r>
      <w:r w:rsidRPr="00C24918">
        <w:t xml:space="preserve"> «Об утверждении основных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подчиненности»).</w:t>
      </w:r>
    </w:p>
    <w:p w:rsidR="00C9697D" w:rsidRPr="00F779F0" w:rsidRDefault="00C9697D" w:rsidP="00C9697D">
      <w:pPr>
        <w:widowControl w:val="0"/>
        <w:ind w:firstLine="709"/>
        <w:jc w:val="both"/>
        <w:rPr>
          <w:sz w:val="16"/>
          <w:szCs w:val="16"/>
        </w:rPr>
      </w:pPr>
    </w:p>
    <w:p w:rsidR="00C9697D" w:rsidRPr="00C24918" w:rsidRDefault="00C9697D" w:rsidP="00C9697D">
      <w:pPr>
        <w:widowControl w:val="0"/>
        <w:ind w:firstLine="709"/>
        <w:jc w:val="both"/>
      </w:pPr>
      <w:r>
        <w:t>8</w:t>
      </w:r>
      <w:r w:rsidRPr="00C24918">
        <w:t xml:space="preserve">. Форма № 044/у «Карта № ______ больного, который лечится в физиотерапевтическом отделении (кабинете)» </w:t>
      </w:r>
      <w:r>
        <w:t xml:space="preserve">утвержденная </w:t>
      </w:r>
      <w:r w:rsidRPr="00C24918">
        <w:t>приказ</w:t>
      </w:r>
      <w:r>
        <w:t>ом</w:t>
      </w:r>
      <w:r w:rsidRPr="00C24918">
        <w:t xml:space="preserve"> </w:t>
      </w:r>
      <w:r>
        <w:t>Министерства здравоохранения ДНР</w:t>
      </w:r>
      <w:r w:rsidRPr="00C24918">
        <w:t xml:space="preserve"> от 02</w:t>
      </w:r>
      <w:r>
        <w:t xml:space="preserve"> июня </w:t>
      </w:r>
      <w:r w:rsidRPr="00C24918">
        <w:t xml:space="preserve">2015 </w:t>
      </w:r>
      <w:r>
        <w:t>года</w:t>
      </w:r>
      <w:r w:rsidRPr="00C24918">
        <w:t xml:space="preserve"> № 012.1/41 «Об утверждении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C9697D" w:rsidRPr="00F779F0" w:rsidRDefault="00C9697D" w:rsidP="00C9697D">
      <w:pPr>
        <w:widowControl w:val="0"/>
        <w:ind w:firstLine="709"/>
        <w:jc w:val="both"/>
        <w:rPr>
          <w:sz w:val="16"/>
          <w:szCs w:val="16"/>
        </w:rPr>
      </w:pPr>
    </w:p>
    <w:p w:rsidR="00C9697D" w:rsidRPr="00C24918" w:rsidRDefault="00C9697D" w:rsidP="00C9697D">
      <w:pPr>
        <w:widowControl w:val="0"/>
        <w:ind w:firstLine="709"/>
        <w:jc w:val="both"/>
      </w:pPr>
      <w:r>
        <w:t>9</w:t>
      </w:r>
      <w:r w:rsidRPr="00C24918">
        <w:t xml:space="preserve">. Форма № 025-6/у «Талон амбулаторного пациента» </w:t>
      </w:r>
      <w:r>
        <w:t xml:space="preserve">утвержденная </w:t>
      </w:r>
      <w:r w:rsidRPr="00C24918">
        <w:t>приказ</w:t>
      </w:r>
      <w:r>
        <w:t>ом</w:t>
      </w:r>
      <w:r w:rsidRPr="00C24918">
        <w:t xml:space="preserve"> </w:t>
      </w:r>
      <w:r>
        <w:t>Министерства здравоохранения ДНР</w:t>
      </w:r>
      <w:r w:rsidRPr="00C24918">
        <w:t xml:space="preserve"> от 12</w:t>
      </w:r>
      <w:r>
        <w:t xml:space="preserve"> марта </w:t>
      </w:r>
      <w:r w:rsidRPr="00C24918">
        <w:t>2015</w:t>
      </w:r>
      <w:r>
        <w:t xml:space="preserve"> года №312</w:t>
      </w:r>
      <w:r w:rsidRPr="00C24918">
        <w:t xml:space="preserve"> «Об утверждении основных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C9697D" w:rsidRPr="00C9697D" w:rsidRDefault="00C9697D" w:rsidP="00C9697D">
      <w:pPr>
        <w:widowControl w:val="0"/>
        <w:ind w:firstLine="709"/>
        <w:jc w:val="both"/>
        <w:rPr>
          <w:sz w:val="16"/>
          <w:szCs w:val="16"/>
        </w:rPr>
      </w:pPr>
    </w:p>
    <w:p w:rsidR="00C9697D" w:rsidRPr="00C24918" w:rsidRDefault="00C9697D" w:rsidP="00C9697D">
      <w:pPr>
        <w:widowControl w:val="0"/>
        <w:ind w:firstLine="709"/>
        <w:jc w:val="both"/>
      </w:pPr>
      <w:r w:rsidRPr="00C9697D">
        <w:t>10. Форма № 027/у «</w:t>
      </w:r>
      <w:hyperlink r:id="rId9" w:history="1">
        <w:r w:rsidRPr="00EA6A3C">
          <w:rPr>
            <w:rStyle w:val="ac"/>
            <w:color w:val="auto"/>
            <w:u w:val="none"/>
          </w:rPr>
          <w:t>Выписка из медицинской карты амбулаторного (стационарного) больного</w:t>
        </w:r>
      </w:hyperlink>
      <w:r w:rsidRPr="00EA6A3C">
        <w:t>»</w:t>
      </w:r>
      <w:r w:rsidRPr="00C9697D">
        <w:t xml:space="preserve"> утвержденная приказом Министерства здравоохранения ДНР от 12 марта 2015 года</w:t>
      </w:r>
      <w:r>
        <w:t xml:space="preserve"> №312 </w:t>
      </w:r>
      <w:r w:rsidRPr="00C24918">
        <w:t>«Об утверждении основных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C9697D" w:rsidRPr="00F779F0" w:rsidRDefault="00C9697D" w:rsidP="00C9697D">
      <w:pPr>
        <w:widowControl w:val="0"/>
        <w:ind w:firstLine="709"/>
        <w:jc w:val="both"/>
        <w:rPr>
          <w:sz w:val="16"/>
          <w:szCs w:val="16"/>
        </w:rPr>
      </w:pPr>
    </w:p>
    <w:p w:rsidR="00C9697D" w:rsidRPr="00C24918" w:rsidRDefault="00C9697D" w:rsidP="00C9697D">
      <w:pPr>
        <w:widowControl w:val="0"/>
        <w:ind w:firstLine="709"/>
        <w:jc w:val="both"/>
      </w:pPr>
      <w:r w:rsidRPr="00C24918">
        <w:t>1</w:t>
      </w:r>
      <w:r>
        <w:t>1</w:t>
      </w:r>
      <w:r w:rsidRPr="00C24918">
        <w:t xml:space="preserve">. Форма № 069/у «Журнал записи амбулаторных операций» </w:t>
      </w:r>
      <w:bookmarkStart w:id="0" w:name="_GoBack"/>
      <w:bookmarkEnd w:id="0"/>
      <w:r>
        <w:t xml:space="preserve">утвержденная </w:t>
      </w:r>
      <w:r w:rsidRPr="00C24918">
        <w:t>приказ</w:t>
      </w:r>
      <w:r>
        <w:t>ом</w:t>
      </w:r>
      <w:r w:rsidRPr="00C24918">
        <w:t xml:space="preserve"> </w:t>
      </w:r>
      <w:r>
        <w:t>Министерства здравоохранения ДНР</w:t>
      </w:r>
      <w:r w:rsidRPr="00C24918">
        <w:t xml:space="preserve"> от 12</w:t>
      </w:r>
      <w:r>
        <w:t xml:space="preserve"> марта </w:t>
      </w:r>
      <w:r w:rsidRPr="00C24918">
        <w:t>2015</w:t>
      </w:r>
      <w:r>
        <w:t xml:space="preserve"> года № 312</w:t>
      </w:r>
      <w:r w:rsidRPr="00C24918">
        <w:t xml:space="preserve"> «Об утверждении основных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C9697D" w:rsidRPr="00DB1C44" w:rsidRDefault="00C9697D" w:rsidP="00C9697D">
      <w:pPr>
        <w:widowControl w:val="0"/>
        <w:jc w:val="both"/>
        <w:rPr>
          <w:sz w:val="18"/>
          <w:szCs w:val="18"/>
        </w:rPr>
      </w:pPr>
    </w:p>
    <w:p w:rsidR="00C9697D" w:rsidRDefault="00C9697D" w:rsidP="00C9697D">
      <w:pPr>
        <w:widowControl w:val="0"/>
        <w:ind w:firstLine="709"/>
        <w:jc w:val="both"/>
      </w:pPr>
      <w:r w:rsidRPr="00C24918">
        <w:t>1</w:t>
      </w:r>
      <w:r>
        <w:t>2</w:t>
      </w:r>
      <w:r w:rsidRPr="00C24918">
        <w:t>. </w:t>
      </w:r>
      <w:r w:rsidRPr="00C24918">
        <w:rPr>
          <w:spacing w:val="-4"/>
        </w:rPr>
        <w:t>Форма № 111/у</w:t>
      </w:r>
      <w:r w:rsidRPr="00C24918">
        <w:t xml:space="preserve"> «Индивидуальная карта беременной и родильницы» </w:t>
      </w:r>
      <w:r>
        <w:t xml:space="preserve">утвержденная </w:t>
      </w:r>
      <w:r w:rsidRPr="00C24918">
        <w:t>приказ</w:t>
      </w:r>
      <w:r>
        <w:t>ом</w:t>
      </w:r>
      <w:r w:rsidRPr="00C24918">
        <w:t xml:space="preserve"> </w:t>
      </w:r>
      <w:r>
        <w:t>Министерства здравоохранения ДНР</w:t>
      </w:r>
      <w:r w:rsidRPr="00C24918">
        <w:t xml:space="preserve"> от 02</w:t>
      </w:r>
      <w:r>
        <w:t xml:space="preserve"> сентября </w:t>
      </w:r>
      <w:r w:rsidRPr="00C24918">
        <w:lastRenderedPageBreak/>
        <w:t>2016</w:t>
      </w:r>
      <w:r>
        <w:t xml:space="preserve"> года</w:t>
      </w:r>
      <w:r w:rsidRPr="00C24918">
        <w:t xml:space="preserve"> № 1059 «Об утверждении форм первичной учетной документации, которые используются в отдельных учреждениях здравоохранения Донецкой Народной Республики независимо от формы собственности и ведомственной подчиненности»</w:t>
      </w:r>
      <w:r>
        <w:t>, зарегистрированный в Министерстве юстиции ДНР 10 октября 2016 года под регистрационным №1625</w:t>
      </w:r>
      <w:r w:rsidRPr="00C24918">
        <w:t>.</w:t>
      </w:r>
    </w:p>
    <w:p w:rsidR="00C9697D" w:rsidRPr="00DB1C44" w:rsidRDefault="00C9697D" w:rsidP="00C9697D">
      <w:pPr>
        <w:widowControl w:val="0"/>
        <w:jc w:val="both"/>
        <w:rPr>
          <w:sz w:val="18"/>
          <w:szCs w:val="18"/>
        </w:rPr>
      </w:pPr>
    </w:p>
    <w:p w:rsidR="00C9697D" w:rsidRDefault="00C9697D" w:rsidP="00C9697D">
      <w:pPr>
        <w:widowControl w:val="0"/>
        <w:ind w:firstLine="709"/>
        <w:jc w:val="both"/>
      </w:pPr>
      <w:r w:rsidRPr="00C24918">
        <w:t>1</w:t>
      </w:r>
      <w:r>
        <w:t>3</w:t>
      </w:r>
      <w:r w:rsidRPr="00C24918">
        <w:t xml:space="preserve">. Форма № 137/у «Карта-сообщение о побочном действии, серьезной/непредвиденной нежелательной реакции и/или отсутствии эффективности лекарственного препарата при его медицинском применении» </w:t>
      </w:r>
      <w:r>
        <w:t xml:space="preserve">утвержденная </w:t>
      </w:r>
      <w:r w:rsidRPr="00C24918">
        <w:t>приказ</w:t>
      </w:r>
      <w:r>
        <w:t>ом</w:t>
      </w:r>
      <w:r w:rsidRPr="00C24918">
        <w:t xml:space="preserve"> </w:t>
      </w:r>
      <w:r>
        <w:t>Министерства здравоохранения ДНР</w:t>
      </w:r>
      <w:r w:rsidRPr="00C24918">
        <w:t xml:space="preserve"> от 13</w:t>
      </w:r>
      <w:r>
        <w:t xml:space="preserve"> октября </w:t>
      </w:r>
      <w:r w:rsidRPr="00C24918">
        <w:t>2015</w:t>
      </w:r>
      <w:r>
        <w:t xml:space="preserve"> года</w:t>
      </w:r>
      <w:r w:rsidRPr="00C24918">
        <w:t xml:space="preserve"> № 012.1/454 «Об утверждении Порядка осуществления мониторинга безопасности лекарственных препаратов, находящихся в обороте на территории Донецкой Народной Республики»</w:t>
      </w:r>
      <w:r>
        <w:t>, зарегистрированный в Министерстве юстиции ДНР 30 октября 2015 года под регистрационным №689</w:t>
      </w:r>
      <w:r w:rsidRPr="00C24918">
        <w:t>.</w:t>
      </w:r>
    </w:p>
    <w:p w:rsidR="00C9697D" w:rsidRPr="00C24918" w:rsidRDefault="00C9697D" w:rsidP="00C9697D">
      <w:pPr>
        <w:widowControl w:val="0"/>
        <w:jc w:val="both"/>
        <w:rPr>
          <w:sz w:val="24"/>
          <w:szCs w:val="24"/>
        </w:rPr>
      </w:pPr>
    </w:p>
    <w:p w:rsidR="00C9697D" w:rsidRPr="00C24918" w:rsidRDefault="00C9697D" w:rsidP="00C9697D">
      <w:pPr>
        <w:widowControl w:val="0"/>
        <w:ind w:firstLine="709"/>
        <w:jc w:val="both"/>
      </w:pPr>
      <w:r w:rsidRPr="00C24918">
        <w:t>1</w:t>
      </w:r>
      <w:r>
        <w:t>4</w:t>
      </w:r>
      <w:r w:rsidRPr="00C24918">
        <w:t>. Форма №</w:t>
      </w:r>
      <w:r>
        <w:t xml:space="preserve"> 003-1/у «Медицинская карта прер</w:t>
      </w:r>
      <w:r w:rsidRPr="00C24918">
        <w:t xml:space="preserve">ывания беременности» </w:t>
      </w:r>
      <w:r>
        <w:t xml:space="preserve">утвержденная </w:t>
      </w:r>
      <w:r w:rsidRPr="00C24918">
        <w:t>приказ</w:t>
      </w:r>
      <w:r>
        <w:t>ом</w:t>
      </w:r>
      <w:r w:rsidRPr="00C24918">
        <w:t xml:space="preserve"> </w:t>
      </w:r>
      <w:r>
        <w:t>Министерства здравоохранения ДНР</w:t>
      </w:r>
      <w:r w:rsidRPr="00C24918">
        <w:t xml:space="preserve"> от 02</w:t>
      </w:r>
      <w:r>
        <w:t xml:space="preserve"> июня </w:t>
      </w:r>
      <w:r w:rsidRPr="00C24918">
        <w:t>2015</w:t>
      </w:r>
      <w:r>
        <w:t xml:space="preserve"> года</w:t>
      </w:r>
      <w:r w:rsidRPr="00C24918">
        <w:t xml:space="preserve"> № 012.1/41 «Об утверждении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C9697D" w:rsidRPr="00C24918" w:rsidRDefault="00C9697D" w:rsidP="00C9697D">
      <w:pPr>
        <w:widowControl w:val="0"/>
        <w:ind w:firstLine="709"/>
        <w:jc w:val="both"/>
      </w:pPr>
    </w:p>
    <w:p w:rsidR="00C9697D" w:rsidRPr="00C24918" w:rsidRDefault="00C9697D" w:rsidP="00C9697D">
      <w:pPr>
        <w:widowControl w:val="0"/>
        <w:ind w:firstLine="709"/>
        <w:jc w:val="both"/>
      </w:pPr>
      <w:r w:rsidRPr="00C24918">
        <w:t>1</w:t>
      </w:r>
      <w:r>
        <w:t>5</w:t>
      </w:r>
      <w:r w:rsidRPr="00C24918">
        <w:t xml:space="preserve">. Форма № 003-3-1/у-краткая «Предоперационный осмотр анестезиологом и протокол анестезии» </w:t>
      </w:r>
      <w:r>
        <w:t xml:space="preserve">утвержденная </w:t>
      </w:r>
      <w:r w:rsidRPr="00C24918">
        <w:t>приказ</w:t>
      </w:r>
      <w:r>
        <w:t>ом</w:t>
      </w:r>
      <w:r w:rsidRPr="00C24918">
        <w:t xml:space="preserve"> </w:t>
      </w:r>
      <w:r>
        <w:t>Министерства здравоохранения ДНР</w:t>
      </w:r>
      <w:r w:rsidRPr="00C24918">
        <w:t xml:space="preserve"> </w:t>
      </w:r>
      <w:r>
        <w:t>от 19 августа 2015 года</w:t>
      </w:r>
      <w:r w:rsidRPr="00C24918">
        <w:t xml:space="preserve"> № 012.1/285 «Об утверждении форм первичной учетной документации, которые используются в отдельных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C9697D" w:rsidRPr="00C24918" w:rsidRDefault="00C9697D" w:rsidP="00C9697D">
      <w:pPr>
        <w:widowControl w:val="0"/>
        <w:ind w:firstLine="709"/>
        <w:jc w:val="both"/>
      </w:pPr>
    </w:p>
    <w:p w:rsidR="00470C09" w:rsidRPr="00C9697D" w:rsidRDefault="00470C09" w:rsidP="00C9697D"/>
    <w:sectPr w:rsidR="00470C09" w:rsidRPr="00C9697D" w:rsidSect="00F25F33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375" w:rsidRDefault="00FA2375" w:rsidP="00F25F33">
      <w:r>
        <w:separator/>
      </w:r>
    </w:p>
  </w:endnote>
  <w:endnote w:type="continuationSeparator" w:id="0">
    <w:p w:rsidR="00FA2375" w:rsidRDefault="00FA2375" w:rsidP="00F2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375" w:rsidRDefault="00FA2375" w:rsidP="00F25F33">
      <w:r>
        <w:separator/>
      </w:r>
    </w:p>
  </w:footnote>
  <w:footnote w:type="continuationSeparator" w:id="0">
    <w:p w:rsidR="00FA2375" w:rsidRDefault="00FA2375" w:rsidP="00F2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41052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25F33" w:rsidRPr="00F25F33" w:rsidRDefault="00F25F33">
        <w:pPr>
          <w:pStyle w:val="a6"/>
          <w:jc w:val="center"/>
          <w:rPr>
            <w:sz w:val="24"/>
            <w:szCs w:val="24"/>
          </w:rPr>
        </w:pPr>
        <w:r w:rsidRPr="00F25F33">
          <w:rPr>
            <w:sz w:val="24"/>
            <w:szCs w:val="24"/>
          </w:rPr>
          <w:fldChar w:fldCharType="begin"/>
        </w:r>
        <w:r w:rsidRPr="00F25F33">
          <w:rPr>
            <w:sz w:val="24"/>
            <w:szCs w:val="24"/>
          </w:rPr>
          <w:instrText>PAGE   \* MERGEFORMAT</w:instrText>
        </w:r>
        <w:r w:rsidRPr="00F25F33">
          <w:rPr>
            <w:sz w:val="24"/>
            <w:szCs w:val="24"/>
          </w:rPr>
          <w:fldChar w:fldCharType="separate"/>
        </w:r>
        <w:r w:rsidR="00836ACA">
          <w:rPr>
            <w:noProof/>
            <w:sz w:val="24"/>
            <w:szCs w:val="24"/>
          </w:rPr>
          <w:t>3</w:t>
        </w:r>
        <w:r w:rsidRPr="00F25F33">
          <w:rPr>
            <w:sz w:val="24"/>
            <w:szCs w:val="24"/>
          </w:rPr>
          <w:fldChar w:fldCharType="end"/>
        </w:r>
      </w:p>
    </w:sdtContent>
  </w:sdt>
  <w:p w:rsidR="00F25F33" w:rsidRDefault="00F25F33">
    <w:pPr>
      <w:pStyle w:val="a6"/>
      <w:rPr>
        <w:sz w:val="24"/>
        <w:szCs w:val="24"/>
      </w:rPr>
    </w:pPr>
    <w:r>
      <w:tab/>
    </w:r>
    <w:r>
      <w:tab/>
    </w:r>
    <w:r w:rsidR="00C9697D">
      <w:rPr>
        <w:sz w:val="24"/>
        <w:szCs w:val="24"/>
      </w:rPr>
      <w:t>Продолжение приложения 3</w:t>
    </w:r>
  </w:p>
  <w:p w:rsidR="00F25F33" w:rsidRPr="00F25F33" w:rsidRDefault="00F25F33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C640A"/>
    <w:multiLevelType w:val="hybridMultilevel"/>
    <w:tmpl w:val="D0D29EAA"/>
    <w:lvl w:ilvl="0" w:tplc="0A527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2C"/>
    <w:rsid w:val="001C42E7"/>
    <w:rsid w:val="001C682C"/>
    <w:rsid w:val="00470C09"/>
    <w:rsid w:val="004C10D1"/>
    <w:rsid w:val="0065163D"/>
    <w:rsid w:val="00836ACA"/>
    <w:rsid w:val="00A760ED"/>
    <w:rsid w:val="00C9697D"/>
    <w:rsid w:val="00EA6A3C"/>
    <w:rsid w:val="00F25F33"/>
    <w:rsid w:val="00FA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1B50C-2B8A-45F1-B330-36789080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2C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682C"/>
    <w:pPr>
      <w:spacing w:after="120"/>
    </w:pPr>
    <w:rPr>
      <w:rFonts w:cs="Times New Roman"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C682C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1C68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5F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F33"/>
    <w:rPr>
      <w:rFonts w:ascii="Times New Roman" w:eastAsia="Calibri" w:hAnsi="Times New Roman" w:cs="Arial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F25F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F33"/>
    <w:rPr>
      <w:rFonts w:ascii="Times New Roman" w:eastAsia="Calibri" w:hAnsi="Times New Roman" w:cs="Arial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5F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25F33"/>
    <w:rPr>
      <w:rFonts w:ascii="Segoe UI" w:eastAsia="Calibri" w:hAnsi="Segoe UI" w:cs="Segoe UI"/>
      <w:sz w:val="18"/>
      <w:szCs w:val="18"/>
      <w:lang w:eastAsia="ru-RU"/>
    </w:rPr>
  </w:style>
  <w:style w:type="character" w:styleId="ac">
    <w:name w:val="Hyperlink"/>
    <w:semiHidden/>
    <w:rsid w:val="00C9697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consulting.com.ua/f/formu/f025_o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consulting.com.ua/f/formu/f001_o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dconsulting.com.ua/f/formu/f027_o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Секретарь первого зам. министра</cp:lastModifiedBy>
  <cp:revision>3</cp:revision>
  <cp:lastPrinted>2017-10-17T16:08:00Z</cp:lastPrinted>
  <dcterms:created xsi:type="dcterms:W3CDTF">2017-10-17T16:08:00Z</dcterms:created>
  <dcterms:modified xsi:type="dcterms:W3CDTF">2017-11-03T11:51:00Z</dcterms:modified>
</cp:coreProperties>
</file>