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51" w:rsidRDefault="005B3651" w:rsidP="007F5D76">
      <w:pPr>
        <w:spacing w:line="168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651" w:rsidRDefault="005B3651" w:rsidP="007F5D76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42F8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F5D76" w:rsidRPr="00E82971" w:rsidRDefault="007F5D76" w:rsidP="007F5D76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к </w:t>
      </w:r>
      <w:r w:rsidR="00A942F8">
        <w:rPr>
          <w:rFonts w:ascii="Times New Roman" w:hAnsi="Times New Roman" w:cs="Times New Roman"/>
          <w:sz w:val="28"/>
          <w:szCs w:val="28"/>
        </w:rPr>
        <w:t>типовому</w:t>
      </w:r>
      <w:r w:rsidRPr="00E82971">
        <w:rPr>
          <w:rFonts w:ascii="Times New Roman" w:hAnsi="Times New Roman" w:cs="Times New Roman"/>
          <w:sz w:val="28"/>
          <w:szCs w:val="28"/>
        </w:rPr>
        <w:t xml:space="preserve"> договору аренды  имущества муниципальной собственности </w:t>
      </w:r>
      <w:r w:rsidR="00A942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82971">
        <w:rPr>
          <w:rFonts w:ascii="Times New Roman" w:hAnsi="Times New Roman" w:cs="Times New Roman"/>
          <w:sz w:val="28"/>
          <w:szCs w:val="28"/>
        </w:rPr>
        <w:t>г</w:t>
      </w:r>
      <w:r w:rsidR="001C1D4C">
        <w:rPr>
          <w:rFonts w:ascii="Times New Roman" w:hAnsi="Times New Roman" w:cs="Times New Roman"/>
          <w:sz w:val="28"/>
          <w:szCs w:val="28"/>
        </w:rPr>
        <w:t>ород</w:t>
      </w:r>
      <w:r w:rsidR="001C1D4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3D7B01">
        <w:rPr>
          <w:rFonts w:ascii="Times New Roman" w:hAnsi="Times New Roman" w:cs="Times New Roman"/>
          <w:sz w:val="28"/>
          <w:szCs w:val="28"/>
        </w:rPr>
        <w:t>Ясиноватая</w:t>
      </w:r>
    </w:p>
    <w:p w:rsidR="007F5D76" w:rsidRPr="00E82971" w:rsidRDefault="007F5D76" w:rsidP="007F5D76">
      <w:pPr>
        <w:spacing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№ _____  от _______________</w:t>
      </w:r>
    </w:p>
    <w:p w:rsidR="007F5D76" w:rsidRPr="000133F5" w:rsidRDefault="007F5D76" w:rsidP="007F5D7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F5D76" w:rsidRPr="00E82971" w:rsidRDefault="007F5D76" w:rsidP="007F5D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РАСЧЕТ</w:t>
      </w:r>
    </w:p>
    <w:p w:rsidR="007F5D76" w:rsidRPr="00E82971" w:rsidRDefault="007F5D76" w:rsidP="007F5D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арендной платы</w:t>
      </w:r>
    </w:p>
    <w:p w:rsidR="007F5D76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ab/>
        <w:t xml:space="preserve">Расчет арендной платы рассчитан в соответствии с п.____ Временной </w:t>
      </w:r>
      <w:r w:rsidR="00A942F8">
        <w:rPr>
          <w:rFonts w:ascii="Times New Roman" w:hAnsi="Times New Roman" w:cs="Times New Roman"/>
          <w:sz w:val="28"/>
          <w:szCs w:val="28"/>
        </w:rPr>
        <w:t>м</w:t>
      </w:r>
      <w:r w:rsidRPr="00E82971">
        <w:rPr>
          <w:rFonts w:ascii="Times New Roman" w:hAnsi="Times New Roman" w:cs="Times New Roman"/>
          <w:sz w:val="28"/>
          <w:szCs w:val="28"/>
        </w:rPr>
        <w:t xml:space="preserve">етодики расчета и порядка использования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Pr="00E82971">
        <w:rPr>
          <w:rFonts w:ascii="Times New Roman" w:hAnsi="Times New Roman" w:cs="Times New Roman"/>
          <w:sz w:val="28"/>
          <w:szCs w:val="28"/>
        </w:rPr>
        <w:t>муниципальной</w:t>
      </w:r>
      <w:r w:rsidR="001C1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D4C">
        <w:rPr>
          <w:rFonts w:ascii="Times New Roman" w:hAnsi="Times New Roman" w:cs="Times New Roman"/>
          <w:sz w:val="28"/>
          <w:szCs w:val="28"/>
        </w:rPr>
        <w:t>собственности г</w:t>
      </w:r>
      <w:proofErr w:type="spellStart"/>
      <w:r w:rsidR="001C1D4C">
        <w:rPr>
          <w:rFonts w:ascii="Times New Roman" w:hAnsi="Times New Roman" w:cs="Times New Roman"/>
          <w:sz w:val="28"/>
          <w:szCs w:val="28"/>
          <w:lang w:val="uk-UA"/>
        </w:rPr>
        <w:t>орода</w:t>
      </w:r>
      <w:proofErr w:type="spellEnd"/>
      <w:r w:rsidR="001C1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</w:rPr>
        <w:t> </w:t>
      </w:r>
      <w:r w:rsidR="003D7B01">
        <w:rPr>
          <w:rFonts w:ascii="Times New Roman" w:hAnsi="Times New Roman" w:cs="Times New Roman"/>
          <w:sz w:val="28"/>
          <w:szCs w:val="28"/>
        </w:rPr>
        <w:t>Ясиноватая</w:t>
      </w:r>
      <w:r w:rsidRPr="00E82971">
        <w:rPr>
          <w:rFonts w:ascii="Times New Roman" w:hAnsi="Times New Roman" w:cs="Times New Roman"/>
          <w:sz w:val="28"/>
          <w:szCs w:val="28"/>
        </w:rPr>
        <w:t>, утвержденной расп</w:t>
      </w:r>
      <w:r w:rsidR="001C1D4C">
        <w:rPr>
          <w:rFonts w:ascii="Times New Roman" w:hAnsi="Times New Roman" w:cs="Times New Roman"/>
          <w:sz w:val="28"/>
          <w:szCs w:val="28"/>
        </w:rPr>
        <w:t>оряжением главы администрации г</w:t>
      </w:r>
      <w:r w:rsidR="001C1D4C">
        <w:rPr>
          <w:rFonts w:ascii="Times New Roman" w:hAnsi="Times New Roman" w:cs="Times New Roman"/>
          <w:sz w:val="28"/>
          <w:szCs w:val="28"/>
          <w:lang w:val="uk-UA"/>
        </w:rPr>
        <w:t>орода</w:t>
      </w:r>
      <w:r w:rsidRPr="00E82971">
        <w:rPr>
          <w:rFonts w:ascii="Times New Roman" w:hAnsi="Times New Roman" w:cs="Times New Roman"/>
          <w:sz w:val="28"/>
          <w:szCs w:val="28"/>
        </w:rPr>
        <w:t xml:space="preserve"> </w:t>
      </w:r>
      <w:r w:rsidR="005B3651">
        <w:rPr>
          <w:rFonts w:ascii="Times New Roman" w:hAnsi="Times New Roman" w:cs="Times New Roman"/>
          <w:sz w:val="28"/>
          <w:szCs w:val="28"/>
        </w:rPr>
        <w:t>Ясиноватая</w:t>
      </w:r>
      <w:r w:rsidRPr="00E8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297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82971">
        <w:rPr>
          <w:rFonts w:ascii="Times New Roman" w:hAnsi="Times New Roman" w:cs="Times New Roman"/>
          <w:sz w:val="28"/>
          <w:szCs w:val="28"/>
        </w:rPr>
        <w:t>________</w:t>
      </w:r>
      <w:r w:rsidR="005B3651">
        <w:rPr>
          <w:rFonts w:ascii="Times New Roman" w:hAnsi="Times New Roman" w:cs="Times New Roman"/>
          <w:sz w:val="28"/>
          <w:szCs w:val="28"/>
        </w:rPr>
        <w:t>№____</w:t>
      </w:r>
      <w:proofErr w:type="spellEnd"/>
      <w:r w:rsidR="00D16FE7">
        <w:rPr>
          <w:rFonts w:ascii="Times New Roman" w:hAnsi="Times New Roman" w:cs="Times New Roman"/>
          <w:sz w:val="28"/>
          <w:szCs w:val="28"/>
        </w:rPr>
        <w:t>(далее - Методика)</w:t>
      </w:r>
    </w:p>
    <w:p w:rsidR="005B3651" w:rsidRPr="00E82971" w:rsidRDefault="005B3651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D76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Расчет за недвижимое имущество:</w:t>
      </w:r>
    </w:p>
    <w:p w:rsidR="005B3651" w:rsidRPr="00665124" w:rsidRDefault="00892B05" w:rsidP="00892B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</w:t>
      </w:r>
      <w:r w:rsidR="005B3651"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пл</w:t>
      </w:r>
      <w:proofErr w:type="spellEnd"/>
      <w:r w:rsidR="005B3651"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= 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Ст.им. * 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Ар</w:t>
      </w:r>
      <w:proofErr w:type="gram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/100,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5B365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где</w:t>
      </w:r>
    </w:p>
    <w:p w:rsidR="005B3651" w:rsidRDefault="005B3651" w:rsidP="005B3651">
      <w:pPr>
        <w:tabs>
          <w:tab w:val="left" w:pos="720"/>
          <w:tab w:val="left" w:pos="3780"/>
          <w:tab w:val="left" w:pos="52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92B05">
        <w:rPr>
          <w:rFonts w:ascii="Times New Roman" w:hAnsi="Times New Roman" w:cs="Times New Roman"/>
          <w:sz w:val="28"/>
          <w:szCs w:val="28"/>
        </w:rPr>
        <w:t>А</w:t>
      </w:r>
      <w:r w:rsidRPr="000133F5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0133F5">
        <w:rPr>
          <w:rFonts w:ascii="Times New Roman" w:hAnsi="Times New Roman" w:cs="Times New Roman"/>
          <w:sz w:val="28"/>
          <w:szCs w:val="28"/>
        </w:rPr>
        <w:t>.- размер годовой арендной платы, рос</w:t>
      </w:r>
      <w:proofErr w:type="gramStart"/>
      <w:r w:rsidRPr="000133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3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33F5">
        <w:rPr>
          <w:rFonts w:ascii="Times New Roman" w:hAnsi="Times New Roman" w:cs="Times New Roman"/>
          <w:sz w:val="28"/>
          <w:szCs w:val="28"/>
        </w:rPr>
        <w:t>уб.</w:t>
      </w:r>
    </w:p>
    <w:p w:rsidR="00892B05" w:rsidRPr="00665124" w:rsidRDefault="00892B05" w:rsidP="00892B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Ст.им.</w:t>
      </w:r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- стоимость арендованного имущества, определенная путем проведения независимой оценки (</w:t>
      </w:r>
      <w:proofErr w:type="spellStart"/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рос</w:t>
      </w:r>
      <w:proofErr w:type="gramStart"/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.р</w:t>
      </w:r>
      <w:proofErr w:type="gramEnd"/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уб</w:t>
      </w:r>
      <w:proofErr w:type="spellEnd"/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.);</w:t>
      </w:r>
    </w:p>
    <w:p w:rsidR="00892B05" w:rsidRDefault="00892B05" w:rsidP="00892B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Ар</w:t>
      </w:r>
      <w:proofErr w:type="gram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</w:t>
      </w:r>
      <w:proofErr w:type="spellEnd"/>
      <w:r w:rsidRPr="00AD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арендная ставка, определенная в зависимости от использования объекта аренды, согласно Приложения 2 настоящей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Методики.</w:t>
      </w:r>
    </w:p>
    <w:p w:rsidR="00143A27" w:rsidRPr="00665124" w:rsidRDefault="00143A27" w:rsidP="00892B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Если арендованное нежилое помещение является частью здания (сооружения), то оценка стоимости этого помещения проводится непосредственно или опосредованно с учетом стоимости здания (сооружения) в целом по формуле:</w:t>
      </w:r>
    </w:p>
    <w:p w:rsidR="00143A27" w:rsidRPr="00665124" w:rsidRDefault="00892B05" w:rsidP="00143A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Стп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Ст</w:t>
      </w:r>
      <w:r w:rsidR="00143A27"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</w:t>
      </w:r>
      <w:proofErr w:type="spellEnd"/>
      <w:proofErr w:type="gramStart"/>
      <w:r w:rsidR="00143A27"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:</w:t>
      </w:r>
      <w:proofErr w:type="gramEnd"/>
      <w:r w:rsidR="00143A27"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Пб </w:t>
      </w:r>
      <w:proofErr w:type="spellStart"/>
      <w:r w:rsidR="00143A27"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х</w:t>
      </w:r>
      <w:proofErr w:type="spellEnd"/>
      <w:r w:rsidR="00143A27"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="00143A27"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Пп</w:t>
      </w:r>
      <w:proofErr w:type="spellEnd"/>
      <w:r w:rsidR="00143A27"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</w:t>
      </w:r>
      <w:r w:rsidR="00143A2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143A27"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где:</w:t>
      </w:r>
    </w:p>
    <w:p w:rsidR="00143A27" w:rsidRPr="00665124" w:rsidRDefault="00892B05" w:rsidP="00143A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Ст</w:t>
      </w:r>
      <w:r w:rsidR="00143A27"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</w:t>
      </w:r>
      <w:proofErr w:type="spellEnd"/>
      <w:r w:rsidR="00143A27"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- стоимость арендованного помещения, которое явля</w:t>
      </w:r>
      <w:r w:rsidR="00065B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ется частью здания (сооружения)</w:t>
      </w:r>
      <w:r w:rsidR="00143A27"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065BC8"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(</w:t>
      </w:r>
      <w:proofErr w:type="spellStart"/>
      <w:r w:rsidR="00065BC8"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рос</w:t>
      </w:r>
      <w:proofErr w:type="gramStart"/>
      <w:r w:rsidR="00065BC8"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.р</w:t>
      </w:r>
      <w:proofErr w:type="gramEnd"/>
      <w:r w:rsidR="00065BC8"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уб</w:t>
      </w:r>
      <w:proofErr w:type="spellEnd"/>
      <w:r w:rsidR="00065BC8"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.)</w:t>
      </w:r>
      <w:r w:rsidR="00143A27"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;</w:t>
      </w:r>
    </w:p>
    <w:p w:rsidR="00143A27" w:rsidRPr="00665124" w:rsidRDefault="00892B05" w:rsidP="00143A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Ст</w:t>
      </w:r>
      <w:r w:rsidR="00143A27"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</w:t>
      </w:r>
      <w:proofErr w:type="spellEnd"/>
      <w:r w:rsidR="00143A27"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- стоимость здания (сооружения) в целом (без стоимости подвальных помещений, если они не эксплуатируются арендатором), определяется путем проведения независимой оценки </w:t>
      </w:r>
      <w:r w:rsidR="00065BC8"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(</w:t>
      </w:r>
      <w:proofErr w:type="spellStart"/>
      <w:r w:rsidR="00065BC8"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рос</w:t>
      </w:r>
      <w:proofErr w:type="gramStart"/>
      <w:r w:rsidR="00065BC8"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.р</w:t>
      </w:r>
      <w:proofErr w:type="gramEnd"/>
      <w:r w:rsidR="00065BC8"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уб</w:t>
      </w:r>
      <w:proofErr w:type="spellEnd"/>
      <w:r w:rsidR="00065BC8"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.)</w:t>
      </w:r>
      <w:r w:rsidR="00143A27"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;</w:t>
      </w:r>
    </w:p>
    <w:p w:rsidR="00143A27" w:rsidRPr="00665124" w:rsidRDefault="00143A27" w:rsidP="00143A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Пп</w:t>
      </w:r>
      <w:proofErr w:type="spellEnd"/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- площадь арендованного помещения, кв.м.;</w:t>
      </w:r>
    </w:p>
    <w:p w:rsidR="00143A27" w:rsidRPr="00665124" w:rsidRDefault="00143A27" w:rsidP="00143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gramStart"/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Пб - площадь здания (сооружения) в целом (без площади подвальных </w:t>
      </w:r>
      <w:proofErr w:type="gramEnd"/>
    </w:p>
    <w:p w:rsidR="00143A27" w:rsidRPr="00665124" w:rsidRDefault="00143A27" w:rsidP="00143A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помещений, если они не эксплуатируются арендатором), кв.м.</w:t>
      </w:r>
    </w:p>
    <w:p w:rsidR="005B3651" w:rsidRPr="001C1D4C" w:rsidRDefault="005B3651" w:rsidP="00EC0E4B">
      <w:pPr>
        <w:tabs>
          <w:tab w:val="left" w:pos="72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27" w:rsidRDefault="005B3651" w:rsidP="005B3651">
      <w:pPr>
        <w:tabs>
          <w:tab w:val="left" w:pos="720"/>
          <w:tab w:val="left" w:pos="3780"/>
          <w:tab w:val="left" w:pos="52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43A27" w:rsidRPr="00143A27" w:rsidRDefault="00143A27" w:rsidP="00143A27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43A27">
        <w:rPr>
          <w:rFonts w:ascii="Times New Roman" w:hAnsi="Times New Roman" w:cs="Times New Roman"/>
          <w:sz w:val="24"/>
          <w:szCs w:val="24"/>
        </w:rPr>
        <w:t>Продолжение приложения 4</w:t>
      </w:r>
    </w:p>
    <w:p w:rsidR="00143A27" w:rsidRPr="00143A27" w:rsidRDefault="00143A27" w:rsidP="00143A27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A27" w:rsidRDefault="00143A27" w:rsidP="00143A27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51" w:rsidRPr="005B3651" w:rsidRDefault="005B3651" w:rsidP="005B3651">
      <w:pPr>
        <w:tabs>
          <w:tab w:val="left" w:pos="720"/>
          <w:tab w:val="left" w:pos="3780"/>
          <w:tab w:val="left" w:pos="52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Размер месячной арендной платы за первый месяц </w:t>
      </w:r>
      <w:r w:rsidR="00143A2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(</w:t>
      </w:r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после заключения договора аренды или пересмотра размера арендной платы</w:t>
      </w:r>
      <w:r w:rsidR="00143A2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)</w:t>
      </w:r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рассчитывается по формуле:</w:t>
      </w:r>
    </w:p>
    <w:p w:rsidR="00892B05" w:rsidRPr="00665124" w:rsidRDefault="00892B05" w:rsidP="00892B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</w:t>
      </w:r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пл</w:t>
      </w:r>
      <w:proofErr w:type="gramStart"/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.м</w:t>
      </w:r>
      <w:proofErr w:type="gramEnd"/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ес.=</w:t>
      </w:r>
      <w:proofErr w:type="spellEnd"/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</w:t>
      </w:r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пл</w:t>
      </w:r>
      <w:proofErr w:type="spellEnd"/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/  12  </w:t>
      </w:r>
      <w:proofErr w:type="spellStart"/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х</w:t>
      </w:r>
      <w:proofErr w:type="spellEnd"/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</w:t>
      </w:r>
      <w:proofErr w:type="spellStart"/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Ід.о</w:t>
      </w:r>
      <w:proofErr w:type="spellEnd"/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</w:t>
      </w:r>
      <w:proofErr w:type="spellStart"/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х</w:t>
      </w:r>
      <w:proofErr w:type="spellEnd"/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</w:t>
      </w:r>
      <w:proofErr w:type="spellStart"/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Ім</w:t>
      </w:r>
      <w:proofErr w:type="spellEnd"/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</w:p>
    <w:p w:rsidR="00D16FE7" w:rsidRPr="00665124" w:rsidRDefault="00D16FE7" w:rsidP="00D16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где: </w:t>
      </w:r>
    </w:p>
    <w:p w:rsidR="00892B05" w:rsidRDefault="00D16FE7" w:rsidP="00892B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</w:t>
      </w:r>
      <w:proofErr w:type="spellStart"/>
      <w:r w:rsidR="00892B0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</w:t>
      </w:r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пл</w:t>
      </w:r>
      <w:proofErr w:type="spellEnd"/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- размер годовой арендной платы, определенный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по </w:t>
      </w:r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Методике, </w:t>
      </w:r>
      <w:proofErr w:type="spellStart"/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рос</w:t>
      </w:r>
      <w:proofErr w:type="gramStart"/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.р</w:t>
      </w:r>
      <w:proofErr w:type="gramEnd"/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уб</w:t>
      </w:r>
      <w:proofErr w:type="spellEnd"/>
      <w:r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.; </w:t>
      </w:r>
      <w:proofErr w:type="spellStart"/>
      <w:r w:rsidR="00892B05"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Ід.о</w:t>
      </w:r>
      <w:proofErr w:type="spellEnd"/>
      <w:r w:rsidR="00892B0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 - индекс потребительских цен за период с</w:t>
      </w:r>
      <w:r w:rsidR="00892B05"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даты проведения независимой </w:t>
      </w:r>
      <w:r w:rsidR="00892B0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или стандартизированной оценки </w:t>
      </w:r>
      <w:r w:rsidR="00892B05"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</w:t>
      </w:r>
      <w:r w:rsidR="00892B0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базового месяца расчета арендной платы; </w:t>
      </w:r>
      <w:proofErr w:type="spellStart"/>
      <w:r w:rsidR="00892B0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Ім</w:t>
      </w:r>
      <w:proofErr w:type="spellEnd"/>
      <w:r w:rsidR="00892B0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- индекс потребительских цен за базовый </w:t>
      </w:r>
      <w:r w:rsidR="00892B05" w:rsidRPr="006651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месяц расчета арендной платы.</w:t>
      </w:r>
    </w:p>
    <w:p w:rsidR="007F5D76" w:rsidRPr="00E82971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ул. __________________________, для </w:t>
      </w:r>
      <w:r w:rsidR="005B3651"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 - _____ кв</w:t>
      </w:r>
      <w:proofErr w:type="gramStart"/>
      <w:r w:rsidRPr="00E82971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</w:p>
    <w:p w:rsidR="005B3651" w:rsidRDefault="005B3651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D76" w:rsidRPr="00D16FE7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Расчет за аренду:</w:t>
      </w:r>
    </w:p>
    <w:p w:rsidR="000918FF" w:rsidRPr="00D16FE7" w:rsidRDefault="000918FF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D76" w:rsidRPr="00E82971" w:rsidRDefault="00E44C34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Ст.им</w:t>
      </w:r>
      <w:r w:rsidR="007F5D76" w:rsidRPr="00E82971">
        <w:rPr>
          <w:rFonts w:ascii="Times New Roman" w:hAnsi="Times New Roman" w:cs="Times New Roman"/>
          <w:sz w:val="28"/>
          <w:szCs w:val="28"/>
        </w:rPr>
        <w:t xml:space="preserve">. -  _____________________________ рос. руб.,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7F5D76" w:rsidRPr="00E82971"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F5D76" w:rsidRPr="00E82971">
        <w:rPr>
          <w:rFonts w:ascii="Times New Roman" w:hAnsi="Times New Roman" w:cs="Times New Roman"/>
          <w:sz w:val="28"/>
          <w:szCs w:val="28"/>
        </w:rPr>
        <w:t xml:space="preserve"> - _____, отсюда</w:t>
      </w:r>
    </w:p>
    <w:p w:rsidR="000918FF" w:rsidRPr="00D16FE7" w:rsidRDefault="000918FF" w:rsidP="005B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51" w:rsidRDefault="00E44C34" w:rsidP="005B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7F5D76" w:rsidRPr="00E82971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="007F5D76" w:rsidRPr="00E82971">
        <w:rPr>
          <w:rFonts w:ascii="Times New Roman" w:hAnsi="Times New Roman" w:cs="Times New Roman"/>
          <w:sz w:val="28"/>
          <w:szCs w:val="28"/>
        </w:rPr>
        <w:t>. = _________ x ________% = ______________ рос</w:t>
      </w:r>
      <w:proofErr w:type="gramStart"/>
      <w:r w:rsidR="007F5D76" w:rsidRPr="00E829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5D76" w:rsidRPr="00E82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D76" w:rsidRPr="00E829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F5D76" w:rsidRPr="00E82971">
        <w:rPr>
          <w:rFonts w:ascii="Times New Roman" w:hAnsi="Times New Roman" w:cs="Times New Roman"/>
          <w:sz w:val="28"/>
          <w:szCs w:val="28"/>
        </w:rPr>
        <w:t xml:space="preserve">уб.   </w:t>
      </w:r>
    </w:p>
    <w:p w:rsidR="005B3651" w:rsidRDefault="005B3651" w:rsidP="005B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D76" w:rsidRDefault="007F5D76" w:rsidP="005B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Итого размер годовой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 по объекту аренды: __________</w:t>
      </w:r>
      <w:r w:rsidRPr="00E82971">
        <w:rPr>
          <w:rFonts w:ascii="Times New Roman" w:hAnsi="Times New Roman" w:cs="Times New Roman"/>
          <w:sz w:val="28"/>
          <w:szCs w:val="28"/>
        </w:rPr>
        <w:t xml:space="preserve"> рос</w:t>
      </w:r>
      <w:proofErr w:type="gramStart"/>
      <w:r w:rsidRPr="00E829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2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9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2971">
        <w:rPr>
          <w:rFonts w:ascii="Times New Roman" w:hAnsi="Times New Roman" w:cs="Times New Roman"/>
          <w:sz w:val="28"/>
          <w:szCs w:val="28"/>
        </w:rPr>
        <w:t>уб.</w:t>
      </w:r>
    </w:p>
    <w:p w:rsidR="00E44C34" w:rsidRDefault="00E44C34" w:rsidP="00E44C3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C34" w:rsidRPr="00E82971" w:rsidRDefault="00E44C34" w:rsidP="00E44C3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Размер арендной платы на момент заключения договора аренды за месяц равен: </w:t>
      </w:r>
    </w:p>
    <w:p w:rsidR="007F5D76" w:rsidRDefault="00E44C34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7F5D76" w:rsidRPr="00E82971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="007F5D76" w:rsidRPr="00E82971">
        <w:rPr>
          <w:rFonts w:ascii="Times New Roman" w:hAnsi="Times New Roman" w:cs="Times New Roman"/>
          <w:sz w:val="28"/>
          <w:szCs w:val="28"/>
        </w:rPr>
        <w:t>. мес. = ________ / 12 = _____ рос</w:t>
      </w:r>
      <w:proofErr w:type="gramStart"/>
      <w:r w:rsidR="007F5D76" w:rsidRPr="00E829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5D76" w:rsidRPr="00E82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D76" w:rsidRPr="00E829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F5D76" w:rsidRPr="00E82971">
        <w:rPr>
          <w:rFonts w:ascii="Times New Roman" w:hAnsi="Times New Roman" w:cs="Times New Roman"/>
          <w:sz w:val="28"/>
          <w:szCs w:val="28"/>
        </w:rPr>
        <w:t>уб.</w:t>
      </w:r>
    </w:p>
    <w:p w:rsidR="00E44C34" w:rsidRDefault="00E44C34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D76" w:rsidRPr="00E82971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</w:rPr>
        <w:t>Всего размер арендной платы за год равен: ______ рос</w:t>
      </w:r>
      <w:proofErr w:type="gramStart"/>
      <w:r w:rsidRPr="00E8297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8297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уб. </w:t>
      </w:r>
    </w:p>
    <w:p w:rsidR="000918FF" w:rsidRPr="00D16FE7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Всего </w:t>
      </w:r>
      <w:r w:rsidR="00E44C34">
        <w:rPr>
          <w:rFonts w:ascii="Times New Roman" w:hAnsi="Times New Roman" w:cs="Times New Roman"/>
          <w:b/>
          <w:bCs/>
          <w:sz w:val="28"/>
          <w:szCs w:val="28"/>
        </w:rPr>
        <w:t>размер</w:t>
      </w:r>
      <w:r w:rsidR="005B3651" w:rsidRPr="005B3651">
        <w:rPr>
          <w:rFonts w:ascii="Times New Roman" w:hAnsi="Times New Roman" w:cs="Times New Roman"/>
          <w:b/>
          <w:bCs/>
          <w:sz w:val="28"/>
          <w:szCs w:val="28"/>
        </w:rPr>
        <w:t xml:space="preserve"> арендной платы </w:t>
      </w:r>
      <w:r w:rsidR="00E44C34">
        <w:rPr>
          <w:rFonts w:ascii="Times New Roman" w:hAnsi="Times New Roman" w:cs="Times New Roman"/>
          <w:b/>
          <w:bCs/>
          <w:sz w:val="28"/>
          <w:szCs w:val="28"/>
        </w:rPr>
        <w:t xml:space="preserve">на момент </w:t>
      </w:r>
      <w:r w:rsidR="005B3651" w:rsidRPr="005B3651">
        <w:rPr>
          <w:rFonts w:ascii="Times New Roman" w:hAnsi="Times New Roman" w:cs="Times New Roman"/>
          <w:b/>
          <w:bCs/>
          <w:sz w:val="28"/>
          <w:szCs w:val="28"/>
        </w:rPr>
        <w:t>заключения договора аренды равен</w:t>
      </w:r>
      <w:r w:rsidR="005B365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 ____ рос</w:t>
      </w:r>
      <w:proofErr w:type="gramStart"/>
      <w:r w:rsidRPr="00E8297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E8297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уб.  </w:t>
      </w:r>
    </w:p>
    <w:p w:rsidR="007F5D76" w:rsidRPr="00E82971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Расчет составил:  ____________________</w:t>
      </w:r>
    </w:p>
    <w:p w:rsidR="007F5D76" w:rsidRPr="00E82971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Дата расчета: </w:t>
      </w:r>
    </w:p>
    <w:p w:rsidR="007F5D76" w:rsidRDefault="00D16FE7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5D76" w:rsidRPr="00E82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D76" w:rsidRPr="00E82971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 АРЕНДОДАТЕЛЬ</w:t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  <w:t>АРЕНДАТОР</w:t>
      </w:r>
    </w:p>
    <w:p w:rsidR="007F5D76" w:rsidRPr="00D16FE7" w:rsidRDefault="007F5D76" w:rsidP="00D16FE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______________________</w:t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295CA8" w:rsidRPr="007F5D76" w:rsidRDefault="00295CA8" w:rsidP="007F5D76"/>
    <w:sectPr w:rsidR="00295CA8" w:rsidRPr="007F5D76" w:rsidSect="00EC0E4B">
      <w:headerReference w:type="default" r:id="rId7"/>
      <w:pgSz w:w="11906" w:h="16838"/>
      <w:pgMar w:top="709" w:right="566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F99" w:rsidRDefault="00B10F99" w:rsidP="00143A27">
      <w:pPr>
        <w:spacing w:after="0" w:line="240" w:lineRule="auto"/>
      </w:pPr>
      <w:r>
        <w:separator/>
      </w:r>
    </w:p>
  </w:endnote>
  <w:endnote w:type="continuationSeparator" w:id="0">
    <w:p w:rsidR="00B10F99" w:rsidRDefault="00B10F99" w:rsidP="0014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F99" w:rsidRDefault="00B10F99" w:rsidP="00143A27">
      <w:pPr>
        <w:spacing w:after="0" w:line="240" w:lineRule="auto"/>
      </w:pPr>
      <w:r>
        <w:separator/>
      </w:r>
    </w:p>
  </w:footnote>
  <w:footnote w:type="continuationSeparator" w:id="0">
    <w:p w:rsidR="00B10F99" w:rsidRDefault="00B10F99" w:rsidP="0014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3213"/>
      <w:docPartObj>
        <w:docPartGallery w:val="Page Numbers (Top of Page)"/>
        <w:docPartUnique/>
      </w:docPartObj>
    </w:sdtPr>
    <w:sdtContent>
      <w:p w:rsidR="00EC0E4B" w:rsidRDefault="002B18CA">
        <w:pPr>
          <w:pStyle w:val="a3"/>
          <w:jc w:val="center"/>
        </w:pPr>
        <w:fldSimple w:instr=" PAGE   \* MERGEFORMAT ">
          <w:r w:rsidR="001C1D4C">
            <w:rPr>
              <w:noProof/>
            </w:rPr>
            <w:t>2</w:t>
          </w:r>
        </w:fldSimple>
      </w:p>
    </w:sdtContent>
  </w:sdt>
  <w:p w:rsidR="00EC0E4B" w:rsidRDefault="00EC0E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95CA8"/>
    <w:rsid w:val="000511DD"/>
    <w:rsid w:val="00065BC8"/>
    <w:rsid w:val="000918FF"/>
    <w:rsid w:val="00113B12"/>
    <w:rsid w:val="00143A27"/>
    <w:rsid w:val="001C1D4C"/>
    <w:rsid w:val="00243233"/>
    <w:rsid w:val="00295CA8"/>
    <w:rsid w:val="002B18CA"/>
    <w:rsid w:val="003D7B01"/>
    <w:rsid w:val="004F66C2"/>
    <w:rsid w:val="00532EA1"/>
    <w:rsid w:val="005B3651"/>
    <w:rsid w:val="006D23BA"/>
    <w:rsid w:val="006F1B23"/>
    <w:rsid w:val="00745E8F"/>
    <w:rsid w:val="007F5D76"/>
    <w:rsid w:val="00892B05"/>
    <w:rsid w:val="00936A1C"/>
    <w:rsid w:val="009949FB"/>
    <w:rsid w:val="00A70661"/>
    <w:rsid w:val="00A942F8"/>
    <w:rsid w:val="00AD21C1"/>
    <w:rsid w:val="00B10F99"/>
    <w:rsid w:val="00CA727F"/>
    <w:rsid w:val="00D16FE7"/>
    <w:rsid w:val="00D25DF4"/>
    <w:rsid w:val="00E33EA5"/>
    <w:rsid w:val="00E40C6E"/>
    <w:rsid w:val="00E44C34"/>
    <w:rsid w:val="00EC0E4B"/>
    <w:rsid w:val="00FE4364"/>
    <w:rsid w:val="00FE5322"/>
    <w:rsid w:val="00FF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A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3A27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14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3A2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886CA-4C9B-4637-90CC-CF504A29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ispolkom213</cp:lastModifiedBy>
  <cp:revision>16</cp:revision>
  <cp:lastPrinted>2017-09-21T12:41:00Z</cp:lastPrinted>
  <dcterms:created xsi:type="dcterms:W3CDTF">2017-05-29T11:16:00Z</dcterms:created>
  <dcterms:modified xsi:type="dcterms:W3CDTF">2017-09-21T12:41:00Z</dcterms:modified>
</cp:coreProperties>
</file>