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E333" w14:textId="7505EC44" w:rsidR="00622DA4" w:rsidRPr="00D45744" w:rsidRDefault="00D45744">
      <w:pPr>
        <w:pStyle w:val="1"/>
        <w:shd w:val="clear" w:color="auto" w:fill="auto"/>
        <w:spacing w:after="600" w:line="264" w:lineRule="auto"/>
        <w:ind w:left="5540" w:firstLine="20"/>
        <w:rPr>
          <w:color w:val="auto"/>
        </w:rPr>
      </w:pPr>
      <w:r w:rsidRPr="00D45744">
        <w:rPr>
          <w:rFonts w:ascii="Arial" w:eastAsia="Arial" w:hAnsi="Arial" w:cs="Arial"/>
          <w:color w:val="auto"/>
          <w:sz w:val="24"/>
          <w:szCs w:val="24"/>
        </w:rPr>
        <w:t>П</w:t>
      </w:r>
      <w:r w:rsidR="00F8695A" w:rsidRPr="00D45744">
        <w:rPr>
          <w:rFonts w:ascii="Arial" w:eastAsia="Arial" w:hAnsi="Arial" w:cs="Arial"/>
          <w:color w:val="auto"/>
          <w:sz w:val="24"/>
          <w:szCs w:val="24"/>
        </w:rPr>
        <w:t>риложение</w:t>
      </w:r>
      <w:r w:rsidRPr="00D45744">
        <w:rPr>
          <w:rFonts w:ascii="Arial" w:eastAsia="Arial" w:hAnsi="Arial" w:cs="Arial"/>
          <w:color w:val="auto"/>
          <w:sz w:val="24"/>
          <w:szCs w:val="24"/>
        </w:rPr>
        <w:br/>
      </w:r>
      <w:r w:rsidR="00F8695A" w:rsidRPr="00D45744">
        <w:rPr>
          <w:rFonts w:ascii="Arial" w:eastAsia="Arial" w:hAnsi="Arial" w:cs="Arial"/>
          <w:color w:val="auto"/>
          <w:sz w:val="24"/>
          <w:szCs w:val="24"/>
        </w:rPr>
        <w:t>к Указу Главы</w:t>
      </w:r>
      <w:r w:rsidRPr="00D45744">
        <w:rPr>
          <w:rFonts w:ascii="Arial" w:eastAsia="Arial" w:hAnsi="Arial" w:cs="Arial"/>
          <w:color w:val="auto"/>
          <w:sz w:val="24"/>
          <w:szCs w:val="24"/>
        </w:rPr>
        <w:br/>
      </w:r>
      <w:r w:rsidR="00F8695A" w:rsidRPr="00D45744">
        <w:rPr>
          <w:color w:val="auto"/>
        </w:rPr>
        <w:t>Донецкой Народной Республики от 06 декабря</w:t>
      </w:r>
      <w:r w:rsidRPr="00D45744">
        <w:rPr>
          <w:color w:val="auto"/>
        </w:rPr>
        <w:t xml:space="preserve"> </w:t>
      </w:r>
      <w:r w:rsidR="00F8695A" w:rsidRPr="00D45744">
        <w:rPr>
          <w:color w:val="auto"/>
        </w:rPr>
        <w:t>2017г. №344</w:t>
      </w:r>
    </w:p>
    <w:p w14:paraId="1A7F0FF8" w14:textId="77777777" w:rsidR="00622DA4" w:rsidRPr="00D45744" w:rsidRDefault="00F8695A">
      <w:pPr>
        <w:pStyle w:val="30"/>
        <w:shd w:val="clear" w:color="auto" w:fill="auto"/>
        <w:rPr>
          <w:color w:val="auto"/>
        </w:rPr>
      </w:pPr>
      <w:r w:rsidRPr="00D45744">
        <w:rPr>
          <w:color w:val="auto"/>
        </w:rPr>
        <w:t>СПИСОК</w:t>
      </w:r>
    </w:p>
    <w:p w14:paraId="17945B10" w14:textId="4355C4FA" w:rsidR="00622DA4" w:rsidRPr="00D45744" w:rsidRDefault="00F8695A">
      <w:pPr>
        <w:pStyle w:val="1"/>
        <w:shd w:val="clear" w:color="auto" w:fill="auto"/>
        <w:ind w:firstLine="0"/>
        <w:jc w:val="center"/>
        <w:rPr>
          <w:color w:val="auto"/>
        </w:rPr>
      </w:pPr>
      <w:r w:rsidRPr="00D45744">
        <w:rPr>
          <w:b/>
          <w:bCs/>
          <w:color w:val="auto"/>
        </w:rPr>
        <w:t>лиц, награждаемых медалью</w:t>
      </w:r>
      <w:r w:rsidRPr="00D45744">
        <w:rPr>
          <w:b/>
          <w:bCs/>
          <w:color w:val="auto"/>
        </w:rPr>
        <w:br/>
        <w:t xml:space="preserve">«За </w:t>
      </w:r>
      <w:r w:rsidR="00D45744" w:rsidRPr="00D45744">
        <w:rPr>
          <w:b/>
          <w:bCs/>
          <w:color w:val="auto"/>
        </w:rPr>
        <w:t>т</w:t>
      </w:r>
      <w:r w:rsidRPr="00D45744">
        <w:rPr>
          <w:b/>
          <w:bCs/>
          <w:color w:val="auto"/>
        </w:rPr>
        <w:t>рудовую доблесть»</w:t>
      </w:r>
    </w:p>
    <w:p w14:paraId="3176309B" w14:textId="38D25258" w:rsidR="00622DA4" w:rsidRPr="00D45744" w:rsidRDefault="00F8695A" w:rsidP="00D45744">
      <w:pPr>
        <w:pStyle w:val="1"/>
        <w:shd w:val="clear" w:color="auto" w:fill="auto"/>
        <w:ind w:firstLine="720"/>
        <w:jc w:val="both"/>
        <w:rPr>
          <w:color w:val="auto"/>
        </w:rPr>
      </w:pPr>
      <w:r w:rsidRPr="00D45744">
        <w:rPr>
          <w:color w:val="auto"/>
        </w:rPr>
        <w:t xml:space="preserve">АРМАТОВ Эдуард Викторович </w:t>
      </w:r>
      <w:r w:rsidR="00D45744" w:rsidRPr="00D45744">
        <w:rPr>
          <w:color w:val="auto"/>
        </w:rPr>
        <w:t>—</w:t>
      </w:r>
      <w:r w:rsidRPr="00D45744">
        <w:rPr>
          <w:color w:val="auto"/>
        </w:rPr>
        <w:t xml:space="preserve"> </w:t>
      </w:r>
      <w:r w:rsidRPr="00D45744">
        <w:rPr>
          <w:color w:val="auto"/>
        </w:rPr>
        <w:t xml:space="preserve">исполняющий обязанности генерального директора Республиканского предприятия </w:t>
      </w:r>
      <w:r w:rsidRPr="00D45744">
        <w:rPr>
          <w:color w:val="auto"/>
        </w:rPr>
        <w:t>«Региональная энергопоставляющая компания»;</w:t>
      </w:r>
    </w:p>
    <w:p w14:paraId="3916BAD7" w14:textId="6119AF96" w:rsidR="00622DA4" w:rsidRPr="00D45744" w:rsidRDefault="00F8695A" w:rsidP="00D45744">
      <w:pPr>
        <w:pStyle w:val="1"/>
        <w:shd w:val="clear" w:color="auto" w:fill="auto"/>
        <w:spacing w:after="0" w:line="252" w:lineRule="auto"/>
        <w:ind w:firstLine="720"/>
        <w:jc w:val="both"/>
        <w:rPr>
          <w:color w:val="auto"/>
        </w:rPr>
      </w:pPr>
      <w:r w:rsidRPr="00D45744">
        <w:rPr>
          <w:color w:val="auto"/>
        </w:rPr>
        <w:t xml:space="preserve">ГАЛКИН </w:t>
      </w:r>
      <w:r w:rsidRPr="00D45744">
        <w:rPr>
          <w:color w:val="auto"/>
        </w:rPr>
        <w:t xml:space="preserve">Олег Геннадьевич </w:t>
      </w:r>
      <w:r w:rsidRPr="00D45744">
        <w:rPr>
          <w:color w:val="auto"/>
        </w:rPr>
        <w:t xml:space="preserve">— </w:t>
      </w:r>
      <w:r w:rsidRPr="00D45744">
        <w:rPr>
          <w:color w:val="auto"/>
        </w:rPr>
        <w:t>диспетчер старший района сетей технической единицы «Донецкие городские электрические сети» Республиканского предприятия «Региональная энергопоставляющая</w:t>
      </w:r>
      <w:r w:rsidR="00D45744">
        <w:rPr>
          <w:color w:val="auto"/>
        </w:rPr>
        <w:t xml:space="preserve"> </w:t>
      </w:r>
      <w:bookmarkStart w:id="0" w:name="_GoBack"/>
      <w:bookmarkEnd w:id="0"/>
      <w:r w:rsidRPr="00D45744">
        <w:rPr>
          <w:color w:val="auto"/>
          <w:sz w:val="24"/>
          <w:szCs w:val="24"/>
        </w:rPr>
        <w:t>компания».</w:t>
      </w:r>
    </w:p>
    <w:sectPr w:rsidR="00622DA4" w:rsidRPr="00D45744">
      <w:pgSz w:w="11900" w:h="16840"/>
      <w:pgMar w:top="1345" w:right="796" w:bottom="1345" w:left="1625" w:header="917" w:footer="91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2501" w14:textId="77777777" w:rsidR="00F8695A" w:rsidRDefault="00F8695A">
      <w:r>
        <w:separator/>
      </w:r>
    </w:p>
  </w:endnote>
  <w:endnote w:type="continuationSeparator" w:id="0">
    <w:p w14:paraId="70A140C8" w14:textId="77777777" w:rsidR="00F8695A" w:rsidRDefault="00F8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218D" w14:textId="77777777" w:rsidR="00F8695A" w:rsidRDefault="00F8695A"/>
  </w:footnote>
  <w:footnote w:type="continuationSeparator" w:id="0">
    <w:p w14:paraId="1BCE05F9" w14:textId="77777777" w:rsidR="00F8695A" w:rsidRDefault="00F869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A4"/>
    <w:rsid w:val="00622DA4"/>
    <w:rsid w:val="00D45744"/>
    <w:rsid w:val="00F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4E69"/>
  <w15:docId w15:val="{2A496E79-0734-425E-B140-E3B5258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4848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2828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2828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 w:line="254" w:lineRule="auto"/>
      <w:ind w:firstLine="370"/>
    </w:pPr>
    <w:rPr>
      <w:rFonts w:ascii="Times New Roman" w:eastAsia="Times New Roman" w:hAnsi="Times New Roman" w:cs="Times New Roman"/>
      <w:color w:val="484848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2" w:lineRule="auto"/>
      <w:jc w:val="center"/>
    </w:pPr>
    <w:rPr>
      <w:rFonts w:ascii="MS Reference Sans Serif" w:eastAsia="MS Reference Sans Serif" w:hAnsi="MS Reference Sans Serif" w:cs="MS Reference Sans Serif"/>
      <w:b/>
      <w:bCs/>
      <w:color w:val="2828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</w:pPr>
    <w:rPr>
      <w:rFonts w:ascii="Arial" w:eastAsia="Arial" w:hAnsi="Arial" w:cs="Arial"/>
      <w:color w:val="2828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2020-03-02T14:17:00Z</dcterms:created>
  <dcterms:modified xsi:type="dcterms:W3CDTF">2020-03-02T14:19:00Z</dcterms:modified>
</cp:coreProperties>
</file>