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99" w:rsidRDefault="00886A11" w:rsidP="00B55D1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86A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6ED9">
        <w:rPr>
          <w:rFonts w:ascii="Times New Roman" w:hAnsi="Times New Roman" w:cs="Times New Roman"/>
          <w:sz w:val="28"/>
          <w:szCs w:val="28"/>
        </w:rPr>
        <w:t>10</w:t>
      </w:r>
    </w:p>
    <w:p w:rsidR="00F4186F" w:rsidRDefault="00F4186F" w:rsidP="00B55D1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регистрации</w:t>
      </w:r>
    </w:p>
    <w:p w:rsidR="00F4186F" w:rsidRDefault="00F4186F" w:rsidP="00B55D1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платежных систем и субъектов</w:t>
      </w:r>
    </w:p>
    <w:p w:rsidR="00F4186F" w:rsidRDefault="00F4186F" w:rsidP="00B55D1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платежных систем в Донецкой</w:t>
      </w:r>
    </w:p>
    <w:p w:rsidR="00F4186F" w:rsidRDefault="00F4186F" w:rsidP="00B55D1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Народной Республике</w:t>
      </w:r>
    </w:p>
    <w:p w:rsidR="00F4186F" w:rsidRDefault="00F4186F" w:rsidP="00B55D1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6A11" w:rsidRDefault="00886A11" w:rsidP="005A021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035BD1" w:rsidRDefault="00035BD1" w:rsidP="005A021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B55D15" w:rsidRPr="00B55D15" w:rsidRDefault="00B55D15" w:rsidP="00B5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  <w:r w:rsidR="00035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5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банковском платежном агенте/субагенте</w:t>
      </w:r>
    </w:p>
    <w:p w:rsidR="005A0D65" w:rsidRDefault="005A0D65" w:rsidP="005A0216">
      <w:pPr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D1" w:rsidRPr="000B5AB7" w:rsidRDefault="00035BD1" w:rsidP="005A0216">
      <w:pPr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A0D65" w:rsidRPr="000B5AB7" w:rsidRDefault="005A0D65" w:rsidP="005A02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№ __________</w:t>
      </w:r>
    </w:p>
    <w:p w:rsidR="005A0D65" w:rsidRPr="000B5AB7" w:rsidRDefault="005A0D65" w:rsidP="005A0216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</w:t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5A0D65" w:rsidRPr="000B5AB7" w:rsidRDefault="005A0D65" w:rsidP="00035BD1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Республиканский Банк Донецкой Народной Республики</w:t>
      </w:r>
    </w:p>
    <w:p w:rsidR="003E0040" w:rsidRPr="00886A11" w:rsidRDefault="003E0040" w:rsidP="005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99" w:rsidRPr="006540D3" w:rsidRDefault="00931C99" w:rsidP="005A0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Уведомление</w:t>
      </w:r>
    </w:p>
    <w:p w:rsidR="00F4186F" w:rsidRPr="006540D3" w:rsidRDefault="004D4313" w:rsidP="005A0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банковском платежном агенте</w:t>
      </w:r>
      <w:r w:rsidR="007E1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/субагенте</w:t>
      </w:r>
    </w:p>
    <w:p w:rsidR="005A0D65" w:rsidRPr="00886A11" w:rsidRDefault="005A0D65" w:rsidP="005A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5799"/>
        <w:gridCol w:w="2855"/>
      </w:tblGrid>
      <w:tr w:rsidR="005A0216" w:rsidRPr="00886A11" w:rsidTr="00DD58AD">
        <w:tc>
          <w:tcPr>
            <w:tcW w:w="9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216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96"/>
            <w:bookmarkEnd w:id="1"/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уведомления:</w:t>
            </w:r>
          </w:p>
          <w:p w:rsidR="005A0216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D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первоначальное предоставление информации о договоре и банковском платежном агенте;</w:t>
            </w:r>
          </w:p>
          <w:p w:rsidR="005A0216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DD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первоначальное предоставление информации о договоре и банковском платежном субагенте;</w:t>
            </w:r>
          </w:p>
          <w:p w:rsidR="005A0216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DD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изменениях в агентском договоре;</w:t>
            </w:r>
          </w:p>
          <w:p w:rsidR="005A0216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DD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изменениях в договоре с субагентом;</w:t>
            </w:r>
          </w:p>
          <w:p w:rsidR="005A0216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D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изменениях в реквизитах банковского платежного агента;</w:t>
            </w:r>
          </w:p>
          <w:p w:rsidR="005A0216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="00DD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изменениях в реквизитах банковского платежного субагента;</w:t>
            </w:r>
          </w:p>
          <w:p w:rsidR="005A0216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DD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расторжении (прекращении действия) агентского договора;</w:t>
            </w:r>
          </w:p>
          <w:p w:rsidR="005A0216" w:rsidRDefault="005A0216" w:rsidP="000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DD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 о расторжении (прекращении действия) договора с субагентом</w:t>
            </w:r>
            <w:r w:rsidR="0040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360A" w:rsidRPr="00886A11" w:rsidTr="00DD58AD"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360A" w:rsidRPr="006E1403" w:rsidRDefault="0089360A" w:rsidP="0089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0A" w:rsidRPr="006E1403" w:rsidRDefault="0089360A" w:rsidP="0089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0A" w:rsidRPr="006E1403" w:rsidRDefault="0089360A" w:rsidP="0089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9360A" w:rsidRPr="00886A11" w:rsidTr="0040393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0A" w:rsidRPr="006E1403" w:rsidRDefault="0089360A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0A" w:rsidRPr="006E1403" w:rsidRDefault="0089360A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об операторе по переводу денежных средств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0A" w:rsidRPr="006E1403" w:rsidRDefault="0089360A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99" w:rsidRPr="00886A11" w:rsidTr="0040393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99" w:rsidRPr="00886A11" w:rsidTr="0040393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юридического лица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99" w:rsidRPr="00886A11" w:rsidTr="0040393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5A0216" w:rsidP="000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орядковый номер записи о включении информации об операторе по переводу денежных средств в </w:t>
            </w:r>
            <w:r w:rsidR="0003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платежных систем и субъектов платежных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подаче уведомления о первом банковском платежном агенте не заполняется)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99" w:rsidRPr="00886A11" w:rsidTr="0040393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15862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оператора по переводу денежных средств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99" w:rsidRPr="00886A11" w:rsidTr="0040393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15862" w:rsidP="0047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="0047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контактного лица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D25" w:rsidRPr="006E1403" w:rsidTr="002B5D7B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6D25" w:rsidRPr="006E1403" w:rsidRDefault="00AB6D25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6D25" w:rsidRPr="006E1403" w:rsidRDefault="00AB6D25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6D25" w:rsidRPr="006E1403" w:rsidRDefault="00AB6D25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D25" w:rsidRPr="006E1403" w:rsidTr="002B5D7B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6D25" w:rsidRPr="006E1403" w:rsidRDefault="00AB6D25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6D25" w:rsidRPr="006E1403" w:rsidRDefault="00AB6D25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получения почтовых сообщений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6D25" w:rsidRPr="006E1403" w:rsidRDefault="00AB6D25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99" w:rsidRPr="00886A11" w:rsidTr="0040393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AB6D25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AB6D25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60A" w:rsidRPr="00886A11" w:rsidTr="0089360A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360A" w:rsidRPr="006E1403" w:rsidRDefault="0089360A" w:rsidP="00893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0A" w:rsidRPr="006E1403" w:rsidRDefault="0089360A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агентском договоре, заключенном оператором по переводу денежных средств с банковским платежным агентом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0A" w:rsidRPr="006E1403" w:rsidRDefault="0089360A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99" w:rsidRPr="00886A11" w:rsidTr="0040393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847DE6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агентского договора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99" w:rsidRPr="00886A11" w:rsidTr="0040393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агентского договор</w:t>
            </w:r>
            <w:r w:rsidR="00847DE6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99" w:rsidRPr="00886A11" w:rsidTr="0040393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AB6D25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847DE6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47DE6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ействия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агентского договор</w:t>
            </w:r>
            <w:r w:rsidR="00847DE6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99" w:rsidRPr="00886A11" w:rsidTr="0040393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AB6D25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847DE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лица, подписа</w:t>
            </w:r>
            <w:r w:rsidR="0063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вшег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агентский договор от имени оператора по переводу денежных средств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99" w:rsidRPr="00886A11" w:rsidTr="0040393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AB6D25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847DE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лица, </w:t>
            </w:r>
            <w:r w:rsidR="00635789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</w:t>
            </w:r>
            <w:r w:rsidR="0063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вшег</w:t>
            </w:r>
            <w:r w:rsidR="00635789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агентский договор от имени банковского платежного агента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99" w:rsidRPr="00886A11" w:rsidTr="0040393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B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5A0216" w:rsidRDefault="00847DE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</w:t>
            </w:r>
            <w:r w:rsidR="0063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информации, связанно</w:t>
            </w:r>
            <w:r w:rsidR="0063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агентским договором</w:t>
            </w:r>
            <w:r w:rsidR="005A0216" w:rsidRPr="005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A0216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предоставлени</w:t>
            </w:r>
            <w:r w:rsidR="005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информации по типу </w:t>
            </w:r>
            <w:r w:rsidR="005A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5A0216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указывается причина </w:t>
            </w:r>
            <w:r w:rsidR="005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расторжения агентского договора</w:t>
            </w:r>
            <w:r w:rsidR="005A0216" w:rsidRPr="005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040" w:rsidRPr="00886A11" w:rsidTr="003E0040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0040" w:rsidRPr="006E1403" w:rsidRDefault="003E0040" w:rsidP="003E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040" w:rsidRPr="006E1403" w:rsidRDefault="003E0040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о банковском платежном агенте, с которым заключен агентский договор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040" w:rsidRPr="006E1403" w:rsidRDefault="003E0040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99" w:rsidRPr="00886A11" w:rsidTr="0040393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847DE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юридического лица или фамилия, имя, отчество </w:t>
            </w:r>
            <w:r w:rsidR="00403939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 –</w:t>
            </w:r>
            <w:r w:rsidR="0003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939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99" w:rsidRPr="00886A11" w:rsidTr="0040393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99" w:rsidRPr="00886A11" w:rsidTr="0040393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руководителя юридического лица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1C99" w:rsidRPr="006E1403" w:rsidRDefault="00931C9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16" w:rsidRPr="00886A11" w:rsidTr="00403939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216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216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банковского платежного агента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216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040" w:rsidRPr="00886A11" w:rsidTr="003E0040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0040" w:rsidRPr="006E1403" w:rsidRDefault="003E0040" w:rsidP="003E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040" w:rsidRPr="006E1403" w:rsidRDefault="003E0040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договоре, заключенном банковским платежным агентом с банковским платежным субагентом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(договор с субагентом)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040" w:rsidRPr="006E1403" w:rsidRDefault="003E0040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939" w:rsidRPr="00886A11" w:rsidTr="00D0206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3939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с субагентом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939" w:rsidRPr="00886A11" w:rsidTr="00D0206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3939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с субагентом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939" w:rsidRPr="00886A11" w:rsidTr="00D0206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действия договора с субагентом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939" w:rsidRPr="00886A11" w:rsidTr="00D0206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лица, </w:t>
            </w:r>
            <w:r w:rsidR="00635789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</w:t>
            </w:r>
            <w:r w:rsidR="0063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вшег</w:t>
            </w:r>
            <w:r w:rsidR="00635789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D0206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субагентом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имени </w:t>
            </w:r>
            <w:r w:rsidR="00D0206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банковского платежного агента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939" w:rsidRPr="00886A11" w:rsidTr="00D0206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</w:t>
            </w:r>
            <w:r w:rsidR="00D0206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 лица, </w:t>
            </w:r>
            <w:r w:rsidR="00635789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</w:t>
            </w:r>
            <w:r w:rsidR="0063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вшег</w:t>
            </w:r>
            <w:r w:rsidR="00635789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r w:rsidR="00D0206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субагентом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имени банковского платежного </w:t>
            </w:r>
            <w:r w:rsidR="00D0206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939" w:rsidRPr="00886A11" w:rsidTr="00D0206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3939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</w:t>
            </w:r>
            <w:r w:rsidR="0063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</w:t>
            </w:r>
            <w:r w:rsidR="00D0206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информации, связанно</w:t>
            </w:r>
            <w:r w:rsidR="0063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0206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договором</w:t>
            </w:r>
            <w:r w:rsidR="00D0206F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субагентом</w:t>
            </w:r>
            <w:r w:rsidR="005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 w:rsidR="005A0216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предоставлени</w:t>
            </w:r>
            <w:r w:rsidR="005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информации по типу </w:t>
            </w:r>
            <w:r w:rsidR="005A0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5A0216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указывается причина расторжения договора с субагентом</w:t>
            </w:r>
            <w:r w:rsidR="005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040" w:rsidRPr="00886A11" w:rsidTr="003E0040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0040" w:rsidRPr="006E1403" w:rsidRDefault="003E0040" w:rsidP="003E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040" w:rsidRPr="006E1403" w:rsidRDefault="003E0040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о банковском платежном субагенте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040" w:rsidRPr="006E1403" w:rsidRDefault="003E0040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939" w:rsidRPr="00886A11" w:rsidTr="00D0206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03939" w:rsidRPr="0003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или фамилия, имя, отчество физического лица –</w:t>
            </w:r>
            <w:r w:rsidR="0003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939" w:rsidRPr="00886A11" w:rsidTr="00D0206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03939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939" w:rsidRPr="00886A11" w:rsidTr="00D0206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03939"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руководителя юридического лица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3939" w:rsidRPr="006E1403" w:rsidRDefault="00403939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16" w:rsidRPr="00886A11" w:rsidTr="00D0206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216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216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банковского платежного субагента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216" w:rsidRPr="006E1403" w:rsidRDefault="005A0216" w:rsidP="005A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403" w:rsidRPr="000B5AB7" w:rsidRDefault="006E1403" w:rsidP="005A02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</w:t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6E1403" w:rsidRDefault="006E1403" w:rsidP="005A0216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фамилия)</w:t>
      </w:r>
    </w:p>
    <w:p w:rsidR="006E1403" w:rsidRPr="000B5AB7" w:rsidRDefault="006E1403" w:rsidP="005A0216">
      <w:pPr>
        <w:autoSpaceDE w:val="0"/>
        <w:autoSpaceDN w:val="0"/>
        <w:spacing w:after="0" w:line="240" w:lineRule="auto"/>
        <w:ind w:left="851" w:hanging="851"/>
        <w:jc w:val="both"/>
      </w:pPr>
      <w:r w:rsidRPr="006832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</w:p>
    <w:p w:rsidR="006E1403" w:rsidRDefault="006E1403" w:rsidP="005A02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16" w:rsidRDefault="005A0216" w:rsidP="00B55D15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99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799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по типу I </w:t>
      </w:r>
      <w:r>
        <w:rPr>
          <w:rFonts w:ascii="Times New Roman" w:hAnsi="Times New Roman" w:cs="Times New Roman"/>
          <w:sz w:val="28"/>
          <w:szCs w:val="28"/>
        </w:rPr>
        <w:t>заполняются разделы 1-2.</w:t>
      </w:r>
    </w:p>
    <w:p w:rsidR="00B55D15" w:rsidRPr="00872799" w:rsidRDefault="00B55D15" w:rsidP="00B55D1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0216" w:rsidRDefault="005A0216" w:rsidP="005A021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99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799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по типу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2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заполняются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строки </w:t>
      </w:r>
      <w:r w:rsidRPr="00872799">
        <w:rPr>
          <w:rFonts w:ascii="Times New Roman" w:hAnsi="Times New Roman" w:cs="Times New Roman"/>
          <w:sz w:val="28"/>
          <w:szCs w:val="28"/>
        </w:rPr>
        <w:t>1.1-1.3</w:t>
      </w:r>
      <w:r>
        <w:rPr>
          <w:rFonts w:ascii="Times New Roman" w:hAnsi="Times New Roman" w:cs="Times New Roman"/>
          <w:sz w:val="28"/>
          <w:szCs w:val="28"/>
        </w:rPr>
        <w:t xml:space="preserve"> раздела 1, строки 3.1–3.2 раздела 3</w:t>
      </w:r>
      <w:r w:rsidRPr="00872799">
        <w:rPr>
          <w:rFonts w:ascii="Times New Roman" w:hAnsi="Times New Roman" w:cs="Times New Roman"/>
          <w:sz w:val="28"/>
          <w:szCs w:val="28"/>
        </w:rPr>
        <w:t xml:space="preserve"> и разделы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727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B55D15" w:rsidRPr="00B55D15" w:rsidRDefault="00B55D15" w:rsidP="00B55D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216" w:rsidRDefault="005A0216" w:rsidP="005A021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99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799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по типу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19F5">
        <w:rPr>
          <w:rFonts w:ascii="Times New Roman" w:hAnsi="Times New Roman" w:cs="Times New Roman"/>
          <w:sz w:val="28"/>
          <w:szCs w:val="28"/>
        </w:rPr>
        <w:t xml:space="preserve"> или </w:t>
      </w:r>
      <w:r w:rsidR="00BB19F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строки </w:t>
      </w:r>
      <w:r w:rsidRPr="00872799">
        <w:rPr>
          <w:rFonts w:ascii="Times New Roman" w:hAnsi="Times New Roman" w:cs="Times New Roman"/>
          <w:sz w:val="28"/>
          <w:szCs w:val="28"/>
        </w:rPr>
        <w:t>1.1-1.3</w:t>
      </w:r>
      <w:r>
        <w:rPr>
          <w:rFonts w:ascii="Times New Roman" w:hAnsi="Times New Roman" w:cs="Times New Roman"/>
          <w:sz w:val="28"/>
          <w:szCs w:val="28"/>
        </w:rPr>
        <w:t xml:space="preserve"> раздела 1, строки 3.1–3.2 раздела 3</w:t>
      </w:r>
      <w:r w:rsidRPr="00872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строки раздела 2, в которых произошли изменения (в графе «Примечание» данных строк указывается «изменение»</w:t>
      </w:r>
      <w:r w:rsidR="00BB19F5">
        <w:rPr>
          <w:rFonts w:ascii="Times New Roman" w:hAnsi="Times New Roman" w:cs="Times New Roman"/>
          <w:sz w:val="28"/>
          <w:szCs w:val="28"/>
        </w:rPr>
        <w:t xml:space="preserve"> или «расторжение»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CD8">
        <w:rPr>
          <w:rFonts w:ascii="Times New Roman" w:hAnsi="Times New Roman" w:cs="Times New Roman"/>
          <w:sz w:val="28"/>
          <w:szCs w:val="28"/>
        </w:rPr>
        <w:t>.</w:t>
      </w:r>
    </w:p>
    <w:p w:rsidR="00B55D15" w:rsidRPr="00B55D15" w:rsidRDefault="00B55D15" w:rsidP="00B55D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216" w:rsidRDefault="005A0216" w:rsidP="005A021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99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799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по типу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B19F5" w:rsidRPr="00BB19F5">
        <w:rPr>
          <w:rFonts w:ascii="Times New Roman" w:hAnsi="Times New Roman" w:cs="Times New Roman"/>
          <w:sz w:val="28"/>
          <w:szCs w:val="28"/>
        </w:rPr>
        <w:t xml:space="preserve"> </w:t>
      </w:r>
      <w:r w:rsidR="00BB19F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9F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B19F5" w:rsidRPr="00BB1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заполняются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строки </w:t>
      </w:r>
      <w:r w:rsidRPr="00872799">
        <w:rPr>
          <w:rFonts w:ascii="Times New Roman" w:hAnsi="Times New Roman" w:cs="Times New Roman"/>
          <w:sz w:val="28"/>
          <w:szCs w:val="28"/>
        </w:rPr>
        <w:t>1.1-1.3</w:t>
      </w:r>
      <w:r>
        <w:rPr>
          <w:rFonts w:ascii="Times New Roman" w:hAnsi="Times New Roman" w:cs="Times New Roman"/>
          <w:sz w:val="28"/>
          <w:szCs w:val="28"/>
        </w:rPr>
        <w:t xml:space="preserve"> раздела 1, строки 3.1–3.2 раздела 3, строки 5.1-5.2 раздела 5</w:t>
      </w:r>
      <w:r w:rsidRPr="00872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строки раздела 4, в которых произошли изменения (в графе «Примечание» данных строк указывается «изменение»</w:t>
      </w:r>
      <w:r w:rsidR="00BB19F5">
        <w:rPr>
          <w:rFonts w:ascii="Times New Roman" w:hAnsi="Times New Roman" w:cs="Times New Roman"/>
          <w:sz w:val="28"/>
          <w:szCs w:val="28"/>
        </w:rPr>
        <w:t xml:space="preserve"> или «расторжение»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CD8">
        <w:rPr>
          <w:rFonts w:ascii="Times New Roman" w:hAnsi="Times New Roman" w:cs="Times New Roman"/>
          <w:sz w:val="28"/>
          <w:szCs w:val="28"/>
        </w:rPr>
        <w:t>.</w:t>
      </w:r>
    </w:p>
    <w:p w:rsidR="00B55D15" w:rsidRPr="00B55D15" w:rsidRDefault="00B55D15" w:rsidP="00B55D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F5" w:rsidRDefault="00BB19F5" w:rsidP="00BB19F5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99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799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по типу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строки </w:t>
      </w:r>
      <w:r w:rsidRPr="00872799">
        <w:rPr>
          <w:rFonts w:ascii="Times New Roman" w:hAnsi="Times New Roman" w:cs="Times New Roman"/>
          <w:sz w:val="28"/>
          <w:szCs w:val="28"/>
        </w:rPr>
        <w:t>1.1-1.3</w:t>
      </w:r>
      <w:r>
        <w:rPr>
          <w:rFonts w:ascii="Times New Roman" w:hAnsi="Times New Roman" w:cs="Times New Roman"/>
          <w:sz w:val="28"/>
          <w:szCs w:val="28"/>
        </w:rPr>
        <w:t xml:space="preserve"> раздела 1, строки 3.1–3.2 раздела 3</w:t>
      </w:r>
      <w:r w:rsidRPr="00872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строки раздела 3, в которых произошли изменения (в графе «Примечание» данных строк указывается «изменение»)</w:t>
      </w:r>
      <w:r w:rsidRPr="00D03CD8">
        <w:rPr>
          <w:rFonts w:ascii="Times New Roman" w:hAnsi="Times New Roman" w:cs="Times New Roman"/>
          <w:sz w:val="28"/>
          <w:szCs w:val="28"/>
        </w:rPr>
        <w:t>.</w:t>
      </w:r>
    </w:p>
    <w:p w:rsidR="00B55D15" w:rsidRPr="00B55D15" w:rsidRDefault="00B55D15" w:rsidP="00B55D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F5" w:rsidRDefault="00BB19F5" w:rsidP="00BB19F5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99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799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по типу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строки </w:t>
      </w:r>
      <w:r w:rsidRPr="00872799">
        <w:rPr>
          <w:rFonts w:ascii="Times New Roman" w:hAnsi="Times New Roman" w:cs="Times New Roman"/>
          <w:sz w:val="28"/>
          <w:szCs w:val="28"/>
        </w:rPr>
        <w:t>1.1-1.3</w:t>
      </w:r>
      <w:r>
        <w:rPr>
          <w:rFonts w:ascii="Times New Roman" w:hAnsi="Times New Roman" w:cs="Times New Roman"/>
          <w:sz w:val="28"/>
          <w:szCs w:val="28"/>
        </w:rPr>
        <w:t xml:space="preserve"> раздела 1, строки 3.1–3.2 раздела 3, строки 5.1-5.2 раздела 5</w:t>
      </w:r>
      <w:r w:rsidRPr="00872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строки раздела 5, в которых произошли изменения (в графе «Примечание» данных строк указывается «изменение»)</w:t>
      </w:r>
      <w:r w:rsidRPr="00D03CD8">
        <w:rPr>
          <w:rFonts w:ascii="Times New Roman" w:hAnsi="Times New Roman" w:cs="Times New Roman"/>
          <w:sz w:val="28"/>
          <w:szCs w:val="28"/>
        </w:rPr>
        <w:t>.</w:t>
      </w:r>
    </w:p>
    <w:p w:rsidR="002957A4" w:rsidRDefault="002957A4" w:rsidP="002957A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7A4" w:rsidRDefault="002957A4" w:rsidP="002957A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7A4" w:rsidRPr="00B55D15" w:rsidRDefault="002957A4" w:rsidP="00B55D15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D15">
        <w:rPr>
          <w:rFonts w:ascii="Times New Roman" w:hAnsi="Times New Roman" w:cs="Times New Roman"/>
          <w:b/>
          <w:sz w:val="28"/>
          <w:szCs w:val="28"/>
        </w:rPr>
        <w:t>Заместитель Пред</w:t>
      </w:r>
      <w:r w:rsidR="00B55D15" w:rsidRPr="00B55D15">
        <w:rPr>
          <w:rFonts w:ascii="Times New Roman" w:hAnsi="Times New Roman" w:cs="Times New Roman"/>
          <w:b/>
          <w:sz w:val="28"/>
          <w:szCs w:val="28"/>
        </w:rPr>
        <w:t>седателя</w:t>
      </w:r>
      <w:r w:rsidR="00B55D15" w:rsidRPr="00B55D15">
        <w:rPr>
          <w:rFonts w:ascii="Times New Roman" w:hAnsi="Times New Roman" w:cs="Times New Roman"/>
          <w:b/>
          <w:sz w:val="28"/>
          <w:szCs w:val="28"/>
        </w:rPr>
        <w:tab/>
      </w:r>
      <w:r w:rsidRPr="00B55D15">
        <w:rPr>
          <w:rFonts w:ascii="Times New Roman" w:hAnsi="Times New Roman" w:cs="Times New Roman"/>
          <w:b/>
          <w:sz w:val="28"/>
          <w:szCs w:val="28"/>
        </w:rPr>
        <w:t>А.Н. Горбов</w:t>
      </w:r>
    </w:p>
    <w:p w:rsidR="006E1403" w:rsidRPr="00B55D15" w:rsidRDefault="006E1403" w:rsidP="005A02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1403" w:rsidRPr="00B55D15" w:rsidSect="00B55D1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8A" w:rsidRDefault="0040158A" w:rsidP="005A0D65">
      <w:pPr>
        <w:spacing w:after="0" w:line="240" w:lineRule="auto"/>
      </w:pPr>
      <w:r>
        <w:separator/>
      </w:r>
    </w:p>
  </w:endnote>
  <w:endnote w:type="continuationSeparator" w:id="0">
    <w:p w:rsidR="0040158A" w:rsidRDefault="0040158A" w:rsidP="005A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8A" w:rsidRDefault="0040158A" w:rsidP="005A0D65">
      <w:pPr>
        <w:spacing w:after="0" w:line="240" w:lineRule="auto"/>
      </w:pPr>
      <w:r>
        <w:separator/>
      </w:r>
    </w:p>
  </w:footnote>
  <w:footnote w:type="continuationSeparator" w:id="0">
    <w:p w:rsidR="0040158A" w:rsidRDefault="0040158A" w:rsidP="005A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132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5D15" w:rsidRDefault="00B55D15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5D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5D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5D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5B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5D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55D15" w:rsidRPr="00B55D15" w:rsidRDefault="00B55D15" w:rsidP="00B55D15">
        <w:pPr>
          <w:pStyle w:val="af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10</w:t>
        </w:r>
      </w:p>
    </w:sdtContent>
  </w:sdt>
  <w:p w:rsidR="00B55D15" w:rsidRDefault="00B55D1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31B"/>
    <w:multiLevelType w:val="hybridMultilevel"/>
    <w:tmpl w:val="76E475D4"/>
    <w:lvl w:ilvl="0" w:tplc="F580D8C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E0FA5CEE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73B5E"/>
    <w:multiLevelType w:val="hybridMultilevel"/>
    <w:tmpl w:val="4682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7631"/>
    <w:multiLevelType w:val="hybridMultilevel"/>
    <w:tmpl w:val="E938A0DE"/>
    <w:lvl w:ilvl="0" w:tplc="DEE0C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D103BC"/>
    <w:multiLevelType w:val="hybridMultilevel"/>
    <w:tmpl w:val="B3A8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4029"/>
    <w:multiLevelType w:val="hybridMultilevel"/>
    <w:tmpl w:val="1ABAA738"/>
    <w:lvl w:ilvl="0" w:tplc="6A5CCC7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424D68"/>
    <w:multiLevelType w:val="hybridMultilevel"/>
    <w:tmpl w:val="3A06862C"/>
    <w:lvl w:ilvl="0" w:tplc="C3926F34">
      <w:start w:val="1"/>
      <w:numFmt w:val="upperRoman"/>
      <w:pStyle w:val="a"/>
      <w:suff w:val="space"/>
      <w:lvlText w:val="%1."/>
      <w:lvlJc w:val="right"/>
      <w:pPr>
        <w:ind w:left="3261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96"/>
    <w:rsid w:val="0003153C"/>
    <w:rsid w:val="00035BD1"/>
    <w:rsid w:val="000B3086"/>
    <w:rsid w:val="000D71BC"/>
    <w:rsid w:val="0010637F"/>
    <w:rsid w:val="00112148"/>
    <w:rsid w:val="00194D76"/>
    <w:rsid w:val="001A4296"/>
    <w:rsid w:val="002957A4"/>
    <w:rsid w:val="002A6201"/>
    <w:rsid w:val="002E4E95"/>
    <w:rsid w:val="00306DB0"/>
    <w:rsid w:val="0031294D"/>
    <w:rsid w:val="0032209D"/>
    <w:rsid w:val="00333A40"/>
    <w:rsid w:val="00352B48"/>
    <w:rsid w:val="003575CB"/>
    <w:rsid w:val="00380C46"/>
    <w:rsid w:val="003B0C70"/>
    <w:rsid w:val="003C7CC5"/>
    <w:rsid w:val="003E0040"/>
    <w:rsid w:val="003F7C80"/>
    <w:rsid w:val="0040158A"/>
    <w:rsid w:val="00403939"/>
    <w:rsid w:val="0040742A"/>
    <w:rsid w:val="00476531"/>
    <w:rsid w:val="00476CDD"/>
    <w:rsid w:val="004931D1"/>
    <w:rsid w:val="004D4313"/>
    <w:rsid w:val="005067B5"/>
    <w:rsid w:val="005A0216"/>
    <w:rsid w:val="005A0D65"/>
    <w:rsid w:val="00635789"/>
    <w:rsid w:val="006540D3"/>
    <w:rsid w:val="00683292"/>
    <w:rsid w:val="006C1E77"/>
    <w:rsid w:val="006E1403"/>
    <w:rsid w:val="006F6644"/>
    <w:rsid w:val="00796716"/>
    <w:rsid w:val="007B1983"/>
    <w:rsid w:val="007D64A3"/>
    <w:rsid w:val="007E172A"/>
    <w:rsid w:val="00826519"/>
    <w:rsid w:val="008266B1"/>
    <w:rsid w:val="0084646D"/>
    <w:rsid w:val="00847DE6"/>
    <w:rsid w:val="00851C35"/>
    <w:rsid w:val="00886A11"/>
    <w:rsid w:val="0089360A"/>
    <w:rsid w:val="00915862"/>
    <w:rsid w:val="00931C99"/>
    <w:rsid w:val="009436DF"/>
    <w:rsid w:val="009B4A5D"/>
    <w:rsid w:val="009B4E01"/>
    <w:rsid w:val="009C3F66"/>
    <w:rsid w:val="009F0F24"/>
    <w:rsid w:val="00A5355D"/>
    <w:rsid w:val="00AB6D25"/>
    <w:rsid w:val="00AE16DD"/>
    <w:rsid w:val="00AF621D"/>
    <w:rsid w:val="00B1042C"/>
    <w:rsid w:val="00B26ED9"/>
    <w:rsid w:val="00B55D15"/>
    <w:rsid w:val="00B84FE3"/>
    <w:rsid w:val="00B964FB"/>
    <w:rsid w:val="00BA6982"/>
    <w:rsid w:val="00BB19F5"/>
    <w:rsid w:val="00C04E6B"/>
    <w:rsid w:val="00C357ED"/>
    <w:rsid w:val="00CC3BE6"/>
    <w:rsid w:val="00CD121A"/>
    <w:rsid w:val="00D0206F"/>
    <w:rsid w:val="00D51955"/>
    <w:rsid w:val="00DD58AD"/>
    <w:rsid w:val="00E10FF3"/>
    <w:rsid w:val="00E35A03"/>
    <w:rsid w:val="00E360B4"/>
    <w:rsid w:val="00E4279D"/>
    <w:rsid w:val="00ED0A3A"/>
    <w:rsid w:val="00F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CD522-B61A-4283-8239-BF8A12D0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4296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basedOn w:val="a1"/>
    <w:link w:val="a4"/>
    <w:uiPriority w:val="34"/>
    <w:rsid w:val="001A4296"/>
  </w:style>
  <w:style w:type="paragraph" w:customStyle="1" w:styleId="a">
    <w:name w:val="Заголовок раздела"/>
    <w:basedOn w:val="a0"/>
    <w:link w:val="a6"/>
    <w:qFormat/>
    <w:rsid w:val="001A4296"/>
    <w:pPr>
      <w:keepNext/>
      <w:keepLines/>
      <w:numPr>
        <w:numId w:val="1"/>
      </w:numPr>
      <w:spacing w:after="0" w:line="240" w:lineRule="auto"/>
      <w:ind w:left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a6">
    <w:name w:val="Заголовок раздела Знак"/>
    <w:basedOn w:val="a1"/>
    <w:link w:val="a"/>
    <w:rsid w:val="001A4296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rvps7">
    <w:name w:val="rvps7"/>
    <w:basedOn w:val="a0"/>
    <w:rsid w:val="0093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931C99"/>
  </w:style>
  <w:style w:type="paragraph" w:customStyle="1" w:styleId="rvps12">
    <w:name w:val="rvps12"/>
    <w:basedOn w:val="a0"/>
    <w:rsid w:val="0093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0"/>
    <w:rsid w:val="0093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931C99"/>
    <w:rPr>
      <w:color w:val="0000FF"/>
      <w:u w:val="single"/>
    </w:rPr>
  </w:style>
  <w:style w:type="character" w:styleId="a8">
    <w:name w:val="annotation reference"/>
    <w:basedOn w:val="a1"/>
    <w:uiPriority w:val="99"/>
    <w:semiHidden/>
    <w:unhideWhenUsed/>
    <w:rsid w:val="00D0206F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020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D020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20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206F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D0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D0206F"/>
    <w:rPr>
      <w:rFonts w:ascii="Segoe UI" w:hAnsi="Segoe UI" w:cs="Segoe UI"/>
      <w:sz w:val="18"/>
      <w:szCs w:val="18"/>
    </w:rPr>
  </w:style>
  <w:style w:type="paragraph" w:styleId="af">
    <w:name w:val="footnote text"/>
    <w:basedOn w:val="a0"/>
    <w:link w:val="af0"/>
    <w:uiPriority w:val="99"/>
    <w:semiHidden/>
    <w:unhideWhenUsed/>
    <w:rsid w:val="005A0D6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5A0D65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5A0D65"/>
    <w:rPr>
      <w:vertAlign w:val="superscript"/>
    </w:rPr>
  </w:style>
  <w:style w:type="paragraph" w:styleId="af2">
    <w:name w:val="Revision"/>
    <w:hidden/>
    <w:uiPriority w:val="99"/>
    <w:semiHidden/>
    <w:rsid w:val="00BA6982"/>
    <w:pPr>
      <w:spacing w:after="0" w:line="240" w:lineRule="auto"/>
    </w:pPr>
  </w:style>
  <w:style w:type="paragraph" w:styleId="af3">
    <w:name w:val="header"/>
    <w:basedOn w:val="a0"/>
    <w:link w:val="af4"/>
    <w:uiPriority w:val="99"/>
    <w:unhideWhenUsed/>
    <w:rsid w:val="00B5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B55D15"/>
  </w:style>
  <w:style w:type="paragraph" w:styleId="af5">
    <w:name w:val="footer"/>
    <w:basedOn w:val="a0"/>
    <w:link w:val="af6"/>
    <w:uiPriority w:val="99"/>
    <w:unhideWhenUsed/>
    <w:rsid w:val="00B5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B5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64D0-1BA1-453E-A0B4-17463123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Михаил Попов</cp:lastModifiedBy>
  <cp:revision>18</cp:revision>
  <cp:lastPrinted>2017-12-13T14:06:00Z</cp:lastPrinted>
  <dcterms:created xsi:type="dcterms:W3CDTF">2017-12-11T06:02:00Z</dcterms:created>
  <dcterms:modified xsi:type="dcterms:W3CDTF">2017-12-19T10:58:00Z</dcterms:modified>
</cp:coreProperties>
</file>