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746" w:rsidRPr="00CE3758" w:rsidRDefault="00B67746" w:rsidP="00B677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bookmarkStart w:id="0" w:name="_GoBack"/>
      <w:bookmarkEnd w:id="0"/>
      <w:r w:rsidRPr="00CE375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Приложение 3 </w:t>
      </w:r>
    </w:p>
    <w:p w:rsidR="00B67746" w:rsidRPr="00CE3758" w:rsidRDefault="00B67746" w:rsidP="00B677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E375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 По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рядку</w:t>
      </w:r>
      <w:r w:rsidRPr="00CE375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организации учебного процесса в образовательных организациях высшего профессионального образования </w:t>
      </w:r>
    </w:p>
    <w:p w:rsidR="00B67746" w:rsidRPr="00CE3758" w:rsidRDefault="00B67746" w:rsidP="00B677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E375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Донецкой Народной Республики</w:t>
      </w:r>
    </w:p>
    <w:p w:rsidR="00B67746" w:rsidRPr="00CE3758" w:rsidRDefault="00B67746" w:rsidP="00B677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E375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(пункт 10.4. настоящего По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рядка</w:t>
      </w:r>
      <w:r w:rsidRPr="00CE375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</w:t>
      </w:r>
    </w:p>
    <w:p w:rsidR="00B67746" w:rsidRPr="00CE3758" w:rsidRDefault="00B67746" w:rsidP="00B677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B67746" w:rsidRPr="00CE3758" w:rsidRDefault="00B67746" w:rsidP="00B677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B67746" w:rsidRPr="00CE3758" w:rsidRDefault="00B67746" w:rsidP="00B677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CE3758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Наименования направлений подготовки (специальностей) или укрупненных групп направлений подготовки (специальностей), по которым устанавливаются индивидуальные соотношения численности обучающихся и преподавателей</w:t>
      </w:r>
    </w:p>
    <w:p w:rsidR="00B67746" w:rsidRPr="00CE3758" w:rsidRDefault="00B67746" w:rsidP="00B67746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4750" w:type="pct"/>
        <w:jc w:val="center"/>
        <w:tblCellSpacing w:w="0" w:type="dxa"/>
        <w:tblCellMar>
          <w:top w:w="48" w:type="dxa"/>
          <w:left w:w="48" w:type="dxa"/>
          <w:bottom w:w="48" w:type="dxa"/>
          <w:right w:w="48" w:type="dxa"/>
        </w:tblCellMar>
        <w:tblLook w:val="00A0" w:firstRow="1" w:lastRow="0" w:firstColumn="1" w:lastColumn="0" w:noHBand="0" w:noVBand="0"/>
      </w:tblPr>
      <w:tblGrid>
        <w:gridCol w:w="1076"/>
        <w:gridCol w:w="5986"/>
        <w:gridCol w:w="1825"/>
      </w:tblGrid>
      <w:tr w:rsidR="00B67746" w:rsidRPr="00CE3758" w:rsidTr="00DD015A">
        <w:trPr>
          <w:tblCellSpacing w:w="0" w:type="dxa"/>
          <w:jc w:val="center"/>
        </w:trPr>
        <w:tc>
          <w:tcPr>
            <w:tcW w:w="3973" w:type="pct"/>
            <w:gridSpan w:val="2"/>
            <w:shd w:val="clear" w:color="auto" w:fill="FFFFFF"/>
          </w:tcPr>
          <w:p w:rsidR="00B67746" w:rsidRPr="00CE3758" w:rsidRDefault="00B67746" w:rsidP="00DD015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Коды и наименования направлений подготовки (специальностей)/укрупненных групп направлений подготовки (специальностей)</w:t>
            </w:r>
          </w:p>
        </w:tc>
        <w:tc>
          <w:tcPr>
            <w:tcW w:w="1027" w:type="pct"/>
            <w:shd w:val="clear" w:color="auto" w:fill="FFFFFF"/>
          </w:tcPr>
          <w:p w:rsidR="00B67746" w:rsidRPr="00CE3758" w:rsidRDefault="00B67746" w:rsidP="00DD015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Соотношение</w:t>
            </w:r>
          </w:p>
        </w:tc>
      </w:tr>
      <w:tr w:rsidR="00B67746" w:rsidRPr="00CE3758" w:rsidTr="00DD015A">
        <w:trPr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:rsidR="00B67746" w:rsidRPr="00CE3758" w:rsidRDefault="00B67746" w:rsidP="00DD01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41.03.01</w:t>
            </w:r>
          </w:p>
        </w:tc>
        <w:tc>
          <w:tcPr>
            <w:tcW w:w="3368" w:type="pct"/>
            <w:shd w:val="clear" w:color="auto" w:fill="FFFFFF"/>
          </w:tcPr>
          <w:p w:rsidR="00B67746" w:rsidRPr="00CE3758" w:rsidRDefault="00B67746" w:rsidP="00DD01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"Зарубежное регионоведение" (для факультетов восточных языков)</w:t>
            </w:r>
          </w:p>
        </w:tc>
        <w:tc>
          <w:tcPr>
            <w:tcW w:w="1027" w:type="pct"/>
            <w:shd w:val="clear" w:color="auto" w:fill="FFFFFF"/>
          </w:tcPr>
          <w:p w:rsidR="00B67746" w:rsidRPr="00CE3758" w:rsidRDefault="00B67746" w:rsidP="00DD01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1:3,5</w:t>
            </w:r>
          </w:p>
        </w:tc>
      </w:tr>
      <w:tr w:rsidR="00B67746" w:rsidRPr="00CE3758" w:rsidTr="00DD015A">
        <w:trPr>
          <w:trHeight w:val="1789"/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:rsidR="00B67746" w:rsidRPr="00CE3758" w:rsidRDefault="00B67746" w:rsidP="00DD01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45.03.01</w:t>
            </w:r>
          </w:p>
          <w:p w:rsidR="00B67746" w:rsidRPr="00CE3758" w:rsidRDefault="00B67746" w:rsidP="00DD01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7746" w:rsidRPr="00CE3758" w:rsidRDefault="00B67746" w:rsidP="00DD01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pct"/>
            <w:shd w:val="clear" w:color="auto" w:fill="FFFFFF"/>
          </w:tcPr>
          <w:p w:rsidR="00B67746" w:rsidRPr="00CE3758" w:rsidRDefault="00B67746" w:rsidP="00DD01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"Филология"</w:t>
            </w: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Специализации:</w:t>
            </w: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"Филология" (восточные языки)</w:t>
            </w: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(романская, германская, славянская, тюркская, финно-угорская и др. (с указанием языка))</w:t>
            </w:r>
          </w:p>
        </w:tc>
        <w:tc>
          <w:tcPr>
            <w:tcW w:w="1027" w:type="pct"/>
            <w:shd w:val="clear" w:color="auto" w:fill="FFFFFF"/>
          </w:tcPr>
          <w:p w:rsidR="00B67746" w:rsidRPr="00CE3758" w:rsidRDefault="00B67746" w:rsidP="00DD01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</w:t>
            </w: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1:3,5</w:t>
            </w: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1:6</w:t>
            </w: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</w:t>
            </w:r>
          </w:p>
        </w:tc>
      </w:tr>
      <w:tr w:rsidR="00B67746" w:rsidRPr="00CE3758" w:rsidTr="00DD015A">
        <w:trPr>
          <w:trHeight w:val="555"/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:rsidR="00B67746" w:rsidRPr="00CE3758" w:rsidRDefault="00B67746" w:rsidP="00DD015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45.03.03</w:t>
            </w:r>
          </w:p>
          <w:p w:rsidR="00B67746" w:rsidRPr="00CE3758" w:rsidRDefault="00B67746" w:rsidP="00DD015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pct"/>
            <w:shd w:val="clear" w:color="auto" w:fill="FFFFFF"/>
          </w:tcPr>
          <w:p w:rsidR="00B67746" w:rsidRPr="00CE3758" w:rsidRDefault="00B67746" w:rsidP="00DD015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"Фундаментальная и прикладная лингвистика"</w:t>
            </w:r>
          </w:p>
        </w:tc>
        <w:tc>
          <w:tcPr>
            <w:tcW w:w="1027" w:type="pct"/>
            <w:shd w:val="clear" w:color="auto" w:fill="FFFFFF"/>
          </w:tcPr>
          <w:p w:rsidR="00B67746" w:rsidRPr="00CE3758" w:rsidRDefault="00B67746" w:rsidP="00DD01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1:6</w:t>
            </w:r>
          </w:p>
        </w:tc>
      </w:tr>
      <w:tr w:rsidR="00B67746" w:rsidRPr="00CE3758" w:rsidTr="00DD015A">
        <w:trPr>
          <w:trHeight w:val="545"/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:rsidR="00B67746" w:rsidRPr="00CE3758" w:rsidRDefault="00B67746" w:rsidP="00DD015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41.00.00</w:t>
            </w:r>
          </w:p>
        </w:tc>
        <w:tc>
          <w:tcPr>
            <w:tcW w:w="3368" w:type="pct"/>
            <w:shd w:val="clear" w:color="auto" w:fill="FFFFFF"/>
          </w:tcPr>
          <w:p w:rsidR="00B67746" w:rsidRPr="00CE3758" w:rsidRDefault="00B67746" w:rsidP="00DD015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"Политические науки и регионоведение" </w:t>
            </w:r>
          </w:p>
          <w:p w:rsidR="00B67746" w:rsidRPr="00CE3758" w:rsidRDefault="00B67746" w:rsidP="00DD015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pct"/>
            <w:shd w:val="clear" w:color="auto" w:fill="FFFFFF"/>
          </w:tcPr>
          <w:p w:rsidR="00B67746" w:rsidRPr="00CE3758" w:rsidRDefault="00B67746" w:rsidP="00DD01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1:6</w:t>
            </w:r>
          </w:p>
        </w:tc>
      </w:tr>
      <w:tr w:rsidR="00B67746" w:rsidRPr="00CE3758" w:rsidTr="00DD015A">
        <w:trPr>
          <w:trHeight w:val="648"/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:rsidR="00B67746" w:rsidRPr="00CE3758" w:rsidRDefault="00B67746" w:rsidP="00DD01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49.00.00</w:t>
            </w:r>
          </w:p>
        </w:tc>
        <w:tc>
          <w:tcPr>
            <w:tcW w:w="3368" w:type="pct"/>
            <w:shd w:val="clear" w:color="auto" w:fill="FFFFFF"/>
          </w:tcPr>
          <w:p w:rsidR="00B67746" w:rsidRPr="00CE3758" w:rsidRDefault="00B67746" w:rsidP="00DD01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"Физическая культура и спорт" </w:t>
            </w:r>
          </w:p>
        </w:tc>
        <w:tc>
          <w:tcPr>
            <w:tcW w:w="1027" w:type="pct"/>
            <w:shd w:val="clear" w:color="auto" w:fill="FFFFFF"/>
            <w:vAlign w:val="bottom"/>
          </w:tcPr>
          <w:p w:rsidR="00B67746" w:rsidRPr="00CE3758" w:rsidRDefault="00B67746" w:rsidP="00DD015A">
            <w:pPr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1:5</w:t>
            </w:r>
          </w:p>
        </w:tc>
      </w:tr>
      <w:tr w:rsidR="00B67746" w:rsidRPr="00CE3758" w:rsidTr="00DD015A">
        <w:trPr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:rsidR="00B67746" w:rsidRPr="00CE3758" w:rsidRDefault="00B67746" w:rsidP="00DD01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53.00.00</w:t>
            </w:r>
          </w:p>
        </w:tc>
        <w:tc>
          <w:tcPr>
            <w:tcW w:w="3368" w:type="pct"/>
            <w:shd w:val="clear" w:color="auto" w:fill="FFFFFF"/>
          </w:tcPr>
          <w:p w:rsidR="00B67746" w:rsidRPr="00CE3758" w:rsidRDefault="00B67746" w:rsidP="00DD01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"Музыкальное искусство"</w:t>
            </w:r>
          </w:p>
        </w:tc>
        <w:tc>
          <w:tcPr>
            <w:tcW w:w="1027" w:type="pct"/>
            <w:shd w:val="clear" w:color="auto" w:fill="FFFFFF"/>
          </w:tcPr>
          <w:p w:rsidR="00B67746" w:rsidRPr="00CE3758" w:rsidRDefault="00B67746" w:rsidP="00DD01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1:4</w:t>
            </w:r>
          </w:p>
        </w:tc>
      </w:tr>
      <w:tr w:rsidR="00B67746" w:rsidRPr="00CE3758" w:rsidTr="00DD015A">
        <w:trPr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:rsidR="00B67746" w:rsidRPr="00CE3758" w:rsidRDefault="00B67746" w:rsidP="00DD01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54.00.00</w:t>
            </w:r>
          </w:p>
        </w:tc>
        <w:tc>
          <w:tcPr>
            <w:tcW w:w="3368" w:type="pct"/>
            <w:shd w:val="clear" w:color="auto" w:fill="FFFFFF"/>
          </w:tcPr>
          <w:p w:rsidR="00B67746" w:rsidRPr="00CE3758" w:rsidRDefault="00B67746" w:rsidP="00DD01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"Изобразительное и прикладные виды искусств"</w:t>
            </w:r>
          </w:p>
        </w:tc>
        <w:tc>
          <w:tcPr>
            <w:tcW w:w="1027" w:type="pct"/>
            <w:shd w:val="clear" w:color="auto" w:fill="FFFFFF"/>
          </w:tcPr>
          <w:p w:rsidR="00B67746" w:rsidRPr="00CE3758" w:rsidRDefault="00B67746" w:rsidP="00DD01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1:4</w:t>
            </w:r>
          </w:p>
        </w:tc>
      </w:tr>
      <w:tr w:rsidR="00B67746" w:rsidRPr="00CE3758" w:rsidTr="00DD015A">
        <w:trPr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:rsidR="00B67746" w:rsidRPr="00CE3758" w:rsidRDefault="00B67746" w:rsidP="00DD01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44.03.03</w:t>
            </w:r>
          </w:p>
        </w:tc>
        <w:tc>
          <w:tcPr>
            <w:tcW w:w="3368" w:type="pct"/>
            <w:shd w:val="clear" w:color="auto" w:fill="FFFFFF"/>
          </w:tcPr>
          <w:p w:rsidR="00B67746" w:rsidRPr="00CE3758" w:rsidRDefault="00B67746" w:rsidP="00DD01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«Специальное (дефектологическое) образование»</w:t>
            </w:r>
          </w:p>
        </w:tc>
        <w:tc>
          <w:tcPr>
            <w:tcW w:w="1027" w:type="pct"/>
            <w:shd w:val="clear" w:color="auto" w:fill="FFFFFF"/>
          </w:tcPr>
          <w:p w:rsidR="00B67746" w:rsidRPr="00CE3758" w:rsidRDefault="00B67746" w:rsidP="00DD01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1:7</w:t>
            </w:r>
          </w:p>
        </w:tc>
      </w:tr>
      <w:tr w:rsidR="00B67746" w:rsidRPr="00CE3758" w:rsidTr="00DD015A">
        <w:trPr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:rsidR="00B67746" w:rsidRPr="00CE3758" w:rsidRDefault="00B67746" w:rsidP="00DD01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52.05.01</w:t>
            </w:r>
          </w:p>
        </w:tc>
        <w:tc>
          <w:tcPr>
            <w:tcW w:w="3368" w:type="pct"/>
            <w:shd w:val="clear" w:color="auto" w:fill="FFFFFF"/>
          </w:tcPr>
          <w:p w:rsidR="00B67746" w:rsidRPr="00CE3758" w:rsidRDefault="00B67746" w:rsidP="00DD01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"Актерское искусство"</w:t>
            </w:r>
          </w:p>
        </w:tc>
        <w:tc>
          <w:tcPr>
            <w:tcW w:w="1027" w:type="pct"/>
            <w:shd w:val="clear" w:color="auto" w:fill="FFFFFF"/>
          </w:tcPr>
          <w:p w:rsidR="00B67746" w:rsidRPr="00CE3758" w:rsidRDefault="00B67746" w:rsidP="00DD01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1:4</w:t>
            </w:r>
          </w:p>
        </w:tc>
      </w:tr>
      <w:tr w:rsidR="00B67746" w:rsidRPr="00CE3758" w:rsidTr="00DD015A">
        <w:trPr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:rsidR="00B67746" w:rsidRPr="00CE3758" w:rsidRDefault="00B67746" w:rsidP="00DD01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55.05.01</w:t>
            </w:r>
          </w:p>
        </w:tc>
        <w:tc>
          <w:tcPr>
            <w:tcW w:w="3368" w:type="pct"/>
            <w:shd w:val="clear" w:color="auto" w:fill="FFFFFF"/>
          </w:tcPr>
          <w:p w:rsidR="00B67746" w:rsidRPr="00CE3758" w:rsidRDefault="00B67746" w:rsidP="00DD01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"Режиссура кино и телевидения"</w:t>
            </w:r>
          </w:p>
        </w:tc>
        <w:tc>
          <w:tcPr>
            <w:tcW w:w="1027" w:type="pct"/>
            <w:shd w:val="clear" w:color="auto" w:fill="FFFFFF"/>
          </w:tcPr>
          <w:p w:rsidR="00B67746" w:rsidRPr="00CE3758" w:rsidRDefault="00B67746" w:rsidP="00DD01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1:5</w:t>
            </w:r>
          </w:p>
        </w:tc>
      </w:tr>
      <w:tr w:rsidR="00B67746" w:rsidRPr="00CE3758" w:rsidTr="00DD015A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FFFFFF"/>
          </w:tcPr>
          <w:p w:rsidR="00B67746" w:rsidRPr="00CE3758" w:rsidRDefault="00B67746" w:rsidP="00DD01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7746" w:rsidRPr="00CE3758" w:rsidRDefault="00B67746" w:rsidP="00DD01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B67746" w:rsidRPr="00CE3758" w:rsidRDefault="00B67746" w:rsidP="00DD015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Продолжение приложения 3</w:t>
            </w:r>
          </w:p>
          <w:p w:rsidR="00B67746" w:rsidRPr="00CE3758" w:rsidRDefault="00B67746" w:rsidP="00DD015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7746" w:rsidRPr="00CE3758" w:rsidTr="00DD015A">
        <w:trPr>
          <w:tblCellSpacing w:w="0" w:type="dxa"/>
          <w:jc w:val="center"/>
        </w:trPr>
        <w:tc>
          <w:tcPr>
            <w:tcW w:w="3973" w:type="pct"/>
            <w:gridSpan w:val="2"/>
            <w:shd w:val="clear" w:color="auto" w:fill="FFFFFF"/>
          </w:tcPr>
          <w:p w:rsidR="00B67746" w:rsidRPr="00CE3758" w:rsidRDefault="00B67746" w:rsidP="00DD01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Коды и наименования направлений подготовки (специальностей)/укрупненных групп направлений подготовки (специальностей)</w:t>
            </w:r>
          </w:p>
        </w:tc>
        <w:tc>
          <w:tcPr>
            <w:tcW w:w="1027" w:type="pct"/>
            <w:shd w:val="clear" w:color="auto" w:fill="FFFFFF"/>
          </w:tcPr>
          <w:p w:rsidR="00B67746" w:rsidRPr="00CE3758" w:rsidRDefault="00B67746" w:rsidP="00DD015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Соотношение</w:t>
            </w:r>
          </w:p>
        </w:tc>
      </w:tr>
      <w:tr w:rsidR="00B67746" w:rsidRPr="00CE3758" w:rsidTr="00DD015A">
        <w:trPr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:rsidR="00B67746" w:rsidRPr="00CE3758" w:rsidRDefault="00B67746" w:rsidP="00DD01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52.03.01</w:t>
            </w:r>
          </w:p>
        </w:tc>
        <w:tc>
          <w:tcPr>
            <w:tcW w:w="3368" w:type="pct"/>
            <w:shd w:val="clear" w:color="auto" w:fill="FFFFFF"/>
          </w:tcPr>
          <w:p w:rsidR="00B67746" w:rsidRPr="00CE3758" w:rsidRDefault="00B67746" w:rsidP="00DD01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«Хореографическое искусство»</w:t>
            </w:r>
          </w:p>
        </w:tc>
        <w:tc>
          <w:tcPr>
            <w:tcW w:w="1027" w:type="pct"/>
            <w:shd w:val="clear" w:color="auto" w:fill="FFFFFF"/>
          </w:tcPr>
          <w:p w:rsidR="00B67746" w:rsidRPr="00CE3758" w:rsidRDefault="00B67746" w:rsidP="00DD01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1:4</w:t>
            </w:r>
          </w:p>
        </w:tc>
      </w:tr>
      <w:tr w:rsidR="00B67746" w:rsidRPr="00CE3758" w:rsidTr="00DD015A">
        <w:trPr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:rsidR="00B67746" w:rsidRPr="00CE3758" w:rsidRDefault="00B67746" w:rsidP="00DD01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53.04.01</w:t>
            </w:r>
          </w:p>
        </w:tc>
        <w:tc>
          <w:tcPr>
            <w:tcW w:w="3368" w:type="pct"/>
            <w:shd w:val="clear" w:color="auto" w:fill="FFFFFF"/>
          </w:tcPr>
          <w:p w:rsidR="00B67746" w:rsidRPr="00CE3758" w:rsidRDefault="00B67746" w:rsidP="00DD01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«Музыкально инструментальное искусство»</w:t>
            </w:r>
          </w:p>
        </w:tc>
        <w:tc>
          <w:tcPr>
            <w:tcW w:w="1027" w:type="pct"/>
            <w:shd w:val="clear" w:color="auto" w:fill="FFFFFF"/>
          </w:tcPr>
          <w:p w:rsidR="00B67746" w:rsidRPr="00CE3758" w:rsidRDefault="00B67746" w:rsidP="00DD01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1:4</w:t>
            </w:r>
          </w:p>
        </w:tc>
      </w:tr>
      <w:tr w:rsidR="00B67746" w:rsidRPr="00CE3758" w:rsidTr="00DD015A">
        <w:trPr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:rsidR="00B67746" w:rsidRPr="00CE3758" w:rsidRDefault="00B67746" w:rsidP="00DD01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53.03.03</w:t>
            </w:r>
          </w:p>
        </w:tc>
        <w:tc>
          <w:tcPr>
            <w:tcW w:w="3368" w:type="pct"/>
            <w:shd w:val="clear" w:color="auto" w:fill="FFFFFF"/>
          </w:tcPr>
          <w:p w:rsidR="00B67746" w:rsidRPr="00CE3758" w:rsidRDefault="00B67746" w:rsidP="00DD01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«Вокальное искусство»</w:t>
            </w:r>
          </w:p>
        </w:tc>
        <w:tc>
          <w:tcPr>
            <w:tcW w:w="1027" w:type="pct"/>
            <w:shd w:val="clear" w:color="auto" w:fill="FFFFFF"/>
          </w:tcPr>
          <w:p w:rsidR="00B67746" w:rsidRPr="00CE3758" w:rsidRDefault="00B67746" w:rsidP="00DD01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1:4</w:t>
            </w:r>
          </w:p>
        </w:tc>
      </w:tr>
      <w:tr w:rsidR="00B67746" w:rsidRPr="00CE3758" w:rsidTr="00DD015A">
        <w:trPr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:rsidR="00B67746" w:rsidRPr="00CE3758" w:rsidRDefault="00B67746" w:rsidP="00DD01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53.03.05</w:t>
            </w:r>
          </w:p>
        </w:tc>
        <w:tc>
          <w:tcPr>
            <w:tcW w:w="3368" w:type="pct"/>
            <w:shd w:val="clear" w:color="auto" w:fill="FFFFFF"/>
          </w:tcPr>
          <w:p w:rsidR="00B67746" w:rsidRPr="00CE3758" w:rsidRDefault="00B67746" w:rsidP="00DD01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Дирижирование</w:t>
            </w:r>
            <w:proofErr w:type="spellEnd"/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27" w:type="pct"/>
            <w:shd w:val="clear" w:color="auto" w:fill="FFFFFF"/>
          </w:tcPr>
          <w:p w:rsidR="00B67746" w:rsidRPr="00CE3758" w:rsidRDefault="00B67746" w:rsidP="00DD01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1:4</w:t>
            </w:r>
          </w:p>
        </w:tc>
      </w:tr>
      <w:tr w:rsidR="00B67746" w:rsidRPr="00CE3758" w:rsidTr="00DD015A">
        <w:trPr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:rsidR="00B67746" w:rsidRPr="00CE3758" w:rsidRDefault="00B67746" w:rsidP="00DD01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53.05.05</w:t>
            </w:r>
          </w:p>
        </w:tc>
        <w:tc>
          <w:tcPr>
            <w:tcW w:w="3368" w:type="pct"/>
            <w:shd w:val="clear" w:color="auto" w:fill="FFFFFF"/>
          </w:tcPr>
          <w:p w:rsidR="00B67746" w:rsidRPr="00CE3758" w:rsidRDefault="00B67746" w:rsidP="00DD01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«Музыковедение»</w:t>
            </w:r>
          </w:p>
        </w:tc>
        <w:tc>
          <w:tcPr>
            <w:tcW w:w="1027" w:type="pct"/>
            <w:shd w:val="clear" w:color="auto" w:fill="FFFFFF"/>
          </w:tcPr>
          <w:p w:rsidR="00B67746" w:rsidRPr="00CE3758" w:rsidRDefault="00B67746" w:rsidP="00DD01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1:5</w:t>
            </w:r>
          </w:p>
        </w:tc>
      </w:tr>
      <w:tr w:rsidR="00B67746" w:rsidRPr="00CE3758" w:rsidTr="00DD015A">
        <w:trPr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:rsidR="00B67746" w:rsidRPr="00CE3758" w:rsidRDefault="00B67746" w:rsidP="00DD01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54.05.02</w:t>
            </w:r>
          </w:p>
        </w:tc>
        <w:tc>
          <w:tcPr>
            <w:tcW w:w="3368" w:type="pct"/>
            <w:shd w:val="clear" w:color="auto" w:fill="FFFFFF"/>
          </w:tcPr>
          <w:p w:rsidR="00B67746" w:rsidRPr="00CE3758" w:rsidRDefault="00B67746" w:rsidP="00DD01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«Живопись»</w:t>
            </w:r>
          </w:p>
        </w:tc>
        <w:tc>
          <w:tcPr>
            <w:tcW w:w="1027" w:type="pct"/>
            <w:shd w:val="clear" w:color="auto" w:fill="FFFFFF"/>
          </w:tcPr>
          <w:p w:rsidR="00B67746" w:rsidRPr="00CE3758" w:rsidRDefault="00B67746" w:rsidP="00DD01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1:4</w:t>
            </w:r>
          </w:p>
        </w:tc>
      </w:tr>
      <w:tr w:rsidR="00B67746" w:rsidRPr="00CE3758" w:rsidTr="00DD015A">
        <w:trPr>
          <w:trHeight w:val="267"/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:rsidR="00B67746" w:rsidRPr="00CE3758" w:rsidRDefault="00B67746" w:rsidP="00DD01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54.05.03</w:t>
            </w:r>
          </w:p>
        </w:tc>
        <w:tc>
          <w:tcPr>
            <w:tcW w:w="3368" w:type="pct"/>
            <w:shd w:val="clear" w:color="auto" w:fill="FFFFFF"/>
          </w:tcPr>
          <w:p w:rsidR="00B67746" w:rsidRPr="00CE3758" w:rsidRDefault="00B67746" w:rsidP="00DD01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«Графика»</w:t>
            </w:r>
          </w:p>
        </w:tc>
        <w:tc>
          <w:tcPr>
            <w:tcW w:w="1027" w:type="pct"/>
            <w:shd w:val="clear" w:color="auto" w:fill="FFFFFF"/>
          </w:tcPr>
          <w:p w:rsidR="00B67746" w:rsidRPr="00CE3758" w:rsidRDefault="00B67746" w:rsidP="00DD01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1:4</w:t>
            </w:r>
          </w:p>
        </w:tc>
      </w:tr>
      <w:tr w:rsidR="00B67746" w:rsidRPr="00CE3758" w:rsidTr="00DD015A">
        <w:trPr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:rsidR="00B67746" w:rsidRPr="00CE3758" w:rsidRDefault="00B67746" w:rsidP="00DD01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54.05.04</w:t>
            </w:r>
          </w:p>
        </w:tc>
        <w:tc>
          <w:tcPr>
            <w:tcW w:w="3368" w:type="pct"/>
            <w:shd w:val="clear" w:color="auto" w:fill="FFFFFF"/>
          </w:tcPr>
          <w:p w:rsidR="00B67746" w:rsidRPr="00CE3758" w:rsidRDefault="00B67746" w:rsidP="00DD01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«Скульптура»</w:t>
            </w:r>
          </w:p>
        </w:tc>
        <w:tc>
          <w:tcPr>
            <w:tcW w:w="1027" w:type="pct"/>
            <w:shd w:val="clear" w:color="auto" w:fill="FFFFFF"/>
          </w:tcPr>
          <w:p w:rsidR="00B67746" w:rsidRPr="00CE3758" w:rsidRDefault="00B67746" w:rsidP="00DD01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1:4</w:t>
            </w:r>
          </w:p>
        </w:tc>
      </w:tr>
      <w:tr w:rsidR="00B67746" w:rsidRPr="00CE3758" w:rsidTr="00DD015A">
        <w:trPr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:rsidR="00B67746" w:rsidRPr="00CE3758" w:rsidRDefault="00B67746" w:rsidP="00DD01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50.03.04</w:t>
            </w:r>
          </w:p>
        </w:tc>
        <w:tc>
          <w:tcPr>
            <w:tcW w:w="3368" w:type="pct"/>
            <w:shd w:val="clear" w:color="auto" w:fill="FFFFFF"/>
          </w:tcPr>
          <w:p w:rsidR="00B67746" w:rsidRPr="00CE3758" w:rsidRDefault="00B67746" w:rsidP="00DD01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«Теория и история искусств»</w:t>
            </w:r>
          </w:p>
        </w:tc>
        <w:tc>
          <w:tcPr>
            <w:tcW w:w="1027" w:type="pct"/>
            <w:shd w:val="clear" w:color="auto" w:fill="FFFFFF"/>
          </w:tcPr>
          <w:p w:rsidR="00B67746" w:rsidRPr="00CE3758" w:rsidRDefault="00B67746" w:rsidP="00DD01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1:6</w:t>
            </w:r>
          </w:p>
        </w:tc>
      </w:tr>
      <w:tr w:rsidR="00B67746" w:rsidRPr="00CE3758" w:rsidTr="00DD015A">
        <w:trPr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:rsidR="00B67746" w:rsidRPr="00CE3758" w:rsidRDefault="00B67746" w:rsidP="00DD01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54.05.01</w:t>
            </w:r>
          </w:p>
        </w:tc>
        <w:tc>
          <w:tcPr>
            <w:tcW w:w="3368" w:type="pct"/>
            <w:shd w:val="clear" w:color="auto" w:fill="FFFFFF"/>
          </w:tcPr>
          <w:p w:rsidR="00B67746" w:rsidRPr="00CE3758" w:rsidRDefault="00B67746" w:rsidP="00DD01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«Монументально-декоративное искусство»</w:t>
            </w:r>
          </w:p>
        </w:tc>
        <w:tc>
          <w:tcPr>
            <w:tcW w:w="1027" w:type="pct"/>
            <w:shd w:val="clear" w:color="auto" w:fill="FFFFFF"/>
          </w:tcPr>
          <w:p w:rsidR="00B67746" w:rsidRPr="00CE3758" w:rsidRDefault="00B67746" w:rsidP="00DD01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1:4</w:t>
            </w:r>
          </w:p>
        </w:tc>
      </w:tr>
      <w:tr w:rsidR="00B67746" w:rsidRPr="00CE3758" w:rsidTr="00DD015A">
        <w:trPr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:rsidR="00B67746" w:rsidRPr="00CE3758" w:rsidRDefault="00B67746" w:rsidP="00DD01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54.03.02</w:t>
            </w:r>
          </w:p>
        </w:tc>
        <w:tc>
          <w:tcPr>
            <w:tcW w:w="3368" w:type="pct"/>
            <w:shd w:val="clear" w:color="auto" w:fill="FFFFFF"/>
          </w:tcPr>
          <w:p w:rsidR="00B67746" w:rsidRPr="00CE3758" w:rsidRDefault="00B67746" w:rsidP="00DD01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«Декоративно-прикладное искусство и народные промыслы»</w:t>
            </w:r>
          </w:p>
        </w:tc>
        <w:tc>
          <w:tcPr>
            <w:tcW w:w="1027" w:type="pct"/>
            <w:shd w:val="clear" w:color="auto" w:fill="FFFFFF"/>
          </w:tcPr>
          <w:p w:rsidR="00B67746" w:rsidRPr="00CE3758" w:rsidRDefault="00B67746" w:rsidP="00DD01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1:4</w:t>
            </w:r>
          </w:p>
        </w:tc>
      </w:tr>
      <w:tr w:rsidR="00B67746" w:rsidRPr="00CE3758" w:rsidTr="00DD015A">
        <w:trPr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:rsidR="00B67746" w:rsidRPr="00CE3758" w:rsidRDefault="00B67746" w:rsidP="00DD01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54.03.01</w:t>
            </w:r>
          </w:p>
        </w:tc>
        <w:tc>
          <w:tcPr>
            <w:tcW w:w="3368" w:type="pct"/>
            <w:shd w:val="clear" w:color="auto" w:fill="FFFFFF"/>
          </w:tcPr>
          <w:p w:rsidR="00B67746" w:rsidRPr="00CE3758" w:rsidRDefault="00B67746" w:rsidP="00DD01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«Дизайн»</w:t>
            </w:r>
          </w:p>
        </w:tc>
        <w:tc>
          <w:tcPr>
            <w:tcW w:w="1027" w:type="pct"/>
            <w:shd w:val="clear" w:color="auto" w:fill="FFFFFF"/>
          </w:tcPr>
          <w:p w:rsidR="00B67746" w:rsidRPr="00CE3758" w:rsidRDefault="00B67746" w:rsidP="00DD01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1:4</w:t>
            </w:r>
          </w:p>
        </w:tc>
      </w:tr>
      <w:tr w:rsidR="00B67746" w:rsidRPr="00CE3758" w:rsidTr="00DD015A">
        <w:trPr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:rsidR="00B67746" w:rsidRPr="00CE3758" w:rsidRDefault="00B67746" w:rsidP="00DD01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54.05.01</w:t>
            </w:r>
          </w:p>
        </w:tc>
        <w:tc>
          <w:tcPr>
            <w:tcW w:w="3368" w:type="pct"/>
            <w:shd w:val="clear" w:color="auto" w:fill="FFFFFF"/>
          </w:tcPr>
          <w:p w:rsidR="00B67746" w:rsidRPr="00CE3758" w:rsidRDefault="00B67746" w:rsidP="00DD01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«Художник-проектировщик интерьера»</w:t>
            </w:r>
          </w:p>
        </w:tc>
        <w:tc>
          <w:tcPr>
            <w:tcW w:w="1027" w:type="pct"/>
            <w:shd w:val="clear" w:color="auto" w:fill="FFFFFF"/>
          </w:tcPr>
          <w:p w:rsidR="00B67746" w:rsidRPr="00CE3758" w:rsidRDefault="00B67746" w:rsidP="00DD01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1:4</w:t>
            </w:r>
          </w:p>
        </w:tc>
      </w:tr>
      <w:tr w:rsidR="00B67746" w:rsidRPr="00CE3758" w:rsidTr="00DD015A">
        <w:trPr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:rsidR="00B67746" w:rsidRPr="00CE3758" w:rsidRDefault="00B67746" w:rsidP="00DD01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52.00.00</w:t>
            </w:r>
          </w:p>
        </w:tc>
        <w:tc>
          <w:tcPr>
            <w:tcW w:w="3368" w:type="pct"/>
            <w:shd w:val="clear" w:color="auto" w:fill="FFFFFF"/>
          </w:tcPr>
          <w:p w:rsidR="00B67746" w:rsidRPr="00CE3758" w:rsidRDefault="00B67746" w:rsidP="00DD01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«Литературное творчество»</w:t>
            </w:r>
          </w:p>
        </w:tc>
        <w:tc>
          <w:tcPr>
            <w:tcW w:w="1027" w:type="pct"/>
            <w:shd w:val="clear" w:color="auto" w:fill="FFFFFF"/>
          </w:tcPr>
          <w:p w:rsidR="00B67746" w:rsidRPr="00CE3758" w:rsidRDefault="00B67746" w:rsidP="00DD01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1:4</w:t>
            </w:r>
          </w:p>
        </w:tc>
      </w:tr>
      <w:tr w:rsidR="00B67746" w:rsidRPr="00CE3758" w:rsidTr="00DD015A">
        <w:trPr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:rsidR="00B67746" w:rsidRPr="00CE3758" w:rsidRDefault="00B67746" w:rsidP="00DD01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42.04.01</w:t>
            </w:r>
          </w:p>
        </w:tc>
        <w:tc>
          <w:tcPr>
            <w:tcW w:w="3368" w:type="pct"/>
            <w:shd w:val="clear" w:color="auto" w:fill="FFFFFF"/>
          </w:tcPr>
          <w:p w:rsidR="00B67746" w:rsidRPr="00CE3758" w:rsidRDefault="00B67746" w:rsidP="00DD01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«Реклама» </w:t>
            </w:r>
          </w:p>
        </w:tc>
        <w:tc>
          <w:tcPr>
            <w:tcW w:w="1027" w:type="pct"/>
            <w:shd w:val="clear" w:color="auto" w:fill="FFFFFF"/>
          </w:tcPr>
          <w:p w:rsidR="00B67746" w:rsidRPr="00CE3758" w:rsidRDefault="00B67746" w:rsidP="00DD01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1:4</w:t>
            </w:r>
          </w:p>
        </w:tc>
      </w:tr>
      <w:tr w:rsidR="00B67746" w:rsidRPr="00CE3758" w:rsidTr="00DD015A">
        <w:trPr>
          <w:trHeight w:val="710"/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:rsidR="00B67746" w:rsidRPr="00CE3758" w:rsidRDefault="00B67746" w:rsidP="00DD01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51.04.02</w:t>
            </w:r>
          </w:p>
        </w:tc>
        <w:tc>
          <w:tcPr>
            <w:tcW w:w="3368" w:type="pct"/>
            <w:shd w:val="clear" w:color="auto" w:fill="FFFFFF"/>
          </w:tcPr>
          <w:p w:rsidR="00B67746" w:rsidRPr="00CE3758" w:rsidRDefault="00B67746" w:rsidP="00DD015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«Народная художественная культура»</w:t>
            </w:r>
          </w:p>
          <w:p w:rsidR="00B67746" w:rsidRPr="00CE3758" w:rsidRDefault="00B67746" w:rsidP="00DD01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pct"/>
            <w:shd w:val="clear" w:color="auto" w:fill="FFFFFF"/>
          </w:tcPr>
          <w:p w:rsidR="00B67746" w:rsidRPr="00CE3758" w:rsidRDefault="00B67746" w:rsidP="00DD01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1:4</w:t>
            </w:r>
          </w:p>
        </w:tc>
      </w:tr>
      <w:tr w:rsidR="00B67746" w:rsidRPr="00CE3758" w:rsidTr="00DD015A">
        <w:trPr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:rsidR="00B67746" w:rsidRPr="00CE3758" w:rsidRDefault="00B67746" w:rsidP="00DD01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51.03.03</w:t>
            </w:r>
          </w:p>
        </w:tc>
        <w:tc>
          <w:tcPr>
            <w:tcW w:w="3368" w:type="pct"/>
            <w:shd w:val="clear" w:color="auto" w:fill="FFFFFF"/>
          </w:tcPr>
          <w:p w:rsidR="00B67746" w:rsidRPr="00CE3758" w:rsidRDefault="00B67746" w:rsidP="00DD01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«Социально-культурная деятельность» </w:t>
            </w:r>
          </w:p>
        </w:tc>
        <w:tc>
          <w:tcPr>
            <w:tcW w:w="1027" w:type="pct"/>
            <w:shd w:val="clear" w:color="auto" w:fill="FFFFFF"/>
          </w:tcPr>
          <w:p w:rsidR="00B67746" w:rsidRPr="00CE3758" w:rsidRDefault="00B67746" w:rsidP="00DD01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1:6</w:t>
            </w:r>
          </w:p>
        </w:tc>
      </w:tr>
      <w:tr w:rsidR="00B67746" w:rsidRPr="00CE3758" w:rsidTr="00DD015A">
        <w:trPr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:rsidR="00B67746" w:rsidRPr="00CE3758" w:rsidRDefault="00B67746" w:rsidP="00DD01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29.03.04</w:t>
            </w:r>
          </w:p>
        </w:tc>
        <w:tc>
          <w:tcPr>
            <w:tcW w:w="3368" w:type="pct"/>
            <w:shd w:val="clear" w:color="auto" w:fill="FFFFFF"/>
          </w:tcPr>
          <w:p w:rsidR="00B67746" w:rsidRPr="00CE3758" w:rsidRDefault="00B67746" w:rsidP="00DD01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«Технология художественной обработки металлов»</w:t>
            </w:r>
          </w:p>
        </w:tc>
        <w:tc>
          <w:tcPr>
            <w:tcW w:w="1027" w:type="pct"/>
            <w:shd w:val="clear" w:color="auto" w:fill="FFFFFF"/>
          </w:tcPr>
          <w:p w:rsidR="00B67746" w:rsidRPr="00CE3758" w:rsidRDefault="00B67746" w:rsidP="00DD01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1:4</w:t>
            </w:r>
          </w:p>
        </w:tc>
      </w:tr>
      <w:tr w:rsidR="00B67746" w:rsidRPr="00CE3758" w:rsidTr="00DD015A">
        <w:trPr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:rsidR="00B67746" w:rsidRPr="00CE3758" w:rsidRDefault="00B67746" w:rsidP="00DD01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29.03.02</w:t>
            </w:r>
          </w:p>
        </w:tc>
        <w:tc>
          <w:tcPr>
            <w:tcW w:w="3368" w:type="pct"/>
            <w:shd w:val="clear" w:color="auto" w:fill="FFFFFF"/>
          </w:tcPr>
          <w:p w:rsidR="00B67746" w:rsidRPr="00CE3758" w:rsidRDefault="00B67746" w:rsidP="00DD01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«Технология и проектирование текстильных изделий»</w:t>
            </w:r>
          </w:p>
        </w:tc>
        <w:tc>
          <w:tcPr>
            <w:tcW w:w="1027" w:type="pct"/>
            <w:shd w:val="clear" w:color="auto" w:fill="FFFFFF"/>
          </w:tcPr>
          <w:p w:rsidR="00B67746" w:rsidRPr="00CE3758" w:rsidRDefault="00B67746" w:rsidP="00DD01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1:4</w:t>
            </w:r>
          </w:p>
        </w:tc>
      </w:tr>
      <w:tr w:rsidR="00B67746" w:rsidRPr="00CE3758" w:rsidTr="00DD015A">
        <w:trPr>
          <w:trHeight w:val="797"/>
          <w:tblCellSpacing w:w="0" w:type="dxa"/>
          <w:jc w:val="center"/>
        </w:trPr>
        <w:tc>
          <w:tcPr>
            <w:tcW w:w="0" w:type="auto"/>
            <w:gridSpan w:val="3"/>
            <w:shd w:val="clear" w:color="auto" w:fill="FFFFFF"/>
          </w:tcPr>
          <w:p w:rsidR="00B67746" w:rsidRPr="00CE3758" w:rsidRDefault="00B67746" w:rsidP="00DD01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B67746" w:rsidRPr="00CE3758" w:rsidRDefault="00B67746" w:rsidP="00DD015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Продолжение приложения 3</w:t>
            </w:r>
          </w:p>
          <w:p w:rsidR="00B67746" w:rsidRPr="00CE3758" w:rsidRDefault="00B67746" w:rsidP="00DD01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7746" w:rsidRPr="00CE3758" w:rsidTr="00DD015A">
        <w:trPr>
          <w:tblCellSpacing w:w="0" w:type="dxa"/>
          <w:jc w:val="center"/>
        </w:trPr>
        <w:tc>
          <w:tcPr>
            <w:tcW w:w="3973" w:type="pct"/>
            <w:gridSpan w:val="2"/>
            <w:shd w:val="clear" w:color="auto" w:fill="FFFFFF"/>
          </w:tcPr>
          <w:p w:rsidR="00B67746" w:rsidRPr="00CE3758" w:rsidRDefault="00B67746" w:rsidP="00DD01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Коды и наименования направлений подготовки (специальностей)/укрупненных групп направлений подготовки (специальностей)</w:t>
            </w:r>
          </w:p>
        </w:tc>
        <w:tc>
          <w:tcPr>
            <w:tcW w:w="1027" w:type="pct"/>
            <w:shd w:val="clear" w:color="auto" w:fill="FFFFFF"/>
          </w:tcPr>
          <w:p w:rsidR="00B67746" w:rsidRPr="00CE3758" w:rsidRDefault="00B67746" w:rsidP="00DD015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Соотношение</w:t>
            </w:r>
          </w:p>
        </w:tc>
      </w:tr>
      <w:tr w:rsidR="00B67746" w:rsidRPr="00CE3758" w:rsidTr="00DD015A">
        <w:trPr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:rsidR="00B67746" w:rsidRPr="00CE3758" w:rsidRDefault="00B67746" w:rsidP="00DD0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hAnsi="Times New Roman" w:cs="Times New Roman"/>
                <w:sz w:val="28"/>
                <w:szCs w:val="28"/>
              </w:rPr>
              <w:t>07.03.01</w:t>
            </w:r>
          </w:p>
        </w:tc>
        <w:tc>
          <w:tcPr>
            <w:tcW w:w="3368" w:type="pct"/>
            <w:shd w:val="clear" w:color="auto" w:fill="FFFFFF"/>
          </w:tcPr>
          <w:p w:rsidR="00B67746" w:rsidRPr="00CE3758" w:rsidRDefault="00B67746" w:rsidP="00DD0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hAnsi="Times New Roman" w:cs="Times New Roman"/>
                <w:sz w:val="28"/>
                <w:szCs w:val="28"/>
              </w:rPr>
              <w:t>«Архитектура»</w:t>
            </w:r>
          </w:p>
        </w:tc>
        <w:tc>
          <w:tcPr>
            <w:tcW w:w="1027" w:type="pct"/>
            <w:shd w:val="clear" w:color="auto" w:fill="FFFFFF"/>
          </w:tcPr>
          <w:p w:rsidR="00B67746" w:rsidRPr="00CE3758" w:rsidRDefault="00B67746" w:rsidP="00DD0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hAnsi="Times New Roman" w:cs="Times New Roman"/>
                <w:sz w:val="28"/>
                <w:szCs w:val="28"/>
              </w:rPr>
              <w:t>1:4</w:t>
            </w:r>
          </w:p>
        </w:tc>
      </w:tr>
      <w:tr w:rsidR="00B67746" w:rsidRPr="00CE3758" w:rsidTr="00DD015A">
        <w:trPr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:rsidR="00B67746" w:rsidRPr="00CE3758" w:rsidRDefault="00B67746" w:rsidP="00DD01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07.03.03</w:t>
            </w:r>
          </w:p>
        </w:tc>
        <w:tc>
          <w:tcPr>
            <w:tcW w:w="3368" w:type="pct"/>
            <w:shd w:val="clear" w:color="auto" w:fill="FFFFFF"/>
          </w:tcPr>
          <w:p w:rsidR="00B67746" w:rsidRPr="00CE3758" w:rsidRDefault="00B67746" w:rsidP="00DD01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«Дизайн архитектурной среды»</w:t>
            </w:r>
          </w:p>
        </w:tc>
        <w:tc>
          <w:tcPr>
            <w:tcW w:w="1027" w:type="pct"/>
            <w:shd w:val="clear" w:color="auto" w:fill="FFFFFF"/>
          </w:tcPr>
          <w:p w:rsidR="00B67746" w:rsidRPr="00CE3758" w:rsidRDefault="00B67746" w:rsidP="00DD01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1:4</w:t>
            </w:r>
          </w:p>
        </w:tc>
      </w:tr>
      <w:tr w:rsidR="00B67746" w:rsidRPr="00CE3758" w:rsidTr="00DD015A">
        <w:trPr>
          <w:tblCellSpacing w:w="0" w:type="dxa"/>
          <w:jc w:val="center"/>
        </w:trPr>
        <w:tc>
          <w:tcPr>
            <w:tcW w:w="0" w:type="auto"/>
          </w:tcPr>
          <w:p w:rsidR="00B67746" w:rsidRPr="00CE3758" w:rsidRDefault="00B67746" w:rsidP="00DD01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Calibri" w:hAnsi="Times New Roman" w:cs="Times New Roman"/>
                <w:sz w:val="28"/>
                <w:szCs w:val="28"/>
              </w:rPr>
              <w:t>44.03.01</w:t>
            </w:r>
          </w:p>
        </w:tc>
        <w:tc>
          <w:tcPr>
            <w:tcW w:w="3368" w:type="pct"/>
          </w:tcPr>
          <w:p w:rsidR="00B67746" w:rsidRPr="00CE3758" w:rsidRDefault="00B67746" w:rsidP="00DD01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CE3758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Педагогическое образование</w:t>
            </w: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CE37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(профиль: Музыкальное образование)</w:t>
            </w:r>
          </w:p>
        </w:tc>
        <w:tc>
          <w:tcPr>
            <w:tcW w:w="1027" w:type="pct"/>
          </w:tcPr>
          <w:p w:rsidR="00B67746" w:rsidRPr="00CE3758" w:rsidRDefault="00B67746" w:rsidP="00DD0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67746" w:rsidRPr="00CE3758" w:rsidRDefault="00B67746" w:rsidP="00DD0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Calibri" w:hAnsi="Times New Roman" w:cs="Times New Roman"/>
                <w:sz w:val="28"/>
                <w:szCs w:val="28"/>
              </w:rPr>
              <w:t>1:4</w:t>
            </w:r>
          </w:p>
        </w:tc>
      </w:tr>
      <w:tr w:rsidR="00B67746" w:rsidRPr="00CE3758" w:rsidTr="00DD015A">
        <w:trPr>
          <w:trHeight w:val="494"/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:rsidR="00B67746" w:rsidRPr="00CE3758" w:rsidRDefault="00B67746" w:rsidP="00DD01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32.04.01</w:t>
            </w:r>
          </w:p>
        </w:tc>
        <w:tc>
          <w:tcPr>
            <w:tcW w:w="3368" w:type="pct"/>
            <w:shd w:val="clear" w:color="auto" w:fill="FFFFFF"/>
          </w:tcPr>
          <w:p w:rsidR="00B67746" w:rsidRPr="00CE3758" w:rsidRDefault="00B67746" w:rsidP="00DD015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«Общественное здравоохранение»</w:t>
            </w:r>
          </w:p>
        </w:tc>
        <w:tc>
          <w:tcPr>
            <w:tcW w:w="1027" w:type="pct"/>
            <w:shd w:val="clear" w:color="auto" w:fill="FFFFFF"/>
          </w:tcPr>
          <w:p w:rsidR="00B67746" w:rsidRPr="00CE3758" w:rsidRDefault="00B67746" w:rsidP="00DD01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1:8</w:t>
            </w:r>
          </w:p>
          <w:p w:rsidR="00B67746" w:rsidRPr="00CE3758" w:rsidRDefault="00B67746" w:rsidP="00DD01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7746" w:rsidRPr="00CE3758" w:rsidTr="00DD015A">
        <w:trPr>
          <w:tblCellSpacing w:w="0" w:type="dxa"/>
          <w:jc w:val="center"/>
        </w:trPr>
        <w:tc>
          <w:tcPr>
            <w:tcW w:w="0" w:type="auto"/>
          </w:tcPr>
          <w:p w:rsidR="00B67746" w:rsidRPr="00CE3758" w:rsidRDefault="00B67746" w:rsidP="00DD01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31</w:t>
            </w:r>
            <w:r w:rsidRPr="00CE3758">
              <w:rPr>
                <w:rFonts w:ascii="Times New Roman" w:eastAsia="Calibri" w:hAnsi="Times New Roman" w:cs="Times New Roman"/>
                <w:sz w:val="28"/>
                <w:szCs w:val="28"/>
              </w:rPr>
              <w:t>.05.01</w:t>
            </w:r>
          </w:p>
        </w:tc>
        <w:tc>
          <w:tcPr>
            <w:tcW w:w="3368" w:type="pct"/>
          </w:tcPr>
          <w:p w:rsidR="00B67746" w:rsidRPr="00CE3758" w:rsidRDefault="00B67746" w:rsidP="00DD01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CE3758">
              <w:rPr>
                <w:rFonts w:ascii="Times New Roman" w:eastAsia="Calibri" w:hAnsi="Times New Roman" w:cs="Times New Roman"/>
                <w:sz w:val="28"/>
                <w:szCs w:val="28"/>
              </w:rPr>
              <w:t>Лечебное дело</w:t>
            </w: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B67746" w:rsidRPr="00CE3758" w:rsidRDefault="00B67746" w:rsidP="00DD01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7" w:type="pct"/>
          </w:tcPr>
          <w:p w:rsidR="00B67746" w:rsidRPr="00CE3758" w:rsidRDefault="00B67746" w:rsidP="00DD0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Calibri" w:hAnsi="Times New Roman" w:cs="Times New Roman"/>
                <w:sz w:val="28"/>
                <w:szCs w:val="28"/>
              </w:rPr>
              <w:t>1:6</w:t>
            </w:r>
          </w:p>
        </w:tc>
      </w:tr>
      <w:tr w:rsidR="00B67746" w:rsidRPr="00CE3758" w:rsidTr="00DD015A">
        <w:trPr>
          <w:tblCellSpacing w:w="0" w:type="dxa"/>
          <w:jc w:val="center"/>
        </w:trPr>
        <w:tc>
          <w:tcPr>
            <w:tcW w:w="0" w:type="auto"/>
          </w:tcPr>
          <w:p w:rsidR="00B67746" w:rsidRPr="00CE3758" w:rsidRDefault="00B67746" w:rsidP="00DD01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31</w:t>
            </w:r>
            <w:r w:rsidRPr="00CE3758">
              <w:rPr>
                <w:rFonts w:ascii="Times New Roman" w:eastAsia="Calibri" w:hAnsi="Times New Roman" w:cs="Times New Roman"/>
                <w:sz w:val="28"/>
                <w:szCs w:val="28"/>
              </w:rPr>
              <w:t>.05.02</w:t>
            </w:r>
          </w:p>
        </w:tc>
        <w:tc>
          <w:tcPr>
            <w:tcW w:w="3368" w:type="pct"/>
          </w:tcPr>
          <w:p w:rsidR="00B67746" w:rsidRPr="00CE3758" w:rsidRDefault="00B67746" w:rsidP="00DD01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CE3758">
              <w:rPr>
                <w:rFonts w:ascii="Times New Roman" w:eastAsia="Calibri" w:hAnsi="Times New Roman" w:cs="Times New Roman"/>
                <w:sz w:val="28"/>
                <w:szCs w:val="28"/>
              </w:rPr>
              <w:t>Педиатрия</w:t>
            </w: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B67746" w:rsidRPr="00CE3758" w:rsidRDefault="00B67746" w:rsidP="00DD01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7" w:type="pct"/>
          </w:tcPr>
          <w:p w:rsidR="00B67746" w:rsidRPr="00CE3758" w:rsidRDefault="00B67746" w:rsidP="00DD0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Calibri" w:hAnsi="Times New Roman" w:cs="Times New Roman"/>
                <w:sz w:val="28"/>
                <w:szCs w:val="28"/>
              </w:rPr>
              <w:t>1:6</w:t>
            </w:r>
          </w:p>
        </w:tc>
      </w:tr>
      <w:tr w:rsidR="00B67746" w:rsidRPr="00CE3758" w:rsidTr="00DD015A">
        <w:trPr>
          <w:tblCellSpacing w:w="0" w:type="dxa"/>
          <w:jc w:val="center"/>
        </w:trPr>
        <w:tc>
          <w:tcPr>
            <w:tcW w:w="0" w:type="auto"/>
          </w:tcPr>
          <w:p w:rsidR="00B67746" w:rsidRPr="00CE3758" w:rsidRDefault="00B67746" w:rsidP="00DD01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31</w:t>
            </w:r>
            <w:r w:rsidRPr="00CE3758">
              <w:rPr>
                <w:rFonts w:ascii="Times New Roman" w:eastAsia="Calibri" w:hAnsi="Times New Roman" w:cs="Times New Roman"/>
                <w:sz w:val="28"/>
                <w:szCs w:val="28"/>
              </w:rPr>
              <w:t>.05.03</w:t>
            </w:r>
          </w:p>
        </w:tc>
        <w:tc>
          <w:tcPr>
            <w:tcW w:w="3368" w:type="pct"/>
          </w:tcPr>
          <w:p w:rsidR="00B67746" w:rsidRPr="00CE3758" w:rsidRDefault="00B67746" w:rsidP="00DD01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CE3758">
              <w:rPr>
                <w:rFonts w:ascii="Times New Roman" w:eastAsia="Calibri" w:hAnsi="Times New Roman" w:cs="Times New Roman"/>
                <w:sz w:val="28"/>
                <w:szCs w:val="28"/>
              </w:rPr>
              <w:t>Стоматология</w:t>
            </w: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B67746" w:rsidRPr="00CE3758" w:rsidRDefault="00B67746" w:rsidP="00DD01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7" w:type="pct"/>
          </w:tcPr>
          <w:p w:rsidR="00B67746" w:rsidRPr="00CE3758" w:rsidRDefault="00B67746" w:rsidP="00DD0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Calibri" w:hAnsi="Times New Roman" w:cs="Times New Roman"/>
                <w:sz w:val="28"/>
                <w:szCs w:val="28"/>
              </w:rPr>
              <w:t>1:6</w:t>
            </w:r>
          </w:p>
        </w:tc>
      </w:tr>
      <w:tr w:rsidR="00B67746" w:rsidRPr="00CE3758" w:rsidTr="00DD015A">
        <w:trPr>
          <w:tblCellSpacing w:w="0" w:type="dxa"/>
          <w:jc w:val="center"/>
        </w:trPr>
        <w:tc>
          <w:tcPr>
            <w:tcW w:w="0" w:type="auto"/>
          </w:tcPr>
          <w:p w:rsidR="00B67746" w:rsidRPr="00CE3758" w:rsidRDefault="00B67746" w:rsidP="00DD01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  <w:r w:rsidRPr="00CE3758">
              <w:rPr>
                <w:rFonts w:ascii="Times New Roman" w:eastAsia="Calibri" w:hAnsi="Times New Roman" w:cs="Times New Roman"/>
                <w:sz w:val="28"/>
                <w:szCs w:val="28"/>
              </w:rPr>
              <w:t>2.05.01</w:t>
            </w:r>
          </w:p>
        </w:tc>
        <w:tc>
          <w:tcPr>
            <w:tcW w:w="3368" w:type="pct"/>
          </w:tcPr>
          <w:p w:rsidR="00B67746" w:rsidRPr="00CE3758" w:rsidRDefault="00B67746" w:rsidP="00DD01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CE3758">
              <w:rPr>
                <w:rFonts w:ascii="Times New Roman" w:eastAsia="Calibri" w:hAnsi="Times New Roman" w:cs="Times New Roman"/>
                <w:sz w:val="28"/>
                <w:szCs w:val="28"/>
              </w:rPr>
              <w:t>Медико-профилактическое дело</w:t>
            </w: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B67746" w:rsidRPr="00CE3758" w:rsidRDefault="00B67746" w:rsidP="00DD01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7" w:type="pct"/>
          </w:tcPr>
          <w:p w:rsidR="00B67746" w:rsidRPr="00CE3758" w:rsidRDefault="00B67746" w:rsidP="00DD0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Calibri" w:hAnsi="Times New Roman" w:cs="Times New Roman"/>
                <w:sz w:val="28"/>
                <w:szCs w:val="28"/>
              </w:rPr>
              <w:t>1:6</w:t>
            </w:r>
          </w:p>
        </w:tc>
      </w:tr>
      <w:tr w:rsidR="00B67746" w:rsidRPr="00CE3758" w:rsidTr="00DD015A">
        <w:trPr>
          <w:tblCellSpacing w:w="0" w:type="dxa"/>
          <w:jc w:val="center"/>
        </w:trPr>
        <w:tc>
          <w:tcPr>
            <w:tcW w:w="0" w:type="auto"/>
          </w:tcPr>
          <w:p w:rsidR="00B67746" w:rsidRPr="00CE3758" w:rsidRDefault="00B67746" w:rsidP="00DD01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  <w:r w:rsidRPr="00CE3758">
              <w:rPr>
                <w:rFonts w:ascii="Times New Roman" w:eastAsia="Calibri" w:hAnsi="Times New Roman" w:cs="Times New Roman"/>
                <w:sz w:val="28"/>
                <w:szCs w:val="28"/>
              </w:rPr>
              <w:t>3.05.01</w:t>
            </w:r>
          </w:p>
        </w:tc>
        <w:tc>
          <w:tcPr>
            <w:tcW w:w="3368" w:type="pct"/>
          </w:tcPr>
          <w:p w:rsidR="00B67746" w:rsidRPr="00CE3758" w:rsidRDefault="00B67746" w:rsidP="00DD01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CE3758">
              <w:rPr>
                <w:rFonts w:ascii="Times New Roman" w:eastAsia="Calibri" w:hAnsi="Times New Roman" w:cs="Times New Roman"/>
                <w:sz w:val="28"/>
                <w:szCs w:val="28"/>
              </w:rPr>
              <w:t>Фармация</w:t>
            </w: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CE37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(очная форма обучения)</w:t>
            </w:r>
          </w:p>
          <w:p w:rsidR="00B67746" w:rsidRPr="00CE3758" w:rsidRDefault="00B67746" w:rsidP="00DD01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7" w:type="pct"/>
          </w:tcPr>
          <w:p w:rsidR="00B67746" w:rsidRPr="00CE3758" w:rsidRDefault="00B67746" w:rsidP="00DD0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Calibri" w:hAnsi="Times New Roman" w:cs="Times New Roman"/>
                <w:sz w:val="28"/>
                <w:szCs w:val="28"/>
              </w:rPr>
              <w:t>1:8,5</w:t>
            </w:r>
          </w:p>
        </w:tc>
      </w:tr>
      <w:tr w:rsidR="00B67746" w:rsidRPr="00CE3758" w:rsidTr="00DD015A">
        <w:trPr>
          <w:tblCellSpacing w:w="0" w:type="dxa"/>
          <w:jc w:val="center"/>
        </w:trPr>
        <w:tc>
          <w:tcPr>
            <w:tcW w:w="0" w:type="auto"/>
          </w:tcPr>
          <w:p w:rsidR="00B67746" w:rsidRPr="00CE3758" w:rsidRDefault="00B67746" w:rsidP="00DD01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  <w:r w:rsidRPr="00CE3758">
              <w:rPr>
                <w:rFonts w:ascii="Times New Roman" w:eastAsia="Calibri" w:hAnsi="Times New Roman" w:cs="Times New Roman"/>
                <w:sz w:val="28"/>
                <w:szCs w:val="28"/>
              </w:rPr>
              <w:t>3.05.01</w:t>
            </w:r>
          </w:p>
        </w:tc>
        <w:tc>
          <w:tcPr>
            <w:tcW w:w="3368" w:type="pct"/>
          </w:tcPr>
          <w:p w:rsidR="00B67746" w:rsidRPr="00CE3758" w:rsidRDefault="00B67746" w:rsidP="00DD01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CE3758">
              <w:rPr>
                <w:rFonts w:ascii="Times New Roman" w:eastAsia="Calibri" w:hAnsi="Times New Roman" w:cs="Times New Roman"/>
                <w:sz w:val="28"/>
                <w:szCs w:val="28"/>
              </w:rPr>
              <w:t>Фармация</w:t>
            </w:r>
            <w:r w:rsidRPr="00CE375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CE37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(заочная форма обучения)</w:t>
            </w:r>
          </w:p>
          <w:p w:rsidR="00B67746" w:rsidRPr="00CE3758" w:rsidRDefault="00B67746" w:rsidP="00DD01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7" w:type="pct"/>
          </w:tcPr>
          <w:p w:rsidR="00B67746" w:rsidRPr="00CE3758" w:rsidRDefault="00B67746" w:rsidP="00DD0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3758">
              <w:rPr>
                <w:rFonts w:ascii="Times New Roman" w:eastAsia="Calibri" w:hAnsi="Times New Roman" w:cs="Times New Roman"/>
                <w:sz w:val="28"/>
                <w:szCs w:val="28"/>
              </w:rPr>
              <w:t>1:25,5</w:t>
            </w:r>
          </w:p>
        </w:tc>
      </w:tr>
    </w:tbl>
    <w:p w:rsidR="00B67746" w:rsidRPr="00CE3758" w:rsidRDefault="00B67746" w:rsidP="00B677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7746" w:rsidRPr="00CE3758" w:rsidRDefault="00B67746" w:rsidP="00B67746"/>
    <w:p w:rsidR="00B67746" w:rsidRPr="00CE3758" w:rsidRDefault="00B67746" w:rsidP="00B67746"/>
    <w:p w:rsidR="00B67746" w:rsidRPr="00CE3758" w:rsidRDefault="00B67746" w:rsidP="00B67746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высшего </w:t>
      </w:r>
    </w:p>
    <w:p w:rsidR="00B67746" w:rsidRPr="00897238" w:rsidRDefault="00B67746" w:rsidP="00B67746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7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образования                                                       Т.А. Денисова</w:t>
      </w:r>
    </w:p>
    <w:p w:rsidR="00B67746" w:rsidRPr="00897238" w:rsidRDefault="00B67746" w:rsidP="00B677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B67746" w:rsidRDefault="00B67746" w:rsidP="00B67746"/>
    <w:p w:rsidR="00B67746" w:rsidRDefault="00B67746"/>
    <w:sectPr w:rsidR="00B67746" w:rsidSect="00B6774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746"/>
    <w:rsid w:val="00B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36E7A-F4ED-4B6E-B642-BDF210C8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2018-01-16T12:38:00Z</dcterms:created>
  <dcterms:modified xsi:type="dcterms:W3CDTF">2018-01-16T12:44:00Z</dcterms:modified>
</cp:coreProperties>
</file>