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EB" w:rsidRPr="00A8687E" w:rsidRDefault="003509EB" w:rsidP="003509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8687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11</w:t>
      </w:r>
    </w:p>
    <w:p w:rsidR="00F53EEF" w:rsidRDefault="003509EB" w:rsidP="003509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A8687E">
        <w:rPr>
          <w:rFonts w:ascii="Times New Roman" w:hAnsi="Times New Roman"/>
          <w:sz w:val="28"/>
          <w:szCs w:val="28"/>
        </w:rPr>
        <w:t xml:space="preserve">к </w:t>
      </w:r>
      <w:hyperlink w:anchor="Par34" w:history="1">
        <w:r w:rsidRPr="00A8687E">
          <w:rPr>
            <w:rFonts w:ascii="Times New Roman" w:hAnsi="Times New Roman"/>
            <w:color w:val="000000" w:themeColor="text1"/>
            <w:sz w:val="28"/>
            <w:szCs w:val="28"/>
          </w:rPr>
          <w:t>Методике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размеров платы за проведение экспертизы, </w:t>
      </w:r>
      <w:r w:rsidR="00F53EEF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</w:p>
    <w:p w:rsidR="003509EB" w:rsidRDefault="003509EB" w:rsidP="003509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687E">
        <w:rPr>
          <w:rFonts w:ascii="Times New Roman" w:hAnsi="Times New Roman"/>
          <w:color w:val="000000" w:themeColor="text1"/>
          <w:sz w:val="28"/>
          <w:szCs w:val="28"/>
        </w:rPr>
        <w:t>на месте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E047B">
        <w:rPr>
          <w:rFonts w:ascii="Times New Roman" w:hAnsi="Times New Roman"/>
          <w:color w:val="000000" w:themeColor="text1"/>
          <w:sz w:val="28"/>
          <w:szCs w:val="28"/>
        </w:rPr>
        <w:t>пункт 3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41B47" w:rsidRDefault="00C41B47" w:rsidP="00C4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EF" w:rsidRDefault="00F53EEF" w:rsidP="00C4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EEF" w:rsidRPr="00F53EEF" w:rsidRDefault="00F53EEF" w:rsidP="00C4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9EB" w:rsidRPr="00F53EEF" w:rsidRDefault="003509EB" w:rsidP="00C4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EEF">
        <w:rPr>
          <w:rFonts w:ascii="Times New Roman" w:hAnsi="Times New Roman"/>
          <w:b/>
          <w:sz w:val="28"/>
          <w:szCs w:val="28"/>
        </w:rPr>
        <w:t xml:space="preserve">ЗНАЧЕНИЯ </w:t>
      </w:r>
    </w:p>
    <w:p w:rsidR="003509EB" w:rsidRPr="00F53EEF" w:rsidRDefault="00C41B47" w:rsidP="00C4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EEF">
        <w:rPr>
          <w:rFonts w:ascii="Times New Roman" w:hAnsi="Times New Roman"/>
          <w:b/>
          <w:sz w:val="28"/>
          <w:szCs w:val="28"/>
        </w:rPr>
        <w:t>корректирующего коэффициента</w:t>
      </w:r>
      <w:proofErr w:type="gramStart"/>
      <w:r w:rsidRPr="00F53EEF">
        <w:rPr>
          <w:rFonts w:ascii="Times New Roman" w:hAnsi="Times New Roman"/>
          <w:b/>
          <w:sz w:val="28"/>
          <w:szCs w:val="28"/>
        </w:rPr>
        <w:t xml:space="preserve"> </w:t>
      </w:r>
      <w:r w:rsidRPr="00F53EEF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F53EEF">
        <w:rPr>
          <w:rFonts w:ascii="Times New Roman" w:hAnsi="Times New Roman"/>
          <w:b/>
          <w:sz w:val="28"/>
          <w:szCs w:val="28"/>
        </w:rPr>
        <w:t xml:space="preserve"> </w:t>
      </w:r>
    </w:p>
    <w:p w:rsidR="00C41B47" w:rsidRPr="00F53EEF" w:rsidRDefault="00C41B47" w:rsidP="00C4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EEF">
        <w:rPr>
          <w:rFonts w:ascii="Times New Roman" w:hAnsi="Times New Roman"/>
          <w:b/>
          <w:sz w:val="28"/>
          <w:szCs w:val="28"/>
        </w:rPr>
        <w:t>в отношении испытательной лаборатории, центра</w:t>
      </w:r>
    </w:p>
    <w:p w:rsidR="00C41B47" w:rsidRPr="00F53EEF" w:rsidRDefault="00C41B47" w:rsidP="00F53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709"/>
        <w:gridCol w:w="709"/>
        <w:gridCol w:w="709"/>
        <w:gridCol w:w="851"/>
        <w:gridCol w:w="850"/>
        <w:gridCol w:w="850"/>
        <w:gridCol w:w="851"/>
        <w:gridCol w:w="850"/>
        <w:gridCol w:w="708"/>
      </w:tblGrid>
      <w:tr w:rsidR="003509EB" w:rsidRPr="00C56F8D" w:rsidTr="00F53EEF">
        <w:trPr>
          <w:trHeight w:val="907"/>
        </w:trPr>
        <w:tc>
          <w:tcPr>
            <w:tcW w:w="426" w:type="dxa"/>
            <w:shd w:val="clear" w:color="auto" w:fill="auto"/>
            <w:vAlign w:val="center"/>
          </w:tcPr>
          <w:p w:rsidR="003509EB" w:rsidRPr="00F53EEF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3E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3EE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EEF" w:rsidRPr="00F53EEF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EF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сотрудников, </w:t>
            </w:r>
            <w:r w:rsidR="00F53EEF" w:rsidRPr="00F53EEF">
              <w:rPr>
                <w:rFonts w:ascii="Times New Roman" w:hAnsi="Times New Roman"/>
                <w:b/>
                <w:sz w:val="24"/>
                <w:szCs w:val="24"/>
              </w:rPr>
              <w:t>проводящих испытания</w:t>
            </w:r>
          </w:p>
          <w:p w:rsidR="003509EB" w:rsidRPr="00F53EEF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EF">
              <w:rPr>
                <w:rFonts w:ascii="Times New Roman" w:hAnsi="Times New Roman"/>
                <w:b/>
                <w:sz w:val="24"/>
                <w:szCs w:val="24"/>
              </w:rPr>
              <w:t>в соответствии с областью аккредитации</w:t>
            </w:r>
          </w:p>
        </w:tc>
        <w:tc>
          <w:tcPr>
            <w:tcW w:w="7654" w:type="dxa"/>
            <w:gridSpan w:val="10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F53EEF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EF">
              <w:rPr>
                <w:rFonts w:ascii="Times New Roman" w:hAnsi="Times New Roman"/>
                <w:b/>
                <w:sz w:val="24"/>
                <w:szCs w:val="24"/>
              </w:rPr>
              <w:t>Количество методов испытаний,</w:t>
            </w:r>
          </w:p>
          <w:p w:rsidR="003509EB" w:rsidRPr="00F53EEF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EF">
              <w:rPr>
                <w:rFonts w:ascii="Times New Roman" w:hAnsi="Times New Roman"/>
                <w:b/>
                <w:sz w:val="24"/>
                <w:szCs w:val="24"/>
              </w:rPr>
              <w:t>входящих в область аккредитации</w:t>
            </w:r>
          </w:p>
        </w:tc>
      </w:tr>
      <w:tr w:rsidR="00315F4C" w:rsidRPr="00F8325F" w:rsidTr="00F53EEF">
        <w:tc>
          <w:tcPr>
            <w:tcW w:w="426" w:type="dxa"/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5F4C" w:rsidRPr="00F53EEF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E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509EB" w:rsidRPr="00F8325F" w:rsidTr="00F53EEF">
        <w:tc>
          <w:tcPr>
            <w:tcW w:w="426" w:type="dxa"/>
            <w:vAlign w:val="center"/>
          </w:tcPr>
          <w:p w:rsidR="003509EB" w:rsidRPr="00315F4C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54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до 10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15F4C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15F4C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41-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15F4C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81-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15F4C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131-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15F4C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201-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15F4C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301-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400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15F4C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401-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15F4C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501-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750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более 750</w:t>
            </w:r>
          </w:p>
        </w:tc>
      </w:tr>
      <w:tr w:rsidR="003509EB" w:rsidRPr="00C56F8D" w:rsidTr="00F53EEF">
        <w:tc>
          <w:tcPr>
            <w:tcW w:w="426" w:type="dxa"/>
            <w:vAlign w:val="center"/>
          </w:tcPr>
          <w:p w:rsidR="003509EB" w:rsidRPr="00315F4C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766972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о 5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1,37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1,66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2,04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2,58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3,09</w:t>
            </w:r>
          </w:p>
        </w:tc>
      </w:tr>
      <w:tr w:rsidR="003509EB" w:rsidRPr="00C56F8D" w:rsidTr="00F53EEF">
        <w:tc>
          <w:tcPr>
            <w:tcW w:w="426" w:type="dxa"/>
            <w:vAlign w:val="center"/>
          </w:tcPr>
          <w:p w:rsidR="003509EB" w:rsidRPr="00315F4C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F53EEF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1,12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1,22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1,43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1,72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2,08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2,66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3,14</w:t>
            </w:r>
          </w:p>
        </w:tc>
      </w:tr>
      <w:tr w:rsidR="003509EB" w:rsidRPr="00C56F8D" w:rsidTr="00F53EEF">
        <w:tc>
          <w:tcPr>
            <w:tcW w:w="426" w:type="dxa"/>
            <w:vAlign w:val="center"/>
          </w:tcPr>
          <w:p w:rsidR="003509EB" w:rsidRPr="00315F4C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11</w:t>
            </w:r>
            <w:r w:rsidR="00F53EEF">
              <w:rPr>
                <w:rFonts w:ascii="Times New Roman" w:hAnsi="Times New Roman"/>
                <w:sz w:val="23"/>
                <w:szCs w:val="23"/>
              </w:rPr>
              <w:t>-</w:t>
            </w:r>
            <w:r w:rsidRPr="00315F4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1,02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1,05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1,27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1,49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2,13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2,67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3,19</w:t>
            </w:r>
          </w:p>
        </w:tc>
      </w:tr>
      <w:tr w:rsidR="003509EB" w:rsidRPr="00C56F8D" w:rsidTr="00F53EEF">
        <w:tc>
          <w:tcPr>
            <w:tcW w:w="426" w:type="dxa"/>
            <w:vAlign w:val="center"/>
          </w:tcPr>
          <w:p w:rsidR="003509EB" w:rsidRPr="00315F4C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F53EEF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1,14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1,28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1,51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1,81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2,15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2,68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3,22</w:t>
            </w:r>
          </w:p>
        </w:tc>
      </w:tr>
      <w:tr w:rsidR="003509EB" w:rsidRPr="00C56F8D" w:rsidTr="00F53EEF">
        <w:tc>
          <w:tcPr>
            <w:tcW w:w="426" w:type="dxa"/>
            <w:vAlign w:val="center"/>
          </w:tcPr>
          <w:p w:rsidR="003509EB" w:rsidRPr="00315F4C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F53EEF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1,04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1,08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1,15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1,29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1,52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1,82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2,18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3,24</w:t>
            </w:r>
          </w:p>
        </w:tc>
      </w:tr>
      <w:tr w:rsidR="003509EB" w:rsidRPr="00C56F8D" w:rsidTr="00F53EEF">
        <w:tc>
          <w:tcPr>
            <w:tcW w:w="426" w:type="dxa"/>
            <w:vAlign w:val="center"/>
          </w:tcPr>
          <w:p w:rsidR="003509EB" w:rsidRPr="00315F4C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F53EEF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71-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1,05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1,09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1,21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1,33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1,87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2,23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2,75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3,3</w:t>
            </w:r>
          </w:p>
        </w:tc>
      </w:tr>
      <w:tr w:rsidR="003509EB" w:rsidRPr="00C56F8D" w:rsidTr="00F53EEF">
        <w:tc>
          <w:tcPr>
            <w:tcW w:w="426" w:type="dxa"/>
            <w:vAlign w:val="center"/>
          </w:tcPr>
          <w:p w:rsidR="003509EB" w:rsidRPr="00315F4C" w:rsidRDefault="00791620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766972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</w:t>
            </w:r>
            <w:r w:rsidR="003509EB" w:rsidRPr="00315F4C">
              <w:rPr>
                <w:rFonts w:ascii="Times New Roman" w:hAnsi="Times New Roman"/>
                <w:sz w:val="23"/>
                <w:szCs w:val="23"/>
              </w:rPr>
              <w:t>олее 100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1,06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1,17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1,24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1,35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1,58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1,91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2,28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2,8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9EB" w:rsidRPr="00315F4C" w:rsidRDefault="003509EB" w:rsidP="00F5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F4C">
              <w:rPr>
                <w:rFonts w:ascii="Times New Roman" w:hAnsi="Times New Roman"/>
                <w:sz w:val="23"/>
                <w:szCs w:val="23"/>
              </w:rPr>
              <w:t>3,37</w:t>
            </w:r>
          </w:p>
        </w:tc>
      </w:tr>
    </w:tbl>
    <w:p w:rsidR="00864C7E" w:rsidRPr="00C41B47" w:rsidRDefault="00F53EEF" w:rsidP="00C41B47">
      <w:pPr>
        <w:spacing w:after="0"/>
        <w:rPr>
          <w:rFonts w:ascii="Times New Roman" w:hAnsi="Times New Roman"/>
          <w:sz w:val="24"/>
          <w:szCs w:val="24"/>
        </w:rPr>
      </w:pPr>
      <w:bookmarkStart w:id="1" w:name="Par971"/>
      <w:bookmarkEnd w:id="1"/>
    </w:p>
    <w:sectPr w:rsidR="00864C7E" w:rsidRPr="00C41B47" w:rsidSect="003509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2B"/>
    <w:rsid w:val="001B6A92"/>
    <w:rsid w:val="00315F4C"/>
    <w:rsid w:val="003509EB"/>
    <w:rsid w:val="006A112B"/>
    <w:rsid w:val="00766972"/>
    <w:rsid w:val="00791620"/>
    <w:rsid w:val="008E047B"/>
    <w:rsid w:val="00994FF3"/>
    <w:rsid w:val="00C41B47"/>
    <w:rsid w:val="00D954D7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3</cp:revision>
  <dcterms:created xsi:type="dcterms:W3CDTF">2017-11-08T08:15:00Z</dcterms:created>
  <dcterms:modified xsi:type="dcterms:W3CDTF">2017-12-13T13:51:00Z</dcterms:modified>
</cp:coreProperties>
</file>