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D9" w:rsidRPr="001E7F0F" w:rsidRDefault="00144923" w:rsidP="009D1368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65D9" w:rsidRPr="001E7F0F">
        <w:rPr>
          <w:rFonts w:ascii="Times New Roman" w:eastAsia="Times New Roman" w:hAnsi="Times New Roman"/>
          <w:sz w:val="24"/>
          <w:szCs w:val="24"/>
          <w:lang w:eastAsia="ru-RU"/>
        </w:rPr>
        <w:t>Приложение 11</w:t>
      </w:r>
    </w:p>
    <w:p w:rsidR="00875585" w:rsidRPr="001E7F0F" w:rsidRDefault="005365D9" w:rsidP="009D1368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F0F">
        <w:rPr>
          <w:rFonts w:ascii="Times New Roman" w:eastAsia="Times New Roman" w:hAnsi="Times New Roman"/>
          <w:sz w:val="24"/>
          <w:szCs w:val="24"/>
          <w:lang w:eastAsia="ru-RU"/>
        </w:rPr>
        <w:t xml:space="preserve">к Инструкции по бонитировке крупного рогатого скота </w:t>
      </w:r>
    </w:p>
    <w:p w:rsidR="007F332A" w:rsidRPr="001E7F0F" w:rsidRDefault="005365D9" w:rsidP="009D1368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F0F">
        <w:rPr>
          <w:rFonts w:ascii="Times New Roman" w:eastAsia="Times New Roman" w:hAnsi="Times New Roman"/>
          <w:sz w:val="24"/>
          <w:szCs w:val="24"/>
          <w:lang w:eastAsia="ru-RU"/>
        </w:rPr>
        <w:t xml:space="preserve">мясных пород </w:t>
      </w:r>
    </w:p>
    <w:p w:rsidR="005365D9" w:rsidRPr="001E7F0F" w:rsidRDefault="00875585" w:rsidP="009D1368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F0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C16E5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1E7F0F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5365D9" w:rsidRPr="001E7F0F">
        <w:rPr>
          <w:rFonts w:ascii="Times New Roman" w:eastAsia="Times New Roman" w:hAnsi="Times New Roman"/>
          <w:sz w:val="24"/>
          <w:szCs w:val="24"/>
          <w:lang w:eastAsia="ru-RU"/>
        </w:rPr>
        <w:t xml:space="preserve"> 3.2.7</w:t>
      </w:r>
      <w:r w:rsidR="009D1368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3.2</w:t>
      </w:r>
      <w:r w:rsidR="005365D9" w:rsidRPr="001E7F0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C16E5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пункты </w:t>
      </w:r>
      <w:r w:rsidR="005365D9" w:rsidRPr="001E7F0F">
        <w:rPr>
          <w:rFonts w:ascii="Times New Roman" w:eastAsia="Times New Roman" w:hAnsi="Times New Roman"/>
          <w:sz w:val="24"/>
          <w:szCs w:val="24"/>
          <w:lang w:eastAsia="ru-RU"/>
        </w:rPr>
        <w:t>4.1, 4.2)</w:t>
      </w:r>
    </w:p>
    <w:bookmarkEnd w:id="0"/>
    <w:p w:rsidR="00BF0A33" w:rsidRPr="001E7F0F" w:rsidRDefault="00BF0A33" w:rsidP="006E7A4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5D9" w:rsidRPr="001E7F0F" w:rsidRDefault="005365D9" w:rsidP="005365D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7F0F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оценки молодняка по комплексу признаков</w:t>
      </w:r>
    </w:p>
    <w:p w:rsidR="005365D9" w:rsidRPr="001E7F0F" w:rsidRDefault="005365D9" w:rsidP="005365D9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234"/>
        <w:gridCol w:w="1251"/>
      </w:tblGrid>
      <w:tr w:rsidR="005365D9" w:rsidRPr="00BF0A33" w:rsidTr="002F40D9">
        <w:tc>
          <w:tcPr>
            <w:tcW w:w="4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Признак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5D9" w:rsidRPr="00BF0A33" w:rsidTr="002F40D9">
        <w:tc>
          <w:tcPr>
            <w:tcW w:w="4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5365D9" w:rsidRPr="00BF0A33" w:rsidTr="00BF0A33">
        <w:trPr>
          <w:trHeight w:val="524"/>
        </w:trPr>
        <w:tc>
          <w:tcPr>
            <w:tcW w:w="4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Живая масса, класс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365D9" w:rsidRPr="00BF0A33" w:rsidTr="002F40D9">
        <w:tc>
          <w:tcPr>
            <w:tcW w:w="4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5D9" w:rsidRPr="00BF0A33" w:rsidTr="002F40D9">
        <w:tc>
          <w:tcPr>
            <w:tcW w:w="4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</w:t>
            </w:r>
          </w:p>
        </w:tc>
      </w:tr>
      <w:tr w:rsidR="005365D9" w:rsidRPr="00BF0A33" w:rsidTr="002F40D9">
        <w:tc>
          <w:tcPr>
            <w:tcW w:w="4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</w:t>
            </w:r>
          </w:p>
        </w:tc>
      </w:tr>
      <w:tr w:rsidR="005365D9" w:rsidRPr="00BF0A33" w:rsidTr="002F40D9">
        <w:tc>
          <w:tcPr>
            <w:tcW w:w="4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</w:t>
            </w:r>
          </w:p>
        </w:tc>
      </w:tr>
      <w:tr w:rsidR="005365D9" w:rsidRPr="00BF0A33" w:rsidTr="00BF0A33">
        <w:trPr>
          <w:trHeight w:val="506"/>
        </w:trPr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Конституция и экстерьер, класс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5-балльной шкале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5365D9" w:rsidRPr="00BF0A33" w:rsidTr="00BF0A33">
        <w:trPr>
          <w:trHeight w:val="800"/>
        </w:trPr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по собственной продуктивности, класс: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А-индекс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110,1 и выше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100,1 - 110,0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90,0 - 100,0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5365D9" w:rsidRPr="00BF0A33" w:rsidTr="00BF0A33">
        <w:trPr>
          <w:trHeight w:val="554"/>
        </w:trPr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Генотип, класс: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</w:tr>
      <w:tr w:rsidR="005365D9" w:rsidRPr="00BF0A33" w:rsidTr="00BF0A33">
        <w:trPr>
          <w:trHeight w:val="508"/>
        </w:trPr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числе, породность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чистопородные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поколение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поколение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поколение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5365D9" w:rsidRPr="00BF0A33" w:rsidTr="00BF0A33">
        <w:trPr>
          <w:trHeight w:val="522"/>
        </w:trPr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Мать, класс: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</w:tr>
    </w:tbl>
    <w:p w:rsidR="002F40D9" w:rsidRPr="00BF0A33" w:rsidRDefault="002F40D9">
      <w:pPr>
        <w:rPr>
          <w:rFonts w:ascii="Times New Roman" w:hAnsi="Times New Roman"/>
          <w:sz w:val="24"/>
          <w:szCs w:val="24"/>
        </w:rPr>
      </w:pPr>
      <w:r w:rsidRPr="00BF0A33">
        <w:rPr>
          <w:rFonts w:ascii="Times New Roman" w:hAnsi="Times New Roman"/>
          <w:sz w:val="24"/>
          <w:szCs w:val="24"/>
        </w:rPr>
        <w:br w:type="page"/>
      </w:r>
    </w:p>
    <w:p w:rsidR="002F40D9" w:rsidRPr="00BF0A33" w:rsidRDefault="002F40D9" w:rsidP="00BF0A33">
      <w:pPr>
        <w:jc w:val="right"/>
        <w:rPr>
          <w:rFonts w:ascii="Times New Roman" w:hAnsi="Times New Roman"/>
          <w:sz w:val="24"/>
          <w:szCs w:val="24"/>
        </w:rPr>
      </w:pPr>
      <w:r w:rsidRPr="00BF0A33">
        <w:rPr>
          <w:rFonts w:ascii="Times New Roman" w:hAnsi="Times New Roman"/>
          <w:sz w:val="24"/>
          <w:szCs w:val="24"/>
        </w:rPr>
        <w:lastRenderedPageBreak/>
        <w:t>Продолжение приложения 11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4234"/>
        <w:gridCol w:w="1251"/>
      </w:tblGrid>
      <w:tr w:rsidR="005365D9" w:rsidRPr="00BF0A33" w:rsidTr="00BF0A33">
        <w:trPr>
          <w:trHeight w:val="488"/>
        </w:trPr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Отец, класс: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</w:tr>
      <w:tr w:rsidR="005365D9" w:rsidRPr="00BF0A33" w:rsidTr="002F40D9">
        <w:tc>
          <w:tcPr>
            <w:tcW w:w="4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</w:tr>
      <w:tr w:rsidR="005365D9" w:rsidRPr="00BF0A33" w:rsidTr="00BF0A33">
        <w:trPr>
          <w:trHeight w:val="756"/>
        </w:trPr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отца по качеству потомства, класс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А-индекс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 и выше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100,1 - 101,0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5365D9" w:rsidRPr="00BF0A33" w:rsidTr="002F40D9">
        <w:tc>
          <w:tcPr>
            <w:tcW w:w="2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2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99,0 - 100,0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5365D9" w:rsidRPr="00BF0A33" w:rsidTr="00BF0A33">
        <w:trPr>
          <w:trHeight w:val="396"/>
        </w:trPr>
        <w:tc>
          <w:tcPr>
            <w:tcW w:w="4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Всего, баллов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65D9" w:rsidRPr="00BF0A33" w:rsidRDefault="005365D9" w:rsidP="005365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5D9" w:rsidRPr="00BF0A33" w:rsidRDefault="005365D9" w:rsidP="005365D9">
      <w:pPr>
        <w:rPr>
          <w:rFonts w:ascii="Times New Roman" w:hAnsi="Times New Roman"/>
          <w:sz w:val="24"/>
          <w:szCs w:val="24"/>
        </w:rPr>
      </w:pPr>
    </w:p>
    <w:p w:rsidR="003C0929" w:rsidRPr="00BF0A33" w:rsidRDefault="003C0929">
      <w:pPr>
        <w:rPr>
          <w:rFonts w:ascii="Times New Roman" w:hAnsi="Times New Roman"/>
          <w:sz w:val="24"/>
          <w:szCs w:val="24"/>
        </w:rPr>
      </w:pPr>
    </w:p>
    <w:sectPr w:rsidR="003C0929" w:rsidRPr="00BF0A33" w:rsidSect="00E143F0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72" w:rsidRDefault="00FC3C72">
      <w:pPr>
        <w:spacing w:after="0" w:line="240" w:lineRule="auto"/>
      </w:pPr>
      <w:r>
        <w:separator/>
      </w:r>
    </w:p>
  </w:endnote>
  <w:endnote w:type="continuationSeparator" w:id="0">
    <w:p w:rsidR="00FC3C72" w:rsidRDefault="00FC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72" w:rsidRDefault="00FC3C72">
      <w:pPr>
        <w:spacing w:after="0" w:line="240" w:lineRule="auto"/>
      </w:pPr>
      <w:r>
        <w:separator/>
      </w:r>
    </w:p>
  </w:footnote>
  <w:footnote w:type="continuationSeparator" w:id="0">
    <w:p w:rsidR="00FC3C72" w:rsidRDefault="00FC3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3F0" w:rsidRDefault="002F40D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DCE">
      <w:rPr>
        <w:noProof/>
      </w:rPr>
      <w:t>2</w:t>
    </w:r>
    <w:r>
      <w:fldChar w:fldCharType="end"/>
    </w:r>
  </w:p>
  <w:p w:rsidR="00E143F0" w:rsidRDefault="00761D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D9"/>
    <w:rsid w:val="00144923"/>
    <w:rsid w:val="001968B4"/>
    <w:rsid w:val="001E7F0F"/>
    <w:rsid w:val="002F40D9"/>
    <w:rsid w:val="003C0929"/>
    <w:rsid w:val="005365D9"/>
    <w:rsid w:val="005D13C6"/>
    <w:rsid w:val="006E7A4A"/>
    <w:rsid w:val="00761DCE"/>
    <w:rsid w:val="007F332A"/>
    <w:rsid w:val="00875585"/>
    <w:rsid w:val="009D1368"/>
    <w:rsid w:val="00B32915"/>
    <w:rsid w:val="00BF0A33"/>
    <w:rsid w:val="00EC16E5"/>
    <w:rsid w:val="00F03623"/>
    <w:rsid w:val="00FB3D82"/>
    <w:rsid w:val="00F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CEBE1-7EA7-47C6-B54B-20860F5A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65D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6</cp:revision>
  <cp:lastPrinted>2018-01-29T09:21:00Z</cp:lastPrinted>
  <dcterms:created xsi:type="dcterms:W3CDTF">2017-12-25T14:51:00Z</dcterms:created>
  <dcterms:modified xsi:type="dcterms:W3CDTF">2018-03-02T10:28:00Z</dcterms:modified>
</cp:coreProperties>
</file>