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0D40" w14:textId="77777777" w:rsidR="00613F9C" w:rsidRPr="00443C20" w:rsidRDefault="002679B9" w:rsidP="00443C20">
      <w:pPr>
        <w:pStyle w:val="20"/>
        <w:shd w:val="clear" w:color="auto" w:fill="auto"/>
        <w:spacing w:after="0"/>
        <w:ind w:left="4962" w:hanging="180"/>
        <w:rPr>
          <w:color w:val="auto"/>
          <w:sz w:val="24"/>
          <w:szCs w:val="24"/>
        </w:rPr>
      </w:pPr>
      <w:bookmarkStart w:id="0" w:name="_GoBack"/>
      <w:bookmarkEnd w:id="0"/>
      <w:r w:rsidRPr="00443C20">
        <w:rPr>
          <w:color w:val="auto"/>
          <w:sz w:val="24"/>
          <w:szCs w:val="24"/>
        </w:rPr>
        <w:t>Приложение</w:t>
      </w:r>
    </w:p>
    <w:p w14:paraId="15BC02FB" w14:textId="5C691F24" w:rsidR="00613F9C" w:rsidRPr="00443C20" w:rsidRDefault="002679B9" w:rsidP="00443C20">
      <w:pPr>
        <w:pStyle w:val="20"/>
        <w:shd w:val="clear" w:color="auto" w:fill="auto"/>
        <w:ind w:left="4820"/>
        <w:rPr>
          <w:color w:val="auto"/>
        </w:rPr>
      </w:pPr>
      <w:r w:rsidRPr="00443C20">
        <w:rPr>
          <w:color w:val="auto"/>
          <w:sz w:val="24"/>
          <w:szCs w:val="24"/>
        </w:rPr>
        <w:t>к Распоряжению Главы</w:t>
      </w:r>
      <w:r w:rsidR="00443C20" w:rsidRPr="00443C20">
        <w:rPr>
          <w:color w:val="auto"/>
          <w:sz w:val="24"/>
          <w:szCs w:val="24"/>
        </w:rPr>
        <w:br/>
      </w:r>
      <w:r w:rsidRPr="00443C20">
        <w:rPr>
          <w:color w:val="auto"/>
          <w:sz w:val="24"/>
          <w:szCs w:val="24"/>
        </w:rPr>
        <w:t>Донецкой Народной</w:t>
      </w:r>
      <w:r w:rsidR="00443C20">
        <w:rPr>
          <w:color w:val="auto"/>
          <w:sz w:val="24"/>
          <w:szCs w:val="24"/>
        </w:rPr>
        <w:t xml:space="preserve"> </w:t>
      </w:r>
      <w:r w:rsidRPr="00443C20">
        <w:rPr>
          <w:color w:val="auto"/>
          <w:sz w:val="24"/>
          <w:szCs w:val="24"/>
        </w:rPr>
        <w:t>Республики</w:t>
      </w:r>
      <w:r w:rsidR="00443C20" w:rsidRPr="00443C20">
        <w:rPr>
          <w:color w:val="auto"/>
          <w:sz w:val="24"/>
          <w:szCs w:val="24"/>
        </w:rPr>
        <w:br/>
      </w:r>
      <w:r w:rsidRPr="00443C20">
        <w:rPr>
          <w:color w:val="auto"/>
          <w:sz w:val="24"/>
          <w:szCs w:val="24"/>
        </w:rPr>
        <w:t xml:space="preserve">от </w:t>
      </w:r>
      <w:proofErr w:type="gramStart"/>
      <w:r w:rsidRPr="00443C20">
        <w:rPr>
          <w:color w:val="auto"/>
          <w:sz w:val="24"/>
          <w:szCs w:val="24"/>
        </w:rPr>
        <w:t xml:space="preserve">« </w:t>
      </w:r>
      <w:r w:rsidRPr="00443C20">
        <w:rPr>
          <w:color w:val="auto"/>
          <w:sz w:val="24"/>
          <w:szCs w:val="24"/>
        </w:rPr>
        <w:t>04</w:t>
      </w:r>
      <w:proofErr w:type="gramEnd"/>
      <w:r w:rsidRPr="00443C20">
        <w:rPr>
          <w:color w:val="auto"/>
          <w:sz w:val="24"/>
          <w:szCs w:val="24"/>
        </w:rPr>
        <w:t xml:space="preserve"> </w:t>
      </w:r>
      <w:r w:rsidRPr="00443C20">
        <w:rPr>
          <w:color w:val="auto"/>
          <w:sz w:val="24"/>
          <w:szCs w:val="24"/>
        </w:rPr>
        <w:t xml:space="preserve">» </w:t>
      </w:r>
      <w:r w:rsidRPr="00443C20">
        <w:rPr>
          <w:color w:val="auto"/>
          <w:sz w:val="24"/>
          <w:szCs w:val="24"/>
        </w:rPr>
        <w:t xml:space="preserve">мая 2018 </w:t>
      </w:r>
      <w:r w:rsidRPr="00443C20">
        <w:rPr>
          <w:color w:val="auto"/>
          <w:sz w:val="24"/>
          <w:szCs w:val="24"/>
        </w:rPr>
        <w:t xml:space="preserve">г. </w:t>
      </w:r>
      <w:r w:rsidRPr="00443C20">
        <w:rPr>
          <w:color w:val="auto"/>
          <w:sz w:val="24"/>
          <w:szCs w:val="24"/>
        </w:rPr>
        <w:t>№ 145</w:t>
      </w:r>
    </w:p>
    <w:p w14:paraId="68CB0989" w14:textId="77777777" w:rsidR="00613F9C" w:rsidRPr="00443C20" w:rsidRDefault="002679B9">
      <w:pPr>
        <w:pStyle w:val="1"/>
        <w:shd w:val="clear" w:color="auto" w:fill="auto"/>
        <w:ind w:firstLine="0"/>
        <w:jc w:val="center"/>
        <w:rPr>
          <w:color w:val="auto"/>
        </w:rPr>
      </w:pPr>
      <w:r w:rsidRPr="00443C20">
        <w:rPr>
          <w:b/>
          <w:bCs/>
          <w:color w:val="auto"/>
        </w:rPr>
        <w:t>СПИСОК</w:t>
      </w:r>
    </w:p>
    <w:p w14:paraId="5039A901" w14:textId="77777777" w:rsidR="00613F9C" w:rsidRPr="00443C20" w:rsidRDefault="002679B9">
      <w:pPr>
        <w:pStyle w:val="1"/>
        <w:shd w:val="clear" w:color="auto" w:fill="auto"/>
        <w:spacing w:after="280"/>
        <w:ind w:firstLine="0"/>
        <w:jc w:val="center"/>
        <w:rPr>
          <w:color w:val="auto"/>
        </w:rPr>
      </w:pPr>
      <w:r w:rsidRPr="00443C20">
        <w:rPr>
          <w:b/>
          <w:bCs/>
          <w:color w:val="auto"/>
        </w:rPr>
        <w:t>лиц, награждаемых Почетной Грамотой</w:t>
      </w:r>
      <w:r w:rsidRPr="00443C20">
        <w:rPr>
          <w:b/>
          <w:bCs/>
          <w:color w:val="auto"/>
        </w:rPr>
        <w:br/>
        <w:t>Главы Донецкой Народной Республики</w:t>
      </w:r>
    </w:p>
    <w:p w14:paraId="4F157C34" w14:textId="77777777" w:rsidR="00613F9C" w:rsidRPr="00443C20" w:rsidRDefault="002679B9">
      <w:pPr>
        <w:pStyle w:val="1"/>
        <w:shd w:val="clear" w:color="auto" w:fill="auto"/>
        <w:ind w:firstLine="640"/>
        <w:jc w:val="both"/>
        <w:rPr>
          <w:color w:val="auto"/>
        </w:rPr>
      </w:pPr>
      <w:r w:rsidRPr="00443C20">
        <w:rPr>
          <w:color w:val="auto"/>
        </w:rPr>
        <w:t xml:space="preserve">АРТЕМОВА Нина Филипповна </w:t>
      </w:r>
      <w:r w:rsidRPr="00443C20">
        <w:rPr>
          <w:color w:val="auto"/>
        </w:rPr>
        <w:t xml:space="preserve">- </w:t>
      </w:r>
      <w:r w:rsidRPr="00443C20">
        <w:rPr>
          <w:color w:val="auto"/>
        </w:rPr>
        <w:t xml:space="preserve">заведующая клинико- диагностической лаборатории </w:t>
      </w:r>
      <w:r w:rsidRPr="00443C20">
        <w:rPr>
          <w:color w:val="auto"/>
        </w:rPr>
        <w:t>Коммунального учреждения «Городская детская клиническая больница №1 города Донецка»;</w:t>
      </w:r>
    </w:p>
    <w:p w14:paraId="064AC5DD" w14:textId="77777777" w:rsidR="00613F9C" w:rsidRPr="00443C20" w:rsidRDefault="002679B9">
      <w:pPr>
        <w:pStyle w:val="1"/>
        <w:shd w:val="clear" w:color="auto" w:fill="auto"/>
        <w:ind w:firstLine="640"/>
        <w:jc w:val="both"/>
        <w:rPr>
          <w:color w:val="auto"/>
        </w:rPr>
      </w:pPr>
      <w:r w:rsidRPr="00443C20">
        <w:rPr>
          <w:color w:val="auto"/>
        </w:rPr>
        <w:t xml:space="preserve">ИЩЕНКО Лариса Ивановна </w:t>
      </w:r>
      <w:r w:rsidRPr="00443C20">
        <w:rPr>
          <w:color w:val="auto"/>
        </w:rPr>
        <w:t xml:space="preserve">- </w:t>
      </w:r>
      <w:r w:rsidRPr="00443C20">
        <w:rPr>
          <w:color w:val="auto"/>
        </w:rPr>
        <w:t>начальник отдела культуры администрации города Ясиноватая;</w:t>
      </w:r>
    </w:p>
    <w:p w14:paraId="7D956322" w14:textId="77777777" w:rsidR="00613F9C" w:rsidRPr="00443C20" w:rsidRDefault="002679B9">
      <w:pPr>
        <w:pStyle w:val="1"/>
        <w:shd w:val="clear" w:color="auto" w:fill="auto"/>
        <w:ind w:firstLine="640"/>
        <w:jc w:val="both"/>
        <w:rPr>
          <w:color w:val="auto"/>
        </w:rPr>
      </w:pPr>
      <w:r w:rsidRPr="00443C20">
        <w:rPr>
          <w:color w:val="auto"/>
        </w:rPr>
        <w:t xml:space="preserve">КОЦЕНКО Павел Игоревич - врач-уролог </w:t>
      </w:r>
      <w:proofErr w:type="spellStart"/>
      <w:r w:rsidRPr="00443C20">
        <w:rPr>
          <w:color w:val="auto"/>
        </w:rPr>
        <w:t>общеполиклинического</w:t>
      </w:r>
      <w:proofErr w:type="spellEnd"/>
      <w:r w:rsidRPr="00443C20">
        <w:rPr>
          <w:color w:val="auto"/>
        </w:rPr>
        <w:t xml:space="preserve"> персонала центральной городск</w:t>
      </w:r>
      <w:r w:rsidRPr="00443C20">
        <w:rPr>
          <w:color w:val="auto"/>
        </w:rPr>
        <w:t xml:space="preserve">ой больницы г. </w:t>
      </w:r>
      <w:proofErr w:type="spellStart"/>
      <w:r w:rsidRPr="00443C20">
        <w:rPr>
          <w:color w:val="auto"/>
        </w:rPr>
        <w:t>Харцызска</w:t>
      </w:r>
      <w:proofErr w:type="spellEnd"/>
      <w:r w:rsidRPr="00443C20">
        <w:rPr>
          <w:color w:val="auto"/>
        </w:rPr>
        <w:t>;</w:t>
      </w:r>
    </w:p>
    <w:p w14:paraId="670903DD" w14:textId="77777777" w:rsidR="00613F9C" w:rsidRPr="00443C20" w:rsidRDefault="002679B9">
      <w:pPr>
        <w:pStyle w:val="1"/>
        <w:shd w:val="clear" w:color="auto" w:fill="auto"/>
        <w:ind w:firstLine="640"/>
        <w:jc w:val="both"/>
        <w:rPr>
          <w:color w:val="auto"/>
        </w:rPr>
      </w:pPr>
      <w:r w:rsidRPr="00443C20">
        <w:rPr>
          <w:color w:val="auto"/>
        </w:rPr>
        <w:t>КУЗНЕЦОВ Игорь Анатольевич - директор муниципального учреждения культуры «Шахтерский парк культуры и отдыха»;</w:t>
      </w:r>
    </w:p>
    <w:p w14:paraId="5FE62082" w14:textId="77777777" w:rsidR="00613F9C" w:rsidRPr="00443C20" w:rsidRDefault="002679B9">
      <w:pPr>
        <w:pStyle w:val="1"/>
        <w:shd w:val="clear" w:color="auto" w:fill="auto"/>
        <w:ind w:firstLine="640"/>
        <w:jc w:val="both"/>
        <w:rPr>
          <w:color w:val="auto"/>
        </w:rPr>
      </w:pPr>
      <w:r w:rsidRPr="00443C20">
        <w:rPr>
          <w:color w:val="auto"/>
        </w:rPr>
        <w:t xml:space="preserve">КУЗЬМИЧЕВ Валентин Иванович </w:t>
      </w:r>
      <w:r w:rsidRPr="00443C20">
        <w:rPr>
          <w:color w:val="auto"/>
        </w:rPr>
        <w:t xml:space="preserve">- </w:t>
      </w:r>
      <w:r w:rsidRPr="00443C20">
        <w:rPr>
          <w:color w:val="auto"/>
        </w:rPr>
        <w:t xml:space="preserve">член организации ветеранов Буденновского района </w:t>
      </w:r>
      <w:proofErr w:type="spellStart"/>
      <w:r w:rsidRPr="00443C20">
        <w:rPr>
          <w:color w:val="auto"/>
        </w:rPr>
        <w:t>г.Донецка</w:t>
      </w:r>
      <w:proofErr w:type="spellEnd"/>
      <w:r w:rsidRPr="00443C20">
        <w:rPr>
          <w:color w:val="auto"/>
        </w:rPr>
        <w:t>, участник боевых действий Велико</w:t>
      </w:r>
      <w:r w:rsidRPr="00443C20">
        <w:rPr>
          <w:color w:val="auto"/>
        </w:rPr>
        <w:t>й Отечественной Войны;</w:t>
      </w:r>
    </w:p>
    <w:p w14:paraId="1A79F24C" w14:textId="77777777" w:rsidR="00613F9C" w:rsidRPr="00443C20" w:rsidRDefault="002679B9">
      <w:pPr>
        <w:pStyle w:val="1"/>
        <w:shd w:val="clear" w:color="auto" w:fill="auto"/>
        <w:ind w:firstLine="640"/>
        <w:jc w:val="both"/>
        <w:rPr>
          <w:color w:val="auto"/>
        </w:rPr>
      </w:pPr>
      <w:r w:rsidRPr="00443C20">
        <w:rPr>
          <w:color w:val="auto"/>
        </w:rPr>
        <w:t xml:space="preserve">ЛУКАНИН Евгений Юрьевич - участковый врач-терапевт амбулатории </w:t>
      </w:r>
      <w:r w:rsidRPr="00443C20">
        <w:rPr>
          <w:color w:val="auto"/>
        </w:rPr>
        <w:t>№ 2 Коммунального учреждения «Центр первичной медико- санитарной помощи № 2 г. Енакиево»;</w:t>
      </w:r>
    </w:p>
    <w:p w14:paraId="535103A2" w14:textId="77777777" w:rsidR="00613F9C" w:rsidRPr="00443C20" w:rsidRDefault="002679B9">
      <w:pPr>
        <w:pStyle w:val="1"/>
        <w:shd w:val="clear" w:color="auto" w:fill="auto"/>
        <w:spacing w:after="280"/>
        <w:ind w:firstLine="640"/>
        <w:jc w:val="both"/>
        <w:rPr>
          <w:color w:val="auto"/>
        </w:rPr>
      </w:pPr>
      <w:r w:rsidRPr="00443C20">
        <w:rPr>
          <w:color w:val="auto"/>
        </w:rPr>
        <w:t>ПИРОГОВ Виктор Владимирович - учитель начальной военной подготовки Муниципальног</w:t>
      </w:r>
      <w:r w:rsidRPr="00443C20">
        <w:rPr>
          <w:color w:val="auto"/>
        </w:rPr>
        <w:t>о общеобразовательного учреждения «Школа №1» города Ждановка, тренер по пауэрлифтингу Бюджетного специализированного учреждения «Ждановский городской центр физического здоровья населения «СПОРТ ДЛЯ ВСЕХ».</w:t>
      </w:r>
    </w:p>
    <w:sectPr w:rsidR="00613F9C" w:rsidRPr="00443C20">
      <w:pgSz w:w="11900" w:h="16840"/>
      <w:pgMar w:top="1615" w:right="1462" w:bottom="1615" w:left="2105" w:header="1187" w:footer="11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CDC0" w14:textId="77777777" w:rsidR="002679B9" w:rsidRDefault="002679B9">
      <w:r>
        <w:separator/>
      </w:r>
    </w:p>
  </w:endnote>
  <w:endnote w:type="continuationSeparator" w:id="0">
    <w:p w14:paraId="38AE8FFA" w14:textId="77777777" w:rsidR="002679B9" w:rsidRDefault="0026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A7F5D" w14:textId="77777777" w:rsidR="002679B9" w:rsidRDefault="002679B9"/>
  </w:footnote>
  <w:footnote w:type="continuationSeparator" w:id="0">
    <w:p w14:paraId="5FBB149D" w14:textId="77777777" w:rsidR="002679B9" w:rsidRDefault="002679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9C"/>
    <w:rsid w:val="002679B9"/>
    <w:rsid w:val="00443C20"/>
    <w:rsid w:val="0061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1759"/>
  <w15:docId w15:val="{2054C1AB-0C3E-4084-BC5B-3644A1F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F4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F4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52" w:lineRule="auto"/>
      <w:ind w:left="5000"/>
    </w:pPr>
    <w:rPr>
      <w:rFonts w:ascii="Times New Roman" w:eastAsia="Times New Roman" w:hAnsi="Times New Roman" w:cs="Times New Roman"/>
      <w:color w:val="423F40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423F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2020-04-15T14:34:00Z</dcterms:created>
  <dcterms:modified xsi:type="dcterms:W3CDTF">2020-04-15T14:36:00Z</dcterms:modified>
</cp:coreProperties>
</file>