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B30" w:rsidRDefault="00C77B30" w:rsidP="00C77B30">
      <w:pPr>
        <w:pStyle w:val="2"/>
        <w:widowControl w:val="0"/>
        <w:spacing w:after="0"/>
        <w:ind w:left="0" w:firstLine="4536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Приложение 1 </w:t>
      </w:r>
    </w:p>
    <w:p w:rsidR="00C77B30" w:rsidRDefault="00C77B30" w:rsidP="00C77B30">
      <w:pPr>
        <w:pStyle w:val="2"/>
        <w:widowControl w:val="0"/>
        <w:spacing w:after="0"/>
        <w:ind w:left="0" w:firstLine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Порядку </w:t>
      </w:r>
    </w:p>
    <w:p w:rsidR="00C77B30" w:rsidRPr="00773055" w:rsidRDefault="00C77B30" w:rsidP="00C77B30">
      <w:pPr>
        <w:pStyle w:val="2"/>
        <w:widowControl w:val="0"/>
        <w:spacing w:after="0"/>
        <w:ind w:left="0" w:firstLine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(пункт 1.5.)</w:t>
      </w:r>
    </w:p>
    <w:p w:rsidR="00C77B30" w:rsidRDefault="00C77B30" w:rsidP="00C77B30">
      <w:pPr>
        <w:pStyle w:val="2"/>
        <w:widowControl w:val="0"/>
        <w:spacing w:after="0"/>
        <w:ind w:left="0" w:firstLine="5528"/>
        <w:jc w:val="both"/>
        <w:rPr>
          <w:rFonts w:ascii="Times New Roman" w:hAnsi="Times New Roman" w:cs="Times New Roman"/>
          <w:sz w:val="28"/>
          <w:szCs w:val="28"/>
        </w:rPr>
      </w:pPr>
    </w:p>
    <w:p w:rsidR="00C77B30" w:rsidRDefault="00C77B30" w:rsidP="00C77B30">
      <w:pPr>
        <w:pStyle w:val="Standard"/>
        <w:spacing w:line="100" w:lineRule="atLeast"/>
        <w:jc w:val="center"/>
      </w:pPr>
      <w:r>
        <w:rPr>
          <w:noProof/>
          <w:lang w:eastAsia="ru-RU" w:bidi="ar-SA"/>
        </w:rPr>
        <w:drawing>
          <wp:anchor distT="0" distB="0" distL="114300" distR="116840" simplePos="0" relativeHeight="251659264" behindDoc="0" locked="0" layoutInCell="1" allowOverlap="1" wp14:anchorId="1FD79FFC" wp14:editId="2E21390D">
            <wp:simplePos x="0" y="0"/>
            <wp:positionH relativeFrom="column">
              <wp:align>center</wp:align>
            </wp:positionH>
            <wp:positionV relativeFrom="paragraph">
              <wp:posOffset>6985</wp:posOffset>
            </wp:positionV>
            <wp:extent cx="1007110" cy="863600"/>
            <wp:effectExtent l="0" t="0" r="0" b="0"/>
            <wp:wrapSquare wrapText="bothSides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110" cy="863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77B30" w:rsidRDefault="00C77B30" w:rsidP="00C77B30">
      <w:pPr>
        <w:pStyle w:val="Standard"/>
        <w:spacing w:line="100" w:lineRule="atLeast"/>
        <w:jc w:val="center"/>
        <w:rPr>
          <w:rFonts w:ascii="Times New Roman" w:hAnsi="Times New Roman" w:cs="Times New Roman"/>
          <w:b/>
        </w:rPr>
      </w:pPr>
    </w:p>
    <w:p w:rsidR="00C77B30" w:rsidRDefault="00C77B30" w:rsidP="00C77B30">
      <w:pPr>
        <w:pStyle w:val="Standard"/>
        <w:spacing w:line="100" w:lineRule="atLeast"/>
        <w:jc w:val="center"/>
        <w:rPr>
          <w:rFonts w:ascii="Times New Roman" w:hAnsi="Times New Roman" w:cs="Times New Roman"/>
          <w:b/>
        </w:rPr>
      </w:pPr>
    </w:p>
    <w:p w:rsidR="00C77B30" w:rsidRDefault="00C77B30" w:rsidP="00C77B30">
      <w:pPr>
        <w:pStyle w:val="Standard"/>
        <w:jc w:val="center"/>
        <w:rPr>
          <w:rFonts w:ascii="Times New Roman" w:hAnsi="Times New Roman" w:cs="Times New Roman"/>
          <w:b/>
        </w:rPr>
      </w:pPr>
    </w:p>
    <w:p w:rsidR="00C77B30" w:rsidRDefault="00C77B30" w:rsidP="00C77B30">
      <w:pPr>
        <w:pStyle w:val="Standard"/>
        <w:jc w:val="center"/>
        <w:rPr>
          <w:rFonts w:ascii="Times New Roman" w:hAnsi="Times New Roman" w:cs="Times New Roman"/>
          <w:b/>
        </w:rPr>
      </w:pPr>
    </w:p>
    <w:p w:rsidR="00C77B30" w:rsidRDefault="00C77B30" w:rsidP="00C77B30">
      <w:pPr>
        <w:pStyle w:val="Standard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МИНИСТЕРСТВО СВЯЗИ</w:t>
      </w:r>
    </w:p>
    <w:p w:rsidR="00C77B30" w:rsidRDefault="00C77B30" w:rsidP="00C77B30">
      <w:pPr>
        <w:pStyle w:val="Standard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ДОНЕЦКОЙ НАРОДНОЙ РЕСПУБЛИКИ</w:t>
      </w:r>
    </w:p>
    <w:p w:rsidR="00C77B30" w:rsidRDefault="00C77B30" w:rsidP="00C77B30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7B30" w:rsidRDefault="00C77B30" w:rsidP="00C77B30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7B30" w:rsidRDefault="00C77B30" w:rsidP="00C77B30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СВИДЕТЕЛЬСТВО ОБ АККРЕДИТАЦИИ</w:t>
      </w:r>
    </w:p>
    <w:p w:rsidR="00C77B30" w:rsidRDefault="00C77B30" w:rsidP="00C77B30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ОПЕРАТОРА ПО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ПРИЕМУ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ПЛАТЕЖЕЙ</w:t>
      </w:r>
    </w:p>
    <w:p w:rsidR="00C77B30" w:rsidRDefault="00C77B30" w:rsidP="00C77B30">
      <w:pPr>
        <w:pStyle w:val="Standard"/>
        <w:jc w:val="center"/>
      </w:pPr>
    </w:p>
    <w:tbl>
      <w:tblPr>
        <w:tblW w:w="9633" w:type="dxa"/>
        <w:tblInd w:w="107" w:type="dxa"/>
        <w:tblLook w:val="0000" w:firstRow="0" w:lastRow="0" w:firstColumn="0" w:lastColumn="0" w:noHBand="0" w:noVBand="0"/>
      </w:tblPr>
      <w:tblGrid>
        <w:gridCol w:w="3163"/>
        <w:gridCol w:w="3270"/>
        <w:gridCol w:w="3200"/>
      </w:tblGrid>
      <w:tr w:rsidR="00C77B30" w:rsidTr="00FA18CC">
        <w:tc>
          <w:tcPr>
            <w:tcW w:w="3163" w:type="dxa"/>
            <w:shd w:val="clear" w:color="auto" w:fill="auto"/>
          </w:tcPr>
          <w:p w:rsidR="00C77B30" w:rsidRDefault="00C77B30" w:rsidP="00FA18CC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 20__</w:t>
            </w:r>
          </w:p>
        </w:tc>
        <w:tc>
          <w:tcPr>
            <w:tcW w:w="3270" w:type="dxa"/>
            <w:shd w:val="clear" w:color="auto" w:fill="auto"/>
          </w:tcPr>
          <w:p w:rsidR="00C77B30" w:rsidRDefault="00C77B30" w:rsidP="00FA18CC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0" w:type="dxa"/>
            <w:shd w:val="clear" w:color="auto" w:fill="auto"/>
          </w:tcPr>
          <w:p w:rsidR="00C77B30" w:rsidRDefault="00C77B30" w:rsidP="00FA18CC">
            <w:pPr>
              <w:pStyle w:val="Standard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</w:p>
        </w:tc>
      </w:tr>
    </w:tbl>
    <w:p w:rsidR="00C77B30" w:rsidRDefault="00C77B30" w:rsidP="00C77B30">
      <w:pPr>
        <w:pStyle w:val="Standard"/>
        <w:rPr>
          <w:rFonts w:ascii="Times New Roman" w:hAnsi="Times New Roman" w:cs="Times New Roman"/>
          <w:sz w:val="28"/>
          <w:szCs w:val="28"/>
          <w:lang w:eastAsia="ru-RU" w:bidi="ar-SA"/>
        </w:rPr>
      </w:pPr>
    </w:p>
    <w:p w:rsidR="00C77B30" w:rsidRDefault="00C77B30" w:rsidP="00C77B30">
      <w:pPr>
        <w:pStyle w:val="Standard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4394" w:type="dxa"/>
        <w:tblInd w:w="5240" w:type="dxa"/>
        <w:tblLook w:val="04A0" w:firstRow="1" w:lastRow="0" w:firstColumn="1" w:lastColumn="0" w:noHBand="0" w:noVBand="1"/>
      </w:tblPr>
      <w:tblGrid>
        <w:gridCol w:w="4394"/>
      </w:tblGrid>
      <w:tr w:rsidR="00C77B30" w:rsidTr="00FA18CC">
        <w:tc>
          <w:tcPr>
            <w:tcW w:w="4394" w:type="dxa"/>
            <w:shd w:val="clear" w:color="auto" w:fill="auto"/>
            <w:tcMar>
              <w:left w:w="108" w:type="dxa"/>
            </w:tcMar>
          </w:tcPr>
          <w:p w:rsidR="00C77B30" w:rsidRDefault="00C77B30" w:rsidP="00FA18CC">
            <w:pPr>
              <w:pStyle w:val="Standard"/>
              <w:jc w:val="both"/>
              <w:rPr>
                <w:rFonts w:eastAsia="Calibri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Реквизиты приказа Министерства связи об аккредитации Заявителя (дата, номер)</w:t>
            </w:r>
          </w:p>
        </w:tc>
      </w:tr>
    </w:tbl>
    <w:p w:rsidR="00C77B30" w:rsidRDefault="00C77B30" w:rsidP="00C77B30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C77B30" w:rsidRDefault="00C77B30" w:rsidP="00C77B30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C77B30" w:rsidRDefault="00C77B30" w:rsidP="00C77B30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свидетельство выдано________________________________________</w:t>
      </w:r>
    </w:p>
    <w:p w:rsidR="00C77B30" w:rsidRDefault="00C77B30" w:rsidP="00C77B30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</w:t>
      </w:r>
    </w:p>
    <w:p w:rsidR="00C77B30" w:rsidRDefault="00C77B30" w:rsidP="00C77B30">
      <w:pPr>
        <w:pStyle w:val="Standard"/>
        <w:spacing w:line="144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наименование юридического лица</w:t>
      </w:r>
    </w:p>
    <w:p w:rsidR="00C77B30" w:rsidRDefault="00C77B30" w:rsidP="00C77B30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</w:t>
      </w:r>
    </w:p>
    <w:p w:rsidR="00C77B30" w:rsidRDefault="00C77B30" w:rsidP="00C77B30">
      <w:pPr>
        <w:pStyle w:val="Standard"/>
        <w:spacing w:line="144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идентификационный код юридического лица</w:t>
      </w:r>
    </w:p>
    <w:p w:rsidR="00C77B30" w:rsidRDefault="00C77B30" w:rsidP="00C77B30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</w:t>
      </w:r>
    </w:p>
    <w:p w:rsidR="00C77B30" w:rsidRDefault="00C77B30" w:rsidP="00C77B30">
      <w:pPr>
        <w:pStyle w:val="Standard"/>
        <w:spacing w:line="144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 нахождения (регистрационный адрес) юридического лица</w:t>
      </w:r>
    </w:p>
    <w:p w:rsidR="00C77B30" w:rsidRDefault="00C77B30" w:rsidP="00C77B30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удостоверяет, что____________________________________________________</w:t>
      </w:r>
    </w:p>
    <w:p w:rsidR="00C77B30" w:rsidRDefault="00C77B30" w:rsidP="00C77B30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</w:t>
      </w:r>
    </w:p>
    <w:p w:rsidR="00C77B30" w:rsidRDefault="00C77B30" w:rsidP="00C77B30">
      <w:pPr>
        <w:pStyle w:val="Standard"/>
        <w:spacing w:line="144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наименование</w:t>
      </w:r>
    </w:p>
    <w:p w:rsidR="00C77B30" w:rsidRDefault="00C77B30" w:rsidP="00C77B30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</w:t>
      </w:r>
    </w:p>
    <w:p w:rsidR="00C77B30" w:rsidRDefault="00C77B30" w:rsidP="00C77B30">
      <w:pPr>
        <w:pStyle w:val="Standard"/>
        <w:spacing w:line="144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адрес места (мест) осуществления деятельности в качестве оператора по </w:t>
      </w:r>
      <w:proofErr w:type="spellStart"/>
      <w:r>
        <w:rPr>
          <w:rFonts w:ascii="Times New Roman" w:hAnsi="Times New Roman" w:cs="Times New Roman"/>
        </w:rPr>
        <w:t>приему</w:t>
      </w:r>
      <w:proofErr w:type="spellEnd"/>
      <w:r>
        <w:rPr>
          <w:rFonts w:ascii="Times New Roman" w:hAnsi="Times New Roman" w:cs="Times New Roman"/>
        </w:rPr>
        <w:t xml:space="preserve"> платежей</w:t>
      </w:r>
    </w:p>
    <w:p w:rsidR="00C77B30" w:rsidRDefault="00C77B30" w:rsidP="00C77B30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</w:t>
      </w:r>
    </w:p>
    <w:p w:rsidR="00C77B30" w:rsidRDefault="00C77B30" w:rsidP="00C77B30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соответствует </w:t>
      </w:r>
      <w:r w:rsidRPr="0055227C">
        <w:rPr>
          <w:rFonts w:ascii="Times New Roman" w:hAnsi="Times New Roman" w:cs="Times New Roman"/>
        </w:rPr>
        <w:t xml:space="preserve">условиям для получения </w:t>
      </w:r>
      <w:r>
        <w:rPr>
          <w:rFonts w:ascii="Times New Roman" w:hAnsi="Times New Roman" w:cs="Times New Roman"/>
        </w:rPr>
        <w:t xml:space="preserve">аккредитации, установленным к операторам по </w:t>
      </w:r>
      <w:proofErr w:type="spellStart"/>
      <w:r>
        <w:rPr>
          <w:rFonts w:ascii="Times New Roman" w:hAnsi="Times New Roman" w:cs="Times New Roman"/>
        </w:rPr>
        <w:t>приему</w:t>
      </w:r>
      <w:proofErr w:type="spellEnd"/>
      <w:r>
        <w:rPr>
          <w:rFonts w:ascii="Times New Roman" w:hAnsi="Times New Roman" w:cs="Times New Roman"/>
        </w:rPr>
        <w:t xml:space="preserve"> платежей, в соответствии с Порядком аккредитации, утверждённым приказом от __________№_________</w:t>
      </w:r>
    </w:p>
    <w:p w:rsidR="00C77B30" w:rsidRDefault="00C77B30" w:rsidP="00C77B30">
      <w:pPr>
        <w:pStyle w:val="Standard"/>
        <w:jc w:val="both"/>
        <w:rPr>
          <w:rFonts w:ascii="Times New Roman" w:hAnsi="Times New Roman" w:cs="Times New Roman"/>
        </w:rPr>
      </w:pPr>
    </w:p>
    <w:p w:rsidR="00C77B30" w:rsidRDefault="00C77B30" w:rsidP="00C77B30">
      <w:pPr>
        <w:pStyle w:val="Standard"/>
        <w:jc w:val="both"/>
        <w:rPr>
          <w:rFonts w:ascii="Times New Roman" w:hAnsi="Times New Roman" w:cs="Times New Roman"/>
        </w:rPr>
      </w:pPr>
    </w:p>
    <w:p w:rsidR="00C77B30" w:rsidRDefault="00C77B30" w:rsidP="00C77B30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СРОК ДЕЙСТВИЯ СВИДЕТЕЛЬСТВА с «__» __________ ______ г. по «__» ______ _____ 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>.</w:t>
      </w:r>
    </w:p>
    <w:p w:rsidR="00C77B30" w:rsidRDefault="00C77B30" w:rsidP="00C77B30"/>
    <w:tbl>
      <w:tblPr>
        <w:tblStyle w:val="a7"/>
        <w:tblW w:w="9606" w:type="dxa"/>
        <w:tblLook w:val="04A0" w:firstRow="1" w:lastRow="0" w:firstColumn="1" w:lastColumn="0" w:noHBand="0" w:noVBand="1"/>
      </w:tblPr>
      <w:tblGrid>
        <w:gridCol w:w="1385"/>
        <w:gridCol w:w="3827"/>
        <w:gridCol w:w="2123"/>
        <w:gridCol w:w="2271"/>
      </w:tblGrid>
      <w:tr w:rsidR="00C77B30" w:rsidTr="00FA18CC"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7B30" w:rsidRDefault="00C77B30" w:rsidP="00FA18CC">
            <w:pPr>
              <w:pStyle w:val="Standard"/>
              <w:jc w:val="both"/>
              <w:rPr>
                <w:rFonts w:ascii="Calibri" w:eastAsia="Calibri" w:hAnsi="Calibri" w:cs="Times New Roman"/>
                <w:szCs w:val="22"/>
                <w:lang w:eastAsia="en-US"/>
              </w:rPr>
            </w:pPr>
          </w:p>
          <w:p w:rsidR="00C77B30" w:rsidRDefault="00C77B30" w:rsidP="00FA18CC">
            <w:pPr>
              <w:pStyle w:val="Standard"/>
              <w:jc w:val="both"/>
              <w:rPr>
                <w:rFonts w:ascii="Calibri" w:eastAsia="Calibri" w:hAnsi="Calibri" w:cs="Times New Roman"/>
                <w:szCs w:val="22"/>
                <w:lang w:eastAsia="en-US"/>
              </w:rPr>
            </w:pPr>
          </w:p>
          <w:p w:rsidR="00C77B30" w:rsidRDefault="00C77B30" w:rsidP="00FA18CC">
            <w:pPr>
              <w:pStyle w:val="Standard"/>
              <w:jc w:val="both"/>
              <w:rPr>
                <w:rFonts w:ascii="Calibri" w:eastAsia="Calibri" w:hAnsi="Calibri" w:cs="Times New Roman"/>
                <w:szCs w:val="22"/>
                <w:lang w:eastAsia="en-US"/>
              </w:rPr>
            </w:pPr>
          </w:p>
          <w:p w:rsidR="00C77B30" w:rsidRDefault="00C77B30" w:rsidP="00FA18CC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Calibri" w:eastAsia="Calibri" w:hAnsi="Calibri" w:cs="Times New Roman"/>
                <w:szCs w:val="22"/>
                <w:lang w:eastAsia="en-US"/>
              </w:rPr>
              <w:t xml:space="preserve">      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7B30" w:rsidRDefault="00C77B30" w:rsidP="00FA18CC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Cs w:val="22"/>
                <w:lang w:eastAsia="en-US"/>
              </w:rPr>
              <w:t>Министр связи</w:t>
            </w:r>
          </w:p>
          <w:p w:rsidR="00C77B30" w:rsidRDefault="00C77B30" w:rsidP="00FA18CC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Cs w:val="22"/>
                <w:lang w:eastAsia="en-US"/>
              </w:rPr>
              <w:t>Донецкой Народной Республики</w:t>
            </w:r>
          </w:p>
          <w:p w:rsidR="00C77B30" w:rsidRDefault="00C77B30" w:rsidP="00FA18CC">
            <w:pPr>
              <w:pStyle w:val="Standard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  <w:p w:rsidR="00C77B30" w:rsidRDefault="00C77B30" w:rsidP="00FA18CC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  <w:szCs w:val="22"/>
                <w:lang w:eastAsia="en-US"/>
              </w:rPr>
              <w:t>м.п</w:t>
            </w:r>
            <w:proofErr w:type="spellEnd"/>
            <w:r>
              <w:rPr>
                <w:rFonts w:ascii="Times New Roman" w:eastAsia="Calibri" w:hAnsi="Times New Roman" w:cs="Times New Roman"/>
                <w:szCs w:val="22"/>
                <w:lang w:eastAsia="en-US"/>
              </w:rPr>
              <w:t>.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7B30" w:rsidRDefault="00C77B30" w:rsidP="00FA18CC">
            <w:pPr>
              <w:pStyle w:val="Standard"/>
              <w:pBdr>
                <w:bottom w:val="single" w:sz="12" w:space="1" w:color="00000A"/>
              </w:pBdr>
              <w:jc w:val="both"/>
              <w:rPr>
                <w:rFonts w:eastAsia="Calibri" w:cs="Times New Roman"/>
                <w:szCs w:val="22"/>
                <w:lang w:eastAsia="en-US"/>
              </w:rPr>
            </w:pPr>
          </w:p>
          <w:p w:rsidR="00C77B30" w:rsidRDefault="00C77B30" w:rsidP="00FA18CC">
            <w:pPr>
              <w:pStyle w:val="Standard"/>
              <w:pBdr>
                <w:bottom w:val="single" w:sz="12" w:space="1" w:color="00000A"/>
              </w:pBdr>
              <w:jc w:val="both"/>
              <w:rPr>
                <w:rFonts w:eastAsia="Calibri" w:cs="Times New Roman"/>
                <w:szCs w:val="22"/>
                <w:lang w:eastAsia="en-US"/>
              </w:rPr>
            </w:pPr>
          </w:p>
          <w:p w:rsidR="00C77B30" w:rsidRDefault="00C77B30" w:rsidP="00FA18CC">
            <w:pPr>
              <w:pStyle w:val="Standard"/>
              <w:jc w:val="center"/>
              <w:rPr>
                <w:rFonts w:eastAsia="Calibri" w:cs="Times New Roman"/>
                <w:szCs w:val="22"/>
                <w:lang w:eastAsia="en-US"/>
              </w:rPr>
            </w:pPr>
          </w:p>
          <w:p w:rsidR="00C77B30" w:rsidRDefault="00C77B30" w:rsidP="00FA18CC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szCs w:val="22"/>
                <w:lang w:eastAsia="en-US"/>
              </w:rPr>
              <w:t>подпись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7B30" w:rsidRDefault="00C77B30" w:rsidP="00FA18CC">
            <w:pPr>
              <w:pStyle w:val="Standard"/>
              <w:pBdr>
                <w:bottom w:val="single" w:sz="12" w:space="1" w:color="00000A"/>
              </w:pBdr>
              <w:jc w:val="both"/>
              <w:rPr>
                <w:rFonts w:eastAsia="Calibri" w:cs="Times New Roman"/>
                <w:szCs w:val="22"/>
                <w:lang w:eastAsia="en-US"/>
              </w:rPr>
            </w:pPr>
          </w:p>
          <w:p w:rsidR="00C77B30" w:rsidRDefault="00C77B30" w:rsidP="00FA18CC">
            <w:pPr>
              <w:pStyle w:val="Standard"/>
              <w:pBdr>
                <w:bottom w:val="single" w:sz="12" w:space="1" w:color="00000A"/>
              </w:pBdr>
              <w:jc w:val="both"/>
              <w:rPr>
                <w:rFonts w:eastAsia="Calibri" w:cs="Times New Roman"/>
                <w:szCs w:val="22"/>
                <w:lang w:eastAsia="en-US"/>
              </w:rPr>
            </w:pPr>
          </w:p>
          <w:p w:rsidR="00C77B30" w:rsidRDefault="00C77B30" w:rsidP="00FA18CC">
            <w:pPr>
              <w:pStyle w:val="Standard"/>
              <w:jc w:val="both"/>
              <w:rPr>
                <w:rFonts w:eastAsia="Calibri" w:cs="Times New Roman"/>
                <w:szCs w:val="22"/>
                <w:lang w:eastAsia="en-US"/>
              </w:rPr>
            </w:pPr>
          </w:p>
          <w:p w:rsidR="00C77B30" w:rsidRDefault="00C77B30" w:rsidP="00FA18CC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szCs w:val="22"/>
                <w:lang w:eastAsia="en-US"/>
              </w:rPr>
              <w:t>инициалы, фамилия</w:t>
            </w:r>
          </w:p>
        </w:tc>
      </w:tr>
    </w:tbl>
    <w:p w:rsidR="0074049E" w:rsidRPr="00C77B30" w:rsidRDefault="0074049E" w:rsidP="00C77B30"/>
    <w:sectPr w:rsidR="0074049E" w:rsidRPr="00C77B30" w:rsidSect="00C77B30">
      <w:headerReference w:type="default" r:id="rId6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nt330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Droid Sans Fallback">
    <w:altName w:val="Times New Roman"/>
    <w:charset w:val="00"/>
    <w:family w:val="auto"/>
    <w:pitch w:val="variable"/>
  </w:font>
  <w:font w:name="DejaVu Sans">
    <w:altName w:val="Times New Roman"/>
    <w:charset w:val="00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B30" w:rsidRDefault="00C77B3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B30"/>
    <w:rsid w:val="00283FE3"/>
    <w:rsid w:val="00466EC2"/>
    <w:rsid w:val="0074049E"/>
    <w:rsid w:val="00C7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B30"/>
    <w:pPr>
      <w:suppressAutoHyphens/>
      <w:spacing w:after="160" w:line="252" w:lineRule="auto"/>
    </w:pPr>
    <w:rPr>
      <w:rFonts w:ascii="Calibri" w:eastAsia="Calibri" w:hAnsi="Calibri" w:cs="font330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Текст выноски Знак2"/>
    <w:basedOn w:val="a"/>
    <w:qFormat/>
    <w:rsid w:val="00C77B30"/>
    <w:pPr>
      <w:suppressLineNumbers/>
      <w:ind w:left="720"/>
      <w:contextualSpacing/>
    </w:pPr>
  </w:style>
  <w:style w:type="paragraph" w:styleId="a3">
    <w:name w:val="header"/>
    <w:basedOn w:val="a"/>
    <w:link w:val="a4"/>
    <w:rsid w:val="00C77B30"/>
  </w:style>
  <w:style w:type="character" w:customStyle="1" w:styleId="a4">
    <w:name w:val="Верхний колонтитул Знак"/>
    <w:basedOn w:val="a0"/>
    <w:link w:val="a3"/>
    <w:rsid w:val="00C77B30"/>
    <w:rPr>
      <w:rFonts w:ascii="Calibri" w:eastAsia="Calibri" w:hAnsi="Calibri" w:cs="font330"/>
      <w:color w:val="00000A"/>
    </w:rPr>
  </w:style>
  <w:style w:type="paragraph" w:styleId="a5">
    <w:name w:val="Balloon Text"/>
    <w:basedOn w:val="a"/>
    <w:uiPriority w:val="99"/>
    <w:semiHidden/>
    <w:unhideWhenUsed/>
    <w:qFormat/>
    <w:rsid w:val="00C77B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uiPriority w:val="99"/>
    <w:semiHidden/>
    <w:rsid w:val="00C77B30"/>
    <w:rPr>
      <w:rFonts w:ascii="Tahoma" w:eastAsia="Calibri" w:hAnsi="Tahoma" w:cs="Tahoma"/>
      <w:color w:val="00000A"/>
      <w:sz w:val="16"/>
      <w:szCs w:val="16"/>
    </w:rPr>
  </w:style>
  <w:style w:type="paragraph" w:customStyle="1" w:styleId="Standard">
    <w:name w:val="Standard"/>
    <w:qFormat/>
    <w:rsid w:val="00C77B30"/>
    <w:pPr>
      <w:suppressAutoHyphens/>
      <w:spacing w:after="0" w:line="240" w:lineRule="auto"/>
      <w:textAlignment w:val="baseline"/>
    </w:pPr>
    <w:rPr>
      <w:rFonts w:ascii="Liberation Serif" w:eastAsia="Droid Sans Fallback" w:hAnsi="Liberation Serif" w:cs="DejaVu Sans"/>
      <w:sz w:val="24"/>
      <w:szCs w:val="24"/>
      <w:lang w:eastAsia="zh-CN" w:bidi="hi-IN"/>
    </w:rPr>
  </w:style>
  <w:style w:type="table" w:styleId="a7">
    <w:name w:val="Table Grid"/>
    <w:basedOn w:val="a1"/>
    <w:uiPriority w:val="59"/>
    <w:rsid w:val="00C77B30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B30"/>
    <w:pPr>
      <w:suppressAutoHyphens/>
      <w:spacing w:after="160" w:line="252" w:lineRule="auto"/>
    </w:pPr>
    <w:rPr>
      <w:rFonts w:ascii="Calibri" w:eastAsia="Calibri" w:hAnsi="Calibri" w:cs="font330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Текст выноски Знак2"/>
    <w:basedOn w:val="a"/>
    <w:qFormat/>
    <w:rsid w:val="00C77B30"/>
    <w:pPr>
      <w:suppressLineNumbers/>
      <w:ind w:left="720"/>
      <w:contextualSpacing/>
    </w:pPr>
  </w:style>
  <w:style w:type="paragraph" w:styleId="a3">
    <w:name w:val="header"/>
    <w:basedOn w:val="a"/>
    <w:link w:val="a4"/>
    <w:rsid w:val="00C77B30"/>
  </w:style>
  <w:style w:type="character" w:customStyle="1" w:styleId="a4">
    <w:name w:val="Верхний колонтитул Знак"/>
    <w:basedOn w:val="a0"/>
    <w:link w:val="a3"/>
    <w:rsid w:val="00C77B30"/>
    <w:rPr>
      <w:rFonts w:ascii="Calibri" w:eastAsia="Calibri" w:hAnsi="Calibri" w:cs="font330"/>
      <w:color w:val="00000A"/>
    </w:rPr>
  </w:style>
  <w:style w:type="paragraph" w:styleId="a5">
    <w:name w:val="Balloon Text"/>
    <w:basedOn w:val="a"/>
    <w:uiPriority w:val="99"/>
    <w:semiHidden/>
    <w:unhideWhenUsed/>
    <w:qFormat/>
    <w:rsid w:val="00C77B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uiPriority w:val="99"/>
    <w:semiHidden/>
    <w:rsid w:val="00C77B30"/>
    <w:rPr>
      <w:rFonts w:ascii="Tahoma" w:eastAsia="Calibri" w:hAnsi="Tahoma" w:cs="Tahoma"/>
      <w:color w:val="00000A"/>
      <w:sz w:val="16"/>
      <w:szCs w:val="16"/>
    </w:rPr>
  </w:style>
  <w:style w:type="paragraph" w:customStyle="1" w:styleId="Standard">
    <w:name w:val="Standard"/>
    <w:qFormat/>
    <w:rsid w:val="00C77B30"/>
    <w:pPr>
      <w:suppressAutoHyphens/>
      <w:spacing w:after="0" w:line="240" w:lineRule="auto"/>
      <w:textAlignment w:val="baseline"/>
    </w:pPr>
    <w:rPr>
      <w:rFonts w:ascii="Liberation Serif" w:eastAsia="Droid Sans Fallback" w:hAnsi="Liberation Serif" w:cs="DejaVu Sans"/>
      <w:sz w:val="24"/>
      <w:szCs w:val="24"/>
      <w:lang w:eastAsia="zh-CN" w:bidi="hi-IN"/>
    </w:rPr>
  </w:style>
  <w:style w:type="table" w:styleId="a7">
    <w:name w:val="Table Grid"/>
    <w:basedOn w:val="a1"/>
    <w:uiPriority w:val="59"/>
    <w:rsid w:val="00C77B30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Asta</dc:creator>
  <cp:lastModifiedBy>Asta</cp:lastModifiedBy>
  <cp:revision>1</cp:revision>
  <dcterms:created xsi:type="dcterms:W3CDTF">2018-05-03T14:22:00Z</dcterms:created>
  <dcterms:modified xsi:type="dcterms:W3CDTF">2018-05-03T14:24:00Z</dcterms:modified>
</cp:coreProperties>
</file>