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091"/>
        <w:gridCol w:w="9"/>
        <w:gridCol w:w="1084"/>
        <w:gridCol w:w="50"/>
        <w:gridCol w:w="1043"/>
        <w:gridCol w:w="91"/>
        <w:gridCol w:w="885"/>
        <w:gridCol w:w="1241"/>
        <w:gridCol w:w="35"/>
        <w:gridCol w:w="1027"/>
        <w:gridCol w:w="820"/>
        <w:gridCol w:w="820"/>
        <w:gridCol w:w="820"/>
        <w:gridCol w:w="821"/>
        <w:gridCol w:w="14"/>
        <w:gridCol w:w="747"/>
        <w:gridCol w:w="65"/>
        <w:gridCol w:w="820"/>
        <w:gridCol w:w="106"/>
        <w:gridCol w:w="715"/>
        <w:gridCol w:w="1134"/>
        <w:gridCol w:w="1871"/>
      </w:tblGrid>
      <w:tr w:rsidR="00090C33" w:rsidRPr="005476D8" w:rsidTr="0068368B">
        <w:tc>
          <w:tcPr>
            <w:tcW w:w="10598" w:type="dxa"/>
            <w:gridSpan w:val="16"/>
            <w:shd w:val="clear" w:color="auto" w:fill="auto"/>
          </w:tcPr>
          <w:p w:rsidR="00090C33" w:rsidRPr="005476D8" w:rsidRDefault="00090C33" w:rsidP="00290D99">
            <w:pPr>
              <w:spacing w:after="0" w:line="259" w:lineRule="auto"/>
            </w:pPr>
          </w:p>
        </w:tc>
        <w:tc>
          <w:tcPr>
            <w:tcW w:w="4711" w:type="dxa"/>
            <w:gridSpan w:val="6"/>
            <w:shd w:val="clear" w:color="auto" w:fill="auto"/>
          </w:tcPr>
          <w:p w:rsidR="00090C33" w:rsidRPr="005476D8" w:rsidRDefault="005D7081" w:rsidP="00075D62">
            <w:pPr>
              <w:spacing w:after="0" w:line="240" w:lineRule="auto"/>
            </w:pPr>
            <w:r>
              <w:rPr>
                <w:sz w:val="22"/>
                <w:szCs w:val="22"/>
              </w:rPr>
              <w:t>Приложение 6</w:t>
            </w:r>
          </w:p>
        </w:tc>
      </w:tr>
      <w:tr w:rsidR="00090C33" w:rsidRPr="005476D8" w:rsidTr="0068368B">
        <w:tc>
          <w:tcPr>
            <w:tcW w:w="10598" w:type="dxa"/>
            <w:gridSpan w:val="16"/>
            <w:shd w:val="clear" w:color="auto" w:fill="auto"/>
          </w:tcPr>
          <w:p w:rsidR="00090C33" w:rsidRPr="005476D8" w:rsidRDefault="00090C33" w:rsidP="00290D99">
            <w:pPr>
              <w:spacing w:after="0" w:line="240" w:lineRule="auto"/>
            </w:pPr>
          </w:p>
        </w:tc>
        <w:tc>
          <w:tcPr>
            <w:tcW w:w="4711" w:type="dxa"/>
            <w:gridSpan w:val="6"/>
            <w:shd w:val="clear" w:color="auto" w:fill="auto"/>
          </w:tcPr>
          <w:p w:rsidR="001B159B" w:rsidRPr="001B159B" w:rsidRDefault="001B159B" w:rsidP="001B159B">
            <w:pPr>
              <w:spacing w:after="0" w:line="240" w:lineRule="auto"/>
              <w:ind w:right="-4"/>
              <w:rPr>
                <w:sz w:val="22"/>
                <w:szCs w:val="22"/>
              </w:rPr>
            </w:pPr>
            <w:r w:rsidRPr="001B159B">
              <w:rPr>
                <w:sz w:val="22"/>
                <w:szCs w:val="22"/>
              </w:rPr>
              <w:t xml:space="preserve">к Правилам рубок, связанных с ведением </w:t>
            </w:r>
          </w:p>
          <w:p w:rsidR="00075D62" w:rsidRPr="005476D8" w:rsidRDefault="001B159B" w:rsidP="0068368B">
            <w:pPr>
              <w:spacing w:after="0" w:line="240" w:lineRule="auto"/>
            </w:pPr>
            <w:r w:rsidRPr="001B159B">
              <w:rPr>
                <w:sz w:val="22"/>
                <w:szCs w:val="22"/>
              </w:rPr>
              <w:t>лесного хозяйства, и прочих рубок</w:t>
            </w:r>
            <w:r>
              <w:rPr>
                <w:szCs w:val="20"/>
                <w:lang w:eastAsia="ru-RU"/>
              </w:rPr>
              <w:t xml:space="preserve"> </w:t>
            </w:r>
            <w:r w:rsidR="00075D62">
              <w:rPr>
                <w:szCs w:val="20"/>
                <w:lang w:eastAsia="ru-RU"/>
              </w:rPr>
              <w:t>(пункт</w:t>
            </w:r>
            <w:r w:rsidR="0068368B">
              <w:rPr>
                <w:szCs w:val="20"/>
                <w:lang w:eastAsia="ru-RU"/>
              </w:rPr>
              <w:t> </w:t>
            </w:r>
            <w:r w:rsidR="00075D62">
              <w:rPr>
                <w:szCs w:val="20"/>
                <w:lang w:eastAsia="ru-RU"/>
              </w:rPr>
              <w:t>3.</w:t>
            </w:r>
            <w:r w:rsidR="00C5730C">
              <w:rPr>
                <w:szCs w:val="20"/>
                <w:lang w:eastAsia="ru-RU"/>
              </w:rPr>
              <w:t>3</w:t>
            </w:r>
            <w:r w:rsidR="00075D62">
              <w:rPr>
                <w:szCs w:val="20"/>
                <w:lang w:eastAsia="ru-RU"/>
              </w:rPr>
              <w:t>.5.)</w:t>
            </w:r>
          </w:p>
        </w:tc>
      </w:tr>
      <w:tr w:rsidR="00090C33" w:rsidRPr="005476D8" w:rsidTr="0068368B">
        <w:tc>
          <w:tcPr>
            <w:tcW w:w="15309" w:type="dxa"/>
            <w:gridSpan w:val="2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0C33" w:rsidRPr="005476D8" w:rsidTr="0068368B">
        <w:tc>
          <w:tcPr>
            <w:tcW w:w="15309" w:type="dxa"/>
            <w:gridSpan w:val="22"/>
            <w:shd w:val="clear" w:color="auto" w:fill="auto"/>
          </w:tcPr>
          <w:p w:rsidR="00090C33" w:rsidRPr="005476D8" w:rsidRDefault="00090C33" w:rsidP="00876187">
            <w:pPr>
              <w:spacing w:after="0" w:line="240" w:lineRule="auto"/>
              <w:jc w:val="center"/>
              <w:rPr>
                <w:b/>
              </w:rPr>
            </w:pPr>
            <w:r w:rsidRPr="005476D8">
              <w:rPr>
                <w:b/>
              </w:rPr>
              <w:t>Сводная ведомость пробных площадей, заложенных в насаждениях</w:t>
            </w:r>
            <w:r w:rsidR="00CE08A6">
              <w:rPr>
                <w:b/>
              </w:rPr>
              <w:t>,</w:t>
            </w:r>
            <w:r w:rsidR="00876187">
              <w:rPr>
                <w:b/>
              </w:rPr>
              <w:t xml:space="preserve"> нуждающихся в</w:t>
            </w:r>
            <w:r w:rsidRPr="005476D8">
              <w:rPr>
                <w:b/>
              </w:rPr>
              <w:t xml:space="preserve"> </w:t>
            </w:r>
            <w:r w:rsidR="005D7081">
              <w:rPr>
                <w:b/>
              </w:rPr>
              <w:t>проведени</w:t>
            </w:r>
            <w:r w:rsidR="00876187">
              <w:rPr>
                <w:b/>
              </w:rPr>
              <w:t>и</w:t>
            </w:r>
            <w:bookmarkStart w:id="0" w:name="_GoBack"/>
            <w:bookmarkEnd w:id="0"/>
            <w:r w:rsidR="005D7081">
              <w:rPr>
                <w:b/>
              </w:rPr>
              <w:t xml:space="preserve"> </w:t>
            </w:r>
            <w:r w:rsidRPr="005476D8">
              <w:rPr>
                <w:b/>
              </w:rPr>
              <w:t>сплошной санитарной рубки</w:t>
            </w:r>
          </w:p>
        </w:tc>
      </w:tr>
      <w:tr w:rsidR="00090C33" w:rsidRPr="005476D8" w:rsidTr="0068368B">
        <w:tc>
          <w:tcPr>
            <w:tcW w:w="15309" w:type="dxa"/>
            <w:gridSpan w:val="2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3368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2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372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3368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1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6D8">
              <w:rPr>
                <w:sz w:val="16"/>
                <w:szCs w:val="16"/>
              </w:rPr>
              <w:t>(наименование предприятия, учреждения, организации, фамилия лесопользователя)</w:t>
            </w:r>
          </w:p>
        </w:tc>
        <w:tc>
          <w:tcPr>
            <w:tcW w:w="372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90C33" w:rsidRPr="005476D8" w:rsidTr="0068368B">
        <w:tc>
          <w:tcPr>
            <w:tcW w:w="15309" w:type="dxa"/>
            <w:gridSpan w:val="2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8368B">
        <w:tc>
          <w:tcPr>
            <w:tcW w:w="110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822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8368B">
        <w:tc>
          <w:tcPr>
            <w:tcW w:w="3368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1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0C33" w:rsidRPr="005476D8" w:rsidTr="0068368B">
        <w:tc>
          <w:tcPr>
            <w:tcW w:w="1530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68368B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Лесничество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Номер пробной площади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Номер квартала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Номер отдела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Количество деревьев на пробной площади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Причина ослабления древостоя</w:t>
            </w:r>
          </w:p>
        </w:tc>
        <w:tc>
          <w:tcPr>
            <w:tcW w:w="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Распределение деревьев по категориям статуса (процентов к общему количеству на пробной площади)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Подлежит вырубке, процентов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Наиболее распространённые виды вредителей и болезней</w:t>
            </w:r>
          </w:p>
        </w:tc>
      </w:tr>
      <w:tr w:rsidR="00090C33" w:rsidRPr="005476D8" w:rsidTr="0068368B">
        <w:trPr>
          <w:cantSplit/>
          <w:trHeight w:val="1134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C33" w:rsidRPr="005476D8" w:rsidRDefault="00090C33" w:rsidP="0068368B">
            <w:pPr>
              <w:spacing w:after="0" w:line="240" w:lineRule="auto"/>
              <w:ind w:left="113" w:right="113"/>
              <w:jc w:val="center"/>
            </w:pPr>
            <w:r w:rsidRPr="005476D8">
              <w:t>порода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II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III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IV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V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VI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15</w:t>
            </w: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6556" w:type="dxa"/>
            <w:gridSpan w:val="10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Руководитель предприятия, учреждения, организации</w:t>
            </w:r>
          </w:p>
        </w:tc>
        <w:tc>
          <w:tcPr>
            <w:tcW w:w="3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6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6556" w:type="dxa"/>
            <w:gridSpan w:val="10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6D8">
              <w:rPr>
                <w:sz w:val="16"/>
                <w:szCs w:val="16"/>
              </w:rPr>
              <w:t>(подпись)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5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90C33" w:rsidRPr="005476D8" w:rsidTr="0068368B">
        <w:tc>
          <w:tcPr>
            <w:tcW w:w="1100" w:type="dxa"/>
            <w:gridSpan w:val="2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6556" w:type="dxa"/>
            <w:gridSpan w:val="10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Инженер-лесопатолог (специалист по защите леса)</w:t>
            </w:r>
          </w:p>
        </w:tc>
        <w:tc>
          <w:tcPr>
            <w:tcW w:w="3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46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</w:tr>
      <w:tr w:rsidR="00090C33" w:rsidRPr="005476D8" w:rsidTr="0068368B">
        <w:tc>
          <w:tcPr>
            <w:tcW w:w="6556" w:type="dxa"/>
            <w:gridSpan w:val="10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6D8">
              <w:rPr>
                <w:sz w:val="16"/>
                <w:szCs w:val="16"/>
              </w:rPr>
              <w:t>(подпись)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5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90C33" w:rsidRPr="005476D8" w:rsidTr="0068368B">
        <w:tc>
          <w:tcPr>
            <w:tcW w:w="6556" w:type="dxa"/>
            <w:gridSpan w:val="10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5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90C33" w:rsidRPr="005476D8" w:rsidRDefault="00090C33" w:rsidP="00290D99">
      <w:pPr>
        <w:spacing w:after="0" w:line="240" w:lineRule="auto"/>
        <w:contextualSpacing/>
        <w:rPr>
          <w:sz w:val="28"/>
          <w:szCs w:val="28"/>
          <w:lang w:eastAsia="ru-RU"/>
        </w:rPr>
      </w:pPr>
    </w:p>
    <w:sectPr w:rsidR="00090C33" w:rsidRPr="005476D8" w:rsidSect="00075D62">
      <w:headerReference w:type="even" r:id="rId7"/>
      <w:pgSz w:w="16838" w:h="11906" w:orient="landscape"/>
      <w:pgMar w:top="568" w:right="1134" w:bottom="851" w:left="868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7F" w:rsidRDefault="00757B7F">
      <w:pPr>
        <w:spacing w:after="0" w:line="240" w:lineRule="auto"/>
      </w:pPr>
      <w:r>
        <w:separator/>
      </w:r>
    </w:p>
  </w:endnote>
  <w:endnote w:type="continuationSeparator" w:id="0">
    <w:p w:rsidR="00757B7F" w:rsidRDefault="0075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7F" w:rsidRDefault="00757B7F">
      <w:pPr>
        <w:spacing w:after="0" w:line="240" w:lineRule="auto"/>
      </w:pPr>
      <w:r>
        <w:separator/>
      </w:r>
    </w:p>
  </w:footnote>
  <w:footnote w:type="continuationSeparator" w:id="0">
    <w:p w:rsidR="00757B7F" w:rsidRDefault="0075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519" w:rsidRDefault="00876187" w:rsidP="00EB41E8">
    <w:pPr>
      <w:pStyle w:val="a3"/>
      <w:ind w:right="360"/>
    </w:pPr>
  </w:p>
  <w:p w:rsidR="00664519" w:rsidRDefault="00876187"/>
  <w:p w:rsidR="00664519" w:rsidRDefault="008761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F0"/>
    <w:multiLevelType w:val="hybridMultilevel"/>
    <w:tmpl w:val="107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4CB"/>
    <w:multiLevelType w:val="hybridMultilevel"/>
    <w:tmpl w:val="DB9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A"/>
    <w:rsid w:val="00075D62"/>
    <w:rsid w:val="00090C33"/>
    <w:rsid w:val="001B159B"/>
    <w:rsid w:val="00290D99"/>
    <w:rsid w:val="00334663"/>
    <w:rsid w:val="003429B4"/>
    <w:rsid w:val="004C1534"/>
    <w:rsid w:val="005A4615"/>
    <w:rsid w:val="005D7081"/>
    <w:rsid w:val="0068368B"/>
    <w:rsid w:val="00727F7A"/>
    <w:rsid w:val="00757B7F"/>
    <w:rsid w:val="00860E6B"/>
    <w:rsid w:val="008610FB"/>
    <w:rsid w:val="00876187"/>
    <w:rsid w:val="00A8132B"/>
    <w:rsid w:val="00B63ED3"/>
    <w:rsid w:val="00C034DB"/>
    <w:rsid w:val="00C5730C"/>
    <w:rsid w:val="00CE08A6"/>
    <w:rsid w:val="00DE42C5"/>
    <w:rsid w:val="00EC628A"/>
    <w:rsid w:val="00EE1677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2CAD"/>
  <w15:chartTrackingRefBased/>
  <w15:docId w15:val="{75446ECC-CE4A-4146-902F-DA5D0AD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3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C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090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90C33"/>
    <w:rPr>
      <w:rFonts w:cs="Times New Roman"/>
    </w:rPr>
  </w:style>
  <w:style w:type="table" w:styleId="a6">
    <w:name w:val="Table Grid"/>
    <w:basedOn w:val="a1"/>
    <w:rsid w:val="000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9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rsid w:val="00090C33"/>
    <w:rPr>
      <w:sz w:val="16"/>
      <w:szCs w:val="16"/>
    </w:rPr>
  </w:style>
  <w:style w:type="paragraph" w:styleId="aa">
    <w:name w:val="annotation text"/>
    <w:basedOn w:val="a"/>
    <w:link w:val="ab"/>
    <w:rsid w:val="00090C33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09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090C33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090C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rsid w:val="00090C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90C3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0">
    <w:name w:val="Hyperlink"/>
    <w:uiPriority w:val="99"/>
    <w:semiHidden/>
    <w:unhideWhenUsed/>
    <w:rsid w:val="0009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2018-03-06T12:05:00Z</cp:lastPrinted>
  <dcterms:created xsi:type="dcterms:W3CDTF">2018-02-12T13:28:00Z</dcterms:created>
  <dcterms:modified xsi:type="dcterms:W3CDTF">2018-04-26T13:40:00Z</dcterms:modified>
</cp:coreProperties>
</file>