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101"/>
        <w:gridCol w:w="4505"/>
        <w:gridCol w:w="1417"/>
        <w:gridCol w:w="3827"/>
      </w:tblGrid>
      <w:tr w:rsidR="00041A08" w:rsidRPr="0040446C" w:rsidTr="009B4145">
        <w:trPr>
          <w:trHeight w:val="1438"/>
        </w:trPr>
        <w:tc>
          <w:tcPr>
            <w:tcW w:w="11023" w:type="dxa"/>
            <w:gridSpan w:val="3"/>
          </w:tcPr>
          <w:p w:rsidR="00041A08" w:rsidRPr="0040446C" w:rsidRDefault="00041A08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41A08" w:rsidRPr="005878E3" w:rsidRDefault="004E7F61" w:rsidP="0037595A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8</w:t>
            </w:r>
          </w:p>
          <w:p w:rsidR="00041A08" w:rsidRPr="005878E3" w:rsidRDefault="00041A08" w:rsidP="0037595A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78E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041A08" w:rsidRPr="0040446C" w:rsidRDefault="00041A08" w:rsidP="00C67B1D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8E3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</w:t>
            </w:r>
            <w:r w:rsidR="0043477A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16 марта </w:t>
            </w:r>
            <w:bookmarkStart w:id="0" w:name="_GoBack"/>
            <w:bookmarkEnd w:id="0"/>
            <w:r w:rsidR="00C67B1D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</w:t>
            </w:r>
            <w:r w:rsidRPr="005878E3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№ </w:t>
            </w:r>
            <w:r w:rsidR="00C67B1D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32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041A08" w:rsidTr="009B4145">
        <w:tc>
          <w:tcPr>
            <w:tcW w:w="5101" w:type="dxa"/>
          </w:tcPr>
          <w:p w:rsidR="00041A08" w:rsidRDefault="00041A08" w:rsidP="00E07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1A08" w:rsidRPr="00E07B66" w:rsidRDefault="00041A08" w:rsidP="00623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505" w:type="dxa"/>
          </w:tcPr>
          <w:p w:rsidR="00041A08" w:rsidRPr="00E07B66" w:rsidRDefault="00041A08" w:rsidP="00E07B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041A08" w:rsidRPr="00E07B66" w:rsidRDefault="00041A08" w:rsidP="00587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 в сумме ________________________</w:t>
            </w:r>
          </w:p>
          <w:p w:rsidR="00041A08" w:rsidRPr="00210284" w:rsidRDefault="00041A08" w:rsidP="00587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041A08" w:rsidRPr="00E07B66" w:rsidRDefault="00041A08" w:rsidP="00587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  <w:r w:rsidRPr="00507DA1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  <w:r w:rsidRPr="00507DA1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br/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    ________________________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                           </w:t>
            </w:r>
            <w:r w:rsidR="0033014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  (инициалы и фамилия)</w:t>
            </w: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br/>
            </w:r>
            <w:r w:rsidRPr="00E07B6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  <w:p w:rsidR="00041A08" w:rsidRPr="005878E3" w:rsidRDefault="00041A08" w:rsidP="00587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878E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(число, месяц, год)</w:t>
            </w:r>
          </w:p>
          <w:p w:rsidR="00041A08" w:rsidRPr="00B130B9" w:rsidRDefault="00041A08" w:rsidP="00B130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</w:tr>
    </w:tbl>
    <w:p w:rsidR="00041A08" w:rsidRDefault="00041A08" w:rsidP="00EC5738">
      <w:pPr>
        <w:tabs>
          <w:tab w:val="left" w:pos="11057"/>
        </w:tabs>
        <w:spacing w:after="0" w:line="240" w:lineRule="auto"/>
        <w:ind w:right="-31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СВОДНЫЙ ПОМЕСЯЧНЫЙ </w:t>
      </w: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ПЛАН АССИГНОВАНИЙ </w:t>
      </w:r>
    </w:p>
    <w:p w:rsidR="00041A08" w:rsidRDefault="00041A08" w:rsidP="008726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6C0260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____________________</w:t>
      </w:r>
    </w:p>
    <w:p w:rsidR="00041A08" w:rsidRPr="0033014F" w:rsidRDefault="00041A08" w:rsidP="008726B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33014F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 xml:space="preserve">(бюджетный период) </w:t>
      </w:r>
    </w:p>
    <w:p w:rsidR="00D64F05" w:rsidRPr="00D64F05" w:rsidRDefault="00D64F05" w:rsidP="00D64F05">
      <w:pPr>
        <w:spacing w:after="0" w:line="240" w:lineRule="auto"/>
        <w:ind w:right="-85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D64F05">
        <w:rPr>
          <w:rFonts w:ascii="Times New Roman" w:hAnsi="Times New Roman"/>
          <w:color w:val="000000"/>
          <w:sz w:val="24"/>
          <w:szCs w:val="20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>___</w:t>
      </w:r>
      <w:r w:rsidRPr="00D64F05">
        <w:rPr>
          <w:rFonts w:ascii="Times New Roman" w:hAnsi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_______________________________________________________________________________________________________________</w:t>
      </w:r>
    </w:p>
    <w:p w:rsidR="004E7F61" w:rsidRDefault="004E7F61" w:rsidP="00D64F05">
      <w:pPr>
        <w:spacing w:after="0" w:line="240" w:lineRule="auto"/>
        <w:ind w:right="-8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4F0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организации)</w:t>
      </w:r>
      <w:r w:rsidRPr="00041269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br/>
      </w:r>
      <w:r w:rsidRPr="008B611A"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4E7F61" w:rsidRPr="004E7F61" w:rsidRDefault="004E7F61" w:rsidP="004E7F61">
      <w:pPr>
        <w:tabs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4E7F61">
        <w:rPr>
          <w:rFonts w:ascii="Times New Roman" w:hAnsi="Times New Roman"/>
          <w:sz w:val="24"/>
          <w:szCs w:val="24"/>
          <w:vertAlign w:val="superscript"/>
        </w:rPr>
        <w:t xml:space="preserve">(ЕСВ; </w:t>
      </w:r>
      <w:r w:rsidRPr="004E7F6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средства, полученные из республиканского бюджета для выплаты социальных пособий; </w:t>
      </w:r>
      <w:r w:rsidRPr="004E7F61">
        <w:rPr>
          <w:rFonts w:ascii="Times New Roman" w:hAnsi="Times New Roman"/>
          <w:sz w:val="24"/>
          <w:szCs w:val="24"/>
          <w:vertAlign w:val="superscript"/>
        </w:rPr>
        <w:t>собственные поступления; прочее)</w:t>
      </w:r>
    </w:p>
    <w:p w:rsidR="004E7F61" w:rsidRPr="006C0260" w:rsidRDefault="004E7F61" w:rsidP="004E7F61">
      <w:pPr>
        <w:spacing w:after="0" w:line="240" w:lineRule="auto"/>
        <w:ind w:right="-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4E7F61" w:rsidRPr="006C0260" w:rsidRDefault="004E7F61" w:rsidP="004E7F61">
      <w:pPr>
        <w:spacing w:after="0" w:line="240" w:lineRule="auto"/>
        <w:ind w:right="-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код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4E7F61" w:rsidRDefault="004E7F61" w:rsidP="004E7F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A08" w:rsidRPr="006C0260" w:rsidRDefault="00041A08" w:rsidP="00634B1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41A08" w:rsidRPr="009B4145" w:rsidRDefault="009B4145" w:rsidP="009B4145">
      <w:pPr>
        <w:tabs>
          <w:tab w:val="left" w:pos="1304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041A08" w:rsidRPr="009B4145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B130B9" w:rsidTr="00B130B9">
        <w:tc>
          <w:tcPr>
            <w:tcW w:w="2908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809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36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72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19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84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689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85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9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2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20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65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20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22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2" w:type="dxa"/>
            <w:vAlign w:val="center"/>
          </w:tcPr>
          <w:p w:rsidR="00041A08" w:rsidRPr="00E022B5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 за бюджетный период 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28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809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36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672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819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684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689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685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829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982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920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865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920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1232" w:type="dxa"/>
            <w:vAlign w:val="center"/>
          </w:tcPr>
          <w:p w:rsidR="00041A08" w:rsidRPr="00210284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ТЕКУЩИЕ РАСХОДЫ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  <w:r w:rsidRPr="00312A03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B130B9" w:rsidRDefault="004E7F61" w:rsidP="00B130B9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210284" w:rsidRDefault="00210284" w:rsidP="00B130B9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210284" w:rsidRPr="00FD3419" w:rsidTr="0021028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 w:rsidRPr="005B4FF9">
              <w:rPr>
                <w:rFonts w:ascii="Times New Roman" w:hAnsi="Times New Roman"/>
                <w:b/>
                <w:iCs/>
                <w:lang w:eastAsia="ru-RU"/>
              </w:rPr>
              <w:t>Оплата труда и начисления на заработную плату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iCs/>
                <w:lang w:val="uk-UA" w:eastAsia="ru-RU"/>
              </w:rPr>
              <w:t>2100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1642">
              <w:rPr>
                <w:rFonts w:ascii="Times New Roman" w:hAnsi="Times New Roman"/>
                <w:iCs/>
                <w:lang w:eastAsia="ru-RU"/>
              </w:rPr>
              <w:t xml:space="preserve">Оплата труда 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iCs/>
                <w:lang w:val="uk-UA" w:eastAsia="ru-RU"/>
              </w:rPr>
              <w:t>2110</w:t>
            </w:r>
            <w:r w:rsidRPr="00871642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871642" w:rsidRDefault="00041A08" w:rsidP="00D97286">
            <w:pPr>
              <w:spacing w:after="0" w:line="240" w:lineRule="auto"/>
              <w:ind w:firstLine="180"/>
              <w:rPr>
                <w:rFonts w:ascii="Times New Roman" w:hAnsi="Times New Roman"/>
                <w:i/>
                <w:lang w:eastAsia="ru-RU"/>
              </w:rPr>
            </w:pPr>
            <w:r w:rsidRPr="00871642">
              <w:rPr>
                <w:rFonts w:ascii="Times New Roman" w:hAnsi="Times New Roman"/>
                <w:i/>
                <w:lang w:eastAsia="ru-RU"/>
              </w:rPr>
              <w:t>Заработная плата 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2111 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rPr>
          <w:trHeight w:val="627"/>
        </w:trPr>
        <w:tc>
          <w:tcPr>
            <w:tcW w:w="2908" w:type="dxa"/>
            <w:vAlign w:val="center"/>
          </w:tcPr>
          <w:p w:rsidR="00041A08" w:rsidRPr="00871642" w:rsidRDefault="00041A08" w:rsidP="0037595A">
            <w:pPr>
              <w:spacing w:after="0" w:line="240" w:lineRule="auto"/>
              <w:ind w:left="142" w:right="-108"/>
              <w:rPr>
                <w:rFonts w:ascii="Times New Roman" w:hAnsi="Times New Roman"/>
                <w:i/>
                <w:lang w:eastAsia="ru-RU"/>
              </w:rPr>
            </w:pPr>
            <w:r w:rsidRPr="00871642">
              <w:rPr>
                <w:rFonts w:ascii="Times New Roman" w:hAnsi="Times New Roman"/>
                <w:i/>
                <w:lang w:eastAsia="ru-RU"/>
              </w:rPr>
              <w:t xml:space="preserve">Денежное </w:t>
            </w:r>
            <w:r>
              <w:rPr>
                <w:rFonts w:ascii="Times New Roman" w:hAnsi="Times New Roman"/>
                <w:i/>
                <w:lang w:eastAsia="ru-RU"/>
              </w:rPr>
              <w:t xml:space="preserve">довольствие, </w:t>
            </w:r>
            <w:r w:rsidRPr="00871642">
              <w:rPr>
                <w:rFonts w:ascii="Times New Roman" w:hAnsi="Times New Roman"/>
                <w:i/>
                <w:lang w:eastAsia="ru-RU"/>
              </w:rPr>
              <w:t xml:space="preserve">обеспечение военнослужащих 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2112 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871642" w:rsidRDefault="00041A08" w:rsidP="00F256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1642">
              <w:rPr>
                <w:rFonts w:ascii="Times New Roman" w:hAnsi="Times New Roman"/>
                <w:iCs/>
                <w:lang w:eastAsia="ru-RU"/>
              </w:rPr>
              <w:t>Начислени</w:t>
            </w:r>
            <w:r>
              <w:rPr>
                <w:rFonts w:ascii="Times New Roman" w:hAnsi="Times New Roman"/>
                <w:iCs/>
                <w:lang w:eastAsia="ru-RU"/>
              </w:rPr>
              <w:t>я</w:t>
            </w:r>
            <w:r w:rsidRPr="00871642">
              <w:rPr>
                <w:rFonts w:ascii="Times New Roman" w:hAnsi="Times New Roman"/>
                <w:iCs/>
                <w:lang w:eastAsia="ru-RU"/>
              </w:rPr>
              <w:t xml:space="preserve"> на оплату труда</w:t>
            </w:r>
            <w:r w:rsidRPr="0087164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iCs/>
                <w:lang w:val="uk-UA" w:eastAsia="ru-RU"/>
              </w:rPr>
              <w:t>2120</w:t>
            </w:r>
            <w:r w:rsidRPr="00871642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71642">
              <w:rPr>
                <w:rFonts w:ascii="Times New Roman" w:hAnsi="Times New Roman"/>
                <w:b/>
                <w:iCs/>
                <w:lang w:eastAsia="ru-RU"/>
              </w:rPr>
              <w:t>Приобретение товаров, работ  и услуг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71642">
              <w:rPr>
                <w:rFonts w:ascii="Times New Roman" w:hAnsi="Times New Roman"/>
                <w:b/>
                <w:iCs/>
                <w:lang w:val="uk-UA" w:eastAsia="ru-RU"/>
              </w:rPr>
              <w:t>2200</w:t>
            </w:r>
            <w:r w:rsidRPr="00871642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Предметы, материалы, оборудование и инвентарь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2210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 xml:space="preserve">Медикаменты и </w:t>
            </w:r>
            <w:r>
              <w:rPr>
                <w:rFonts w:ascii="Times New Roman" w:hAnsi="Times New Roman"/>
                <w:lang w:eastAsia="ru-RU"/>
              </w:rPr>
              <w:t>изделия медицинского назначения</w:t>
            </w:r>
            <w:r w:rsidRPr="005B4FF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2220 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Продукты питания 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lang w:val="uk-UA" w:eastAsia="ru-RU"/>
              </w:rPr>
              <w:t>2230 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Оплата услуг (кроме коммунальных)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2240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Расходы на командировк</w:t>
            </w:r>
            <w:r>
              <w:rPr>
                <w:rFonts w:ascii="Times New Roman" w:hAnsi="Times New Roman"/>
                <w:lang w:eastAsia="ru-RU"/>
              </w:rPr>
              <w:t>у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2250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Расходы и мероприятия специального назначения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2260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B4FF9">
              <w:rPr>
                <w:rFonts w:ascii="Times New Roman" w:hAnsi="Times New Roman"/>
                <w:lang w:eastAsia="ru-RU"/>
              </w:rPr>
              <w:t>Оплата коммунальных услуг и энергоносителей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2270</w:t>
            </w:r>
            <w:r w:rsidRPr="000019DF">
              <w:rPr>
                <w:rFonts w:ascii="Times New Roman" w:hAnsi="Times New Roman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lang w:eastAsia="ru-RU"/>
              </w:rPr>
              <w:t>Оплата теплоснабжения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2271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lang w:eastAsia="ru-RU"/>
              </w:rPr>
              <w:t>Оплата водоснабжения и водоотведения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2272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lang w:eastAsia="ru-RU"/>
              </w:rPr>
              <w:t>Оплата электроэнергии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2273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lang w:eastAsia="ru-RU"/>
              </w:rPr>
              <w:t>Оплата природного газа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2274 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5B4FF9" w:rsidRDefault="00041A08" w:rsidP="00871642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5B4FF9">
              <w:rPr>
                <w:rFonts w:ascii="Times New Roman" w:hAnsi="Times New Roman"/>
                <w:i/>
                <w:iCs/>
                <w:lang w:eastAsia="ru-RU"/>
              </w:rPr>
              <w:t xml:space="preserve">Оплата 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других</w:t>
            </w:r>
            <w:r w:rsidRPr="005B4FF9">
              <w:rPr>
                <w:rFonts w:ascii="Times New Roman" w:hAnsi="Times New Roman"/>
                <w:i/>
                <w:iCs/>
                <w:lang w:eastAsia="ru-RU"/>
              </w:rPr>
              <w:t xml:space="preserve"> энергоносителей</w:t>
            </w:r>
            <w:r w:rsidRPr="005B4FF9">
              <w:rPr>
                <w:rFonts w:ascii="Times New Roman" w:hAnsi="Times New Roman"/>
                <w:i/>
                <w:lang w:eastAsia="ru-RU"/>
              </w:rPr>
              <w:t> </w:t>
            </w:r>
          </w:p>
        </w:tc>
        <w:tc>
          <w:tcPr>
            <w:tcW w:w="728" w:type="dxa"/>
            <w:vAlign w:val="center"/>
          </w:tcPr>
          <w:p w:rsidR="00041A08" w:rsidRPr="00871642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871642">
              <w:rPr>
                <w:rFonts w:ascii="Times New Roman" w:hAnsi="Times New Roman"/>
                <w:lang w:val="uk-UA" w:eastAsia="ru-RU"/>
              </w:rPr>
              <w:t>2275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210284" w:rsidRDefault="004E7F61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210284" w:rsidRDefault="00210284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210284" w:rsidRPr="00210284" w:rsidTr="0021028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21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iCs/>
                <w:lang w:eastAsia="ru-RU"/>
              </w:rPr>
              <w:t xml:space="preserve">Исследования и разработки, </w:t>
            </w:r>
            <w:r w:rsidRPr="00D97286">
              <w:rPr>
                <w:rFonts w:ascii="Times New Roman" w:hAnsi="Times New Roman"/>
                <w:lang w:eastAsia="ru-RU"/>
              </w:rPr>
              <w:t xml:space="preserve">реализация республиканских программ 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2280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Текущие трансферты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97286">
              <w:rPr>
                <w:rFonts w:ascii="Times New Roman" w:hAnsi="Times New Roman"/>
                <w:b/>
                <w:bCs/>
                <w:lang w:val="uk-UA" w:eastAsia="ru-RU"/>
              </w:rPr>
              <w:t>2600</w:t>
            </w:r>
            <w:r w:rsidRPr="00D97286">
              <w:rPr>
                <w:rFonts w:ascii="Times New Roman" w:hAnsi="Times New Roman"/>
                <w:b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2610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lang w:val="uk-UA" w:eastAsia="ru-RU"/>
              </w:rPr>
              <w:t>2620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97286">
              <w:rPr>
                <w:rFonts w:ascii="Times New Roman" w:hAnsi="Times New Roman"/>
                <w:b/>
                <w:iCs/>
                <w:lang w:val="uk-UA" w:eastAsia="ru-RU"/>
              </w:rPr>
              <w:t>2700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Выплата пенсий, помощи, пособий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2710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Стипендии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2720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Другие выплаты населению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2730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EA0ECF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0ECF">
              <w:rPr>
                <w:rFonts w:ascii="Times New Roman" w:hAnsi="Times New Roman"/>
                <w:lang w:eastAsia="ru-RU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728" w:type="dxa"/>
            <w:vAlign w:val="center"/>
          </w:tcPr>
          <w:p w:rsidR="00041A08" w:rsidRPr="00EA0EC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EA0ECF">
              <w:rPr>
                <w:rFonts w:ascii="Times New Roman" w:hAnsi="Times New Roman"/>
                <w:bCs/>
                <w:lang w:val="uk-UA" w:eastAsia="ru-RU"/>
              </w:rPr>
              <w:t>2740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Другие расходы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D97286">
              <w:rPr>
                <w:rFonts w:ascii="Times New Roman" w:hAnsi="Times New Roman"/>
                <w:b/>
                <w:bCs/>
                <w:lang w:val="uk-UA" w:eastAsia="ru-RU"/>
              </w:rPr>
              <w:t>2800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КАПИТАЛЬНЫЕ РАСХОДЫ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3000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rPr>
          <w:trHeight w:val="501"/>
        </w:trPr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Приобретение основного капитала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3100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3110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210284" w:rsidRDefault="00210284"/>
    <w:p w:rsidR="00210284" w:rsidRDefault="004E7F61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210284" w:rsidRDefault="00210284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210284" w:rsidRPr="00210284" w:rsidTr="00C55412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Капитальное строительство (приобретение)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3120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жилья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3121 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ind w:left="180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Капитальное строительство (приобретение) других объектов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3122 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rPr>
          <w:trHeight w:val="288"/>
        </w:trPr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Капитальный ремонт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3130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Капитальный ремонт жилого фонда (помещений)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3131 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Капитальный ремонт других объектов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3132 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Реконструкция и реставрация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iCs/>
                <w:color w:val="000000"/>
                <w:lang w:val="uk-UA" w:eastAsia="ru-RU"/>
              </w:rPr>
              <w:t>3140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Реконструкция жилого фонда (помещений)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3141 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Реконструкция и реставрация других объектов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3142 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ind w:left="142"/>
              <w:rPr>
                <w:rFonts w:ascii="Times New Roman" w:hAnsi="Times New Roman"/>
                <w:i/>
                <w:lang w:eastAsia="ru-RU"/>
              </w:rPr>
            </w:pPr>
            <w:r w:rsidRPr="00D97286">
              <w:rPr>
                <w:rFonts w:ascii="Times New Roman" w:hAnsi="Times New Roman"/>
                <w:i/>
                <w:lang w:eastAsia="ru-RU"/>
              </w:rPr>
              <w:t>Реставрация памятников культуры, истории и архитектуры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3143 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Создание государственных запасов и резервов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3150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Приобретение земли и нематериальных активов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bCs/>
                <w:color w:val="000000"/>
                <w:lang w:val="uk-UA" w:eastAsia="ru-RU"/>
              </w:rPr>
              <w:t>3160</w:t>
            </w: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lang w:eastAsia="ru-RU"/>
              </w:rPr>
              <w:t>Капитальные трансферты</w:t>
            </w:r>
          </w:p>
        </w:tc>
        <w:tc>
          <w:tcPr>
            <w:tcW w:w="728" w:type="dxa"/>
            <w:vAlign w:val="center"/>
          </w:tcPr>
          <w:p w:rsidR="00041A08" w:rsidRPr="00312A03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312A03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3200</w:t>
            </w:r>
            <w:r w:rsidRPr="00312A03">
              <w:rPr>
                <w:rFonts w:ascii="Times New Roman" w:hAnsi="Times New Roman"/>
                <w:b/>
                <w:color w:val="000000"/>
                <w:lang w:val="uk-UA"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210284" w:rsidRDefault="00210284"/>
    <w:p w:rsidR="00210284" w:rsidRDefault="004E7F61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:rsidR="00210284" w:rsidRDefault="00210284" w:rsidP="00210284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728"/>
        <w:gridCol w:w="809"/>
        <w:gridCol w:w="936"/>
        <w:gridCol w:w="672"/>
        <w:gridCol w:w="819"/>
        <w:gridCol w:w="684"/>
        <w:gridCol w:w="689"/>
        <w:gridCol w:w="685"/>
        <w:gridCol w:w="829"/>
        <w:gridCol w:w="982"/>
        <w:gridCol w:w="920"/>
        <w:gridCol w:w="865"/>
        <w:gridCol w:w="920"/>
        <w:gridCol w:w="1232"/>
      </w:tblGrid>
      <w:tr w:rsidR="00210284" w:rsidRPr="00210284" w:rsidTr="00C55412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84" w:rsidRPr="00210284" w:rsidRDefault="00210284" w:rsidP="00C55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728" w:type="dxa"/>
            <w:vAlign w:val="center"/>
          </w:tcPr>
          <w:p w:rsidR="00041A08" w:rsidRPr="00D97286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3210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3220 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rPr>
          <w:trHeight w:val="1145"/>
        </w:trPr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3230 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97286">
              <w:rPr>
                <w:rFonts w:ascii="Times New Roman" w:hAnsi="Times New Roman"/>
                <w:lang w:eastAsia="ru-RU"/>
              </w:rPr>
              <w:t>Капитальные трансферты населению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0019DF">
              <w:rPr>
                <w:rFonts w:ascii="Times New Roman" w:hAnsi="Times New Roman"/>
                <w:color w:val="000000"/>
                <w:lang w:val="uk-UA" w:eastAsia="ru-RU"/>
              </w:rPr>
              <w:t>3240 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  <w:tr w:rsidR="00B130B9" w:rsidTr="00B130B9">
        <w:tc>
          <w:tcPr>
            <w:tcW w:w="2908" w:type="dxa"/>
            <w:vAlign w:val="center"/>
          </w:tcPr>
          <w:p w:rsidR="00041A08" w:rsidRPr="00D97286" w:rsidRDefault="00041A08" w:rsidP="00D9728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97286">
              <w:rPr>
                <w:rFonts w:ascii="Times New Roman" w:hAnsi="Times New Roman"/>
                <w:b/>
                <w:bCs/>
                <w:lang w:eastAsia="ru-RU"/>
              </w:rPr>
              <w:t>НЕРАСПРЕДЕЛЕННЫЕ РАСХОДЫ</w:t>
            </w:r>
          </w:p>
        </w:tc>
        <w:tc>
          <w:tcPr>
            <w:tcW w:w="728" w:type="dxa"/>
            <w:vAlign w:val="center"/>
          </w:tcPr>
          <w:p w:rsidR="00041A08" w:rsidRPr="000019DF" w:rsidRDefault="00041A08" w:rsidP="00BA3C0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19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</w:t>
            </w:r>
            <w:r w:rsidRPr="000019D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36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7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1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4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68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29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8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865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920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  <w:tc>
          <w:tcPr>
            <w:tcW w:w="1232" w:type="dxa"/>
          </w:tcPr>
          <w:p w:rsidR="00041A08" w:rsidRDefault="00041A08" w:rsidP="00BA3C0D">
            <w:pPr>
              <w:spacing w:after="0" w:line="240" w:lineRule="auto"/>
              <w:jc w:val="right"/>
            </w:pPr>
          </w:p>
        </w:tc>
      </w:tr>
    </w:tbl>
    <w:p w:rsidR="00041A08" w:rsidRDefault="00041A08" w:rsidP="00BA3C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1A08" w:rsidRDefault="00041A08" w:rsidP="00BA3C0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10284" w:rsidRDefault="00041A08" w:rsidP="009941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отдела)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041A08" w:rsidRPr="00210284" w:rsidRDefault="00210284" w:rsidP="00210284">
      <w:pPr>
        <w:tabs>
          <w:tab w:val="left" w:pos="7371"/>
          <w:tab w:val="left" w:pos="11340"/>
        </w:tabs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041A08" w:rsidRPr="0021028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041A08" w:rsidRPr="00210284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041A08" w:rsidRDefault="00041A08" w:rsidP="00204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284" w:rsidRDefault="00210284" w:rsidP="00204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284" w:rsidRDefault="00210284" w:rsidP="002045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0284" w:rsidRDefault="00210284" w:rsidP="00210284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210284" w:rsidRPr="00210284" w:rsidRDefault="00210284" w:rsidP="00210284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210284" w:rsidRPr="00210284" w:rsidSect="00210284">
      <w:headerReference w:type="default" r:id="rId6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62" w:rsidRDefault="00701862" w:rsidP="00D06AC3">
      <w:pPr>
        <w:spacing w:after="0" w:line="240" w:lineRule="auto"/>
      </w:pPr>
      <w:r>
        <w:separator/>
      </w:r>
    </w:p>
  </w:endnote>
  <w:endnote w:type="continuationSeparator" w:id="0">
    <w:p w:rsidR="00701862" w:rsidRDefault="00701862" w:rsidP="00D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62" w:rsidRDefault="00701862" w:rsidP="00D06AC3">
      <w:pPr>
        <w:spacing w:after="0" w:line="240" w:lineRule="auto"/>
      </w:pPr>
      <w:r>
        <w:separator/>
      </w:r>
    </w:p>
  </w:footnote>
  <w:footnote w:type="continuationSeparator" w:id="0">
    <w:p w:rsidR="00701862" w:rsidRDefault="00701862" w:rsidP="00D0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B1" w:rsidRPr="00210284" w:rsidRDefault="008A00B1" w:rsidP="00210284">
    <w:pPr>
      <w:pStyle w:val="a4"/>
      <w:jc w:val="center"/>
      <w:rPr>
        <w:rFonts w:ascii="Times New Roman" w:hAnsi="Times New Roman"/>
        <w:sz w:val="20"/>
        <w:szCs w:val="20"/>
      </w:rPr>
    </w:pPr>
    <w:r w:rsidRPr="008A00B1">
      <w:rPr>
        <w:rFonts w:ascii="Times New Roman" w:hAnsi="Times New Roman"/>
        <w:sz w:val="20"/>
        <w:szCs w:val="20"/>
      </w:rPr>
      <w:fldChar w:fldCharType="begin"/>
    </w:r>
    <w:r w:rsidRPr="008A00B1">
      <w:rPr>
        <w:rFonts w:ascii="Times New Roman" w:hAnsi="Times New Roman"/>
        <w:sz w:val="20"/>
        <w:szCs w:val="20"/>
      </w:rPr>
      <w:instrText>PAGE   \* MERGEFORMAT</w:instrText>
    </w:r>
    <w:r w:rsidRPr="008A00B1">
      <w:rPr>
        <w:rFonts w:ascii="Times New Roman" w:hAnsi="Times New Roman"/>
        <w:sz w:val="20"/>
        <w:szCs w:val="20"/>
      </w:rPr>
      <w:fldChar w:fldCharType="separate"/>
    </w:r>
    <w:r w:rsidR="00E36D7E">
      <w:rPr>
        <w:rFonts w:ascii="Times New Roman" w:hAnsi="Times New Roman"/>
        <w:noProof/>
        <w:sz w:val="20"/>
        <w:szCs w:val="20"/>
      </w:rPr>
      <w:t>5</w:t>
    </w:r>
    <w:r w:rsidRPr="008A00B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BD"/>
    <w:rsid w:val="000019DF"/>
    <w:rsid w:val="00031162"/>
    <w:rsid w:val="00032208"/>
    <w:rsid w:val="00041A08"/>
    <w:rsid w:val="00046310"/>
    <w:rsid w:val="00083C88"/>
    <w:rsid w:val="00092111"/>
    <w:rsid w:val="000D2B1C"/>
    <w:rsid w:val="000E06A6"/>
    <w:rsid w:val="00100BA0"/>
    <w:rsid w:val="001049BB"/>
    <w:rsid w:val="00110B8E"/>
    <w:rsid w:val="00117482"/>
    <w:rsid w:val="001210F1"/>
    <w:rsid w:val="00122860"/>
    <w:rsid w:val="00134FD5"/>
    <w:rsid w:val="00165F3C"/>
    <w:rsid w:val="00180CD8"/>
    <w:rsid w:val="001937F1"/>
    <w:rsid w:val="00193ADD"/>
    <w:rsid w:val="00193E0C"/>
    <w:rsid w:val="001A6DF3"/>
    <w:rsid w:val="001D608A"/>
    <w:rsid w:val="001E6163"/>
    <w:rsid w:val="001F4FDD"/>
    <w:rsid w:val="002045A1"/>
    <w:rsid w:val="00210284"/>
    <w:rsid w:val="0024350B"/>
    <w:rsid w:val="00261D8F"/>
    <w:rsid w:val="002726C4"/>
    <w:rsid w:val="0028353B"/>
    <w:rsid w:val="002A459F"/>
    <w:rsid w:val="002B0076"/>
    <w:rsid w:val="002B154F"/>
    <w:rsid w:val="002B56E4"/>
    <w:rsid w:val="002C2568"/>
    <w:rsid w:val="00312A03"/>
    <w:rsid w:val="003222D3"/>
    <w:rsid w:val="0033014F"/>
    <w:rsid w:val="00346DFA"/>
    <w:rsid w:val="00351D3D"/>
    <w:rsid w:val="003549E9"/>
    <w:rsid w:val="003603F8"/>
    <w:rsid w:val="00364219"/>
    <w:rsid w:val="0037595A"/>
    <w:rsid w:val="0037604D"/>
    <w:rsid w:val="00381EE8"/>
    <w:rsid w:val="00385EE9"/>
    <w:rsid w:val="0039272D"/>
    <w:rsid w:val="00393822"/>
    <w:rsid w:val="003A24BD"/>
    <w:rsid w:val="003A6D0B"/>
    <w:rsid w:val="003B66D2"/>
    <w:rsid w:val="003E594C"/>
    <w:rsid w:val="003F1EC8"/>
    <w:rsid w:val="003F5ACA"/>
    <w:rsid w:val="0040446C"/>
    <w:rsid w:val="00430A5A"/>
    <w:rsid w:val="0043477A"/>
    <w:rsid w:val="00446570"/>
    <w:rsid w:val="00450A13"/>
    <w:rsid w:val="004562F9"/>
    <w:rsid w:val="00462D24"/>
    <w:rsid w:val="00465424"/>
    <w:rsid w:val="004C11FB"/>
    <w:rsid w:val="004C1CF5"/>
    <w:rsid w:val="004E79B6"/>
    <w:rsid w:val="004E7F61"/>
    <w:rsid w:val="005010A5"/>
    <w:rsid w:val="00507DA1"/>
    <w:rsid w:val="00526702"/>
    <w:rsid w:val="00533248"/>
    <w:rsid w:val="00542663"/>
    <w:rsid w:val="00545A64"/>
    <w:rsid w:val="0058084A"/>
    <w:rsid w:val="005878E3"/>
    <w:rsid w:val="005B2275"/>
    <w:rsid w:val="005B4FF9"/>
    <w:rsid w:val="005C59B2"/>
    <w:rsid w:val="006239ED"/>
    <w:rsid w:val="00623FAB"/>
    <w:rsid w:val="00626A16"/>
    <w:rsid w:val="00634B1F"/>
    <w:rsid w:val="00634CE9"/>
    <w:rsid w:val="0064152B"/>
    <w:rsid w:val="00670A4B"/>
    <w:rsid w:val="00673568"/>
    <w:rsid w:val="00687B52"/>
    <w:rsid w:val="006C0260"/>
    <w:rsid w:val="006D192D"/>
    <w:rsid w:val="00701862"/>
    <w:rsid w:val="00754DF2"/>
    <w:rsid w:val="007656F2"/>
    <w:rsid w:val="007B7603"/>
    <w:rsid w:val="007C1F31"/>
    <w:rsid w:val="007C76BD"/>
    <w:rsid w:val="007F335E"/>
    <w:rsid w:val="00815F1D"/>
    <w:rsid w:val="00845A10"/>
    <w:rsid w:val="00847152"/>
    <w:rsid w:val="00871642"/>
    <w:rsid w:val="008726BC"/>
    <w:rsid w:val="00874BC2"/>
    <w:rsid w:val="00885B75"/>
    <w:rsid w:val="00886270"/>
    <w:rsid w:val="00894320"/>
    <w:rsid w:val="008A00B1"/>
    <w:rsid w:val="008A2B78"/>
    <w:rsid w:val="008B53FD"/>
    <w:rsid w:val="008E07BA"/>
    <w:rsid w:val="008E6D73"/>
    <w:rsid w:val="008F04B7"/>
    <w:rsid w:val="008F1945"/>
    <w:rsid w:val="00900A5A"/>
    <w:rsid w:val="0091702F"/>
    <w:rsid w:val="00923334"/>
    <w:rsid w:val="00947F0B"/>
    <w:rsid w:val="00950B00"/>
    <w:rsid w:val="00956ADD"/>
    <w:rsid w:val="00971B93"/>
    <w:rsid w:val="00993DBD"/>
    <w:rsid w:val="0099410D"/>
    <w:rsid w:val="009B4145"/>
    <w:rsid w:val="009C7A14"/>
    <w:rsid w:val="00A00A5B"/>
    <w:rsid w:val="00A12FAB"/>
    <w:rsid w:val="00A1797F"/>
    <w:rsid w:val="00A3229B"/>
    <w:rsid w:val="00A45344"/>
    <w:rsid w:val="00A51F25"/>
    <w:rsid w:val="00A56A3F"/>
    <w:rsid w:val="00A61802"/>
    <w:rsid w:val="00A7074E"/>
    <w:rsid w:val="00A742E0"/>
    <w:rsid w:val="00A745E2"/>
    <w:rsid w:val="00A8779B"/>
    <w:rsid w:val="00AA21C0"/>
    <w:rsid w:val="00AA674C"/>
    <w:rsid w:val="00AB1CE0"/>
    <w:rsid w:val="00AD4850"/>
    <w:rsid w:val="00AD6DFE"/>
    <w:rsid w:val="00B068C7"/>
    <w:rsid w:val="00B130B9"/>
    <w:rsid w:val="00B44EC6"/>
    <w:rsid w:val="00B52841"/>
    <w:rsid w:val="00B56982"/>
    <w:rsid w:val="00B767CE"/>
    <w:rsid w:val="00BA01AC"/>
    <w:rsid w:val="00BA3C0D"/>
    <w:rsid w:val="00BA792C"/>
    <w:rsid w:val="00BB5427"/>
    <w:rsid w:val="00BC4464"/>
    <w:rsid w:val="00BE6DBA"/>
    <w:rsid w:val="00BF49E3"/>
    <w:rsid w:val="00C0209A"/>
    <w:rsid w:val="00C06967"/>
    <w:rsid w:val="00C221F6"/>
    <w:rsid w:val="00C32019"/>
    <w:rsid w:val="00C338D8"/>
    <w:rsid w:val="00C56796"/>
    <w:rsid w:val="00C67B1D"/>
    <w:rsid w:val="00C86FB3"/>
    <w:rsid w:val="00CA1615"/>
    <w:rsid w:val="00CA39D9"/>
    <w:rsid w:val="00CA5484"/>
    <w:rsid w:val="00CB3874"/>
    <w:rsid w:val="00CC3B45"/>
    <w:rsid w:val="00CC3C73"/>
    <w:rsid w:val="00CF6E20"/>
    <w:rsid w:val="00D06AC3"/>
    <w:rsid w:val="00D33630"/>
    <w:rsid w:val="00D34F8C"/>
    <w:rsid w:val="00D52C66"/>
    <w:rsid w:val="00D64F05"/>
    <w:rsid w:val="00D856B9"/>
    <w:rsid w:val="00D9062B"/>
    <w:rsid w:val="00D91153"/>
    <w:rsid w:val="00D97286"/>
    <w:rsid w:val="00DD24D7"/>
    <w:rsid w:val="00E00508"/>
    <w:rsid w:val="00E022B5"/>
    <w:rsid w:val="00E0748E"/>
    <w:rsid w:val="00E07B66"/>
    <w:rsid w:val="00E13313"/>
    <w:rsid w:val="00E3562F"/>
    <w:rsid w:val="00E36D7E"/>
    <w:rsid w:val="00E6159D"/>
    <w:rsid w:val="00E63619"/>
    <w:rsid w:val="00E656E6"/>
    <w:rsid w:val="00EA0ECF"/>
    <w:rsid w:val="00EC5738"/>
    <w:rsid w:val="00EF4DF6"/>
    <w:rsid w:val="00F00EF8"/>
    <w:rsid w:val="00F01934"/>
    <w:rsid w:val="00F256FE"/>
    <w:rsid w:val="00F35FCF"/>
    <w:rsid w:val="00F52A01"/>
    <w:rsid w:val="00F56BBD"/>
    <w:rsid w:val="00F6282A"/>
    <w:rsid w:val="00F632B9"/>
    <w:rsid w:val="00F756E7"/>
    <w:rsid w:val="00F836F4"/>
    <w:rsid w:val="00F90F79"/>
    <w:rsid w:val="00F918C0"/>
    <w:rsid w:val="00FD3419"/>
    <w:rsid w:val="00FD70D3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29E76"/>
  <w15:docId w15:val="{8FA0CDAB-E012-4985-9B11-52E07AA2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7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507DA1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92111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5B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507DA1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D06A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06AC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D06A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06AC3"/>
    <w:rPr>
      <w:rFonts w:cs="Times New Roman"/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B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41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в сумме ________________________</vt:lpstr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в сумме ________________________</dc:title>
  <dc:subject/>
  <dc:creator>Деркач Юлия Викторовна</dc:creator>
  <cp:keywords/>
  <dc:description/>
  <cp:lastModifiedBy>Главный специалист отдела ГРНПА Глушко Н.С.</cp:lastModifiedBy>
  <cp:revision>5</cp:revision>
  <cp:lastPrinted>2018-03-06T09:33:00Z</cp:lastPrinted>
  <dcterms:created xsi:type="dcterms:W3CDTF">2018-03-06T09:21:00Z</dcterms:created>
  <dcterms:modified xsi:type="dcterms:W3CDTF">2018-03-28T09:28:00Z</dcterms:modified>
</cp:coreProperties>
</file>